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3F" w:rsidRPr="00D6683D" w:rsidRDefault="00A2403F" w:rsidP="00A2403F">
      <w:pPr>
        <w:spacing w:after="0" w:line="240" w:lineRule="auto"/>
        <w:jc w:val="center"/>
        <w:rPr>
          <w:rFonts w:ascii="Times New Roman" w:hAnsi="Times New Roman"/>
          <w:b/>
          <w:sz w:val="24"/>
          <w:szCs w:val="24"/>
        </w:rPr>
      </w:pPr>
      <w:r w:rsidRPr="00D6683D">
        <w:rPr>
          <w:rFonts w:ascii="Times New Roman" w:hAnsi="Times New Roman"/>
          <w:b/>
          <w:sz w:val="24"/>
          <w:szCs w:val="24"/>
        </w:rPr>
        <w:t>Объявление</w:t>
      </w:r>
      <w:r w:rsidRPr="00D6683D">
        <w:rPr>
          <w:rFonts w:ascii="Times New Roman" w:hAnsi="Times New Roman"/>
          <w:b/>
          <w:sz w:val="24"/>
          <w:szCs w:val="24"/>
        </w:rPr>
        <w:br/>
        <w:t xml:space="preserve"> о проведении закупа способом запроса ценовых предложений</w:t>
      </w:r>
    </w:p>
    <w:p w:rsidR="00A2403F" w:rsidRPr="00D6683D" w:rsidRDefault="00A2403F" w:rsidP="00A2403F">
      <w:pPr>
        <w:spacing w:after="0" w:line="240" w:lineRule="auto"/>
        <w:jc w:val="center"/>
        <w:rPr>
          <w:rFonts w:ascii="Times New Roman" w:hAnsi="Times New Roman"/>
          <w:b/>
          <w:sz w:val="24"/>
          <w:szCs w:val="24"/>
        </w:rPr>
      </w:pPr>
    </w:p>
    <w:p w:rsidR="00A2403F" w:rsidRPr="00D6683D" w:rsidRDefault="00A2403F" w:rsidP="00A2403F">
      <w:pPr>
        <w:spacing w:line="240" w:lineRule="auto"/>
        <w:ind w:left="-709"/>
        <w:jc w:val="both"/>
        <w:rPr>
          <w:rFonts w:ascii="Times New Roman" w:hAnsi="Times New Roman"/>
          <w:b/>
          <w:sz w:val="24"/>
          <w:szCs w:val="24"/>
        </w:rPr>
      </w:pPr>
      <w:r w:rsidRPr="00D6683D">
        <w:rPr>
          <w:rFonts w:ascii="Times New Roman" w:hAnsi="Times New Roman"/>
          <w:b/>
          <w:sz w:val="24"/>
          <w:szCs w:val="24"/>
        </w:rPr>
        <w:t xml:space="preserve">     </w:t>
      </w:r>
      <w:r w:rsidR="0000387B" w:rsidRPr="00D6683D">
        <w:rPr>
          <w:rFonts w:ascii="Times New Roman" w:hAnsi="Times New Roman"/>
          <w:b/>
          <w:sz w:val="24"/>
          <w:szCs w:val="24"/>
        </w:rPr>
        <w:t xml:space="preserve">  </w:t>
      </w:r>
      <w:proofErr w:type="spellStart"/>
      <w:r w:rsidR="0000387B" w:rsidRPr="00D6683D">
        <w:rPr>
          <w:rFonts w:ascii="Times New Roman" w:hAnsi="Times New Roman"/>
          <w:b/>
          <w:sz w:val="24"/>
          <w:szCs w:val="24"/>
        </w:rPr>
        <w:t>г.</w:t>
      </w:r>
      <w:r w:rsidRPr="00D6683D">
        <w:rPr>
          <w:rFonts w:ascii="Times New Roman" w:hAnsi="Times New Roman"/>
          <w:b/>
          <w:sz w:val="24"/>
          <w:szCs w:val="24"/>
        </w:rPr>
        <w:t>Алматы</w:t>
      </w:r>
      <w:proofErr w:type="spellEnd"/>
      <w:r w:rsidRPr="00D6683D">
        <w:rPr>
          <w:rFonts w:ascii="Times New Roman" w:hAnsi="Times New Roman"/>
          <w:b/>
          <w:sz w:val="24"/>
          <w:szCs w:val="24"/>
        </w:rPr>
        <w:t xml:space="preserve">                                                                </w:t>
      </w:r>
      <w:r w:rsidR="00D6683D">
        <w:rPr>
          <w:rFonts w:ascii="Times New Roman" w:hAnsi="Times New Roman"/>
          <w:b/>
          <w:sz w:val="24"/>
          <w:szCs w:val="24"/>
        </w:rPr>
        <w:t xml:space="preserve">                   </w:t>
      </w:r>
      <w:r w:rsidRPr="00D6683D">
        <w:rPr>
          <w:rFonts w:ascii="Times New Roman" w:hAnsi="Times New Roman"/>
          <w:b/>
          <w:sz w:val="24"/>
          <w:szCs w:val="24"/>
        </w:rPr>
        <w:t xml:space="preserve">         </w:t>
      </w:r>
      <w:r w:rsidR="0000387B" w:rsidRPr="00D6683D">
        <w:rPr>
          <w:rFonts w:ascii="Times New Roman" w:hAnsi="Times New Roman"/>
          <w:b/>
          <w:sz w:val="24"/>
          <w:szCs w:val="24"/>
        </w:rPr>
        <w:t xml:space="preserve">    </w:t>
      </w:r>
      <w:proofErr w:type="gramStart"/>
      <w:r w:rsidR="0000387B" w:rsidRPr="00D6683D">
        <w:rPr>
          <w:rFonts w:ascii="Times New Roman" w:hAnsi="Times New Roman"/>
          <w:b/>
          <w:sz w:val="24"/>
          <w:szCs w:val="24"/>
        </w:rPr>
        <w:t xml:space="preserve"> </w:t>
      </w:r>
      <w:r w:rsidRPr="00D6683D">
        <w:rPr>
          <w:rFonts w:ascii="Times New Roman" w:hAnsi="Times New Roman"/>
          <w:b/>
          <w:sz w:val="24"/>
          <w:szCs w:val="24"/>
        </w:rPr>
        <w:t xml:space="preserve">  </w:t>
      </w:r>
      <w:r w:rsidR="0000387B" w:rsidRPr="00D6683D">
        <w:rPr>
          <w:rFonts w:ascii="Times New Roman" w:hAnsi="Times New Roman"/>
          <w:b/>
          <w:sz w:val="24"/>
          <w:szCs w:val="24"/>
        </w:rPr>
        <w:t>«</w:t>
      </w:r>
      <w:proofErr w:type="gramEnd"/>
      <w:r w:rsidR="0046421E" w:rsidRPr="00C87A31">
        <w:rPr>
          <w:rFonts w:ascii="Times New Roman" w:hAnsi="Times New Roman"/>
          <w:b/>
          <w:sz w:val="24"/>
          <w:szCs w:val="24"/>
        </w:rPr>
        <w:t>9</w:t>
      </w:r>
      <w:r w:rsidR="0000387B" w:rsidRPr="00D6683D">
        <w:rPr>
          <w:rFonts w:ascii="Times New Roman" w:hAnsi="Times New Roman"/>
          <w:b/>
          <w:sz w:val="24"/>
          <w:szCs w:val="24"/>
        </w:rPr>
        <w:t xml:space="preserve">» </w:t>
      </w:r>
      <w:r w:rsidR="0046421E">
        <w:rPr>
          <w:rFonts w:ascii="Times New Roman" w:hAnsi="Times New Roman"/>
          <w:b/>
          <w:sz w:val="24"/>
          <w:szCs w:val="24"/>
        </w:rPr>
        <w:t>ноября</w:t>
      </w:r>
      <w:r w:rsidR="0000387B" w:rsidRPr="00D6683D">
        <w:rPr>
          <w:rFonts w:ascii="Times New Roman" w:hAnsi="Times New Roman"/>
          <w:b/>
          <w:sz w:val="24"/>
          <w:szCs w:val="24"/>
        </w:rPr>
        <w:t xml:space="preserve"> 2020 года.</w:t>
      </w:r>
    </w:p>
    <w:p w:rsidR="0000387B" w:rsidRPr="00D6683D" w:rsidRDefault="0000387B" w:rsidP="00A2403F">
      <w:pPr>
        <w:spacing w:line="240" w:lineRule="auto"/>
        <w:ind w:left="-709"/>
        <w:jc w:val="both"/>
        <w:rPr>
          <w:rFonts w:ascii="Times New Roman" w:hAnsi="Times New Roman"/>
          <w:b/>
          <w:sz w:val="24"/>
          <w:szCs w:val="24"/>
        </w:rPr>
      </w:pPr>
    </w:p>
    <w:p w:rsidR="00A2403F" w:rsidRPr="00D6683D" w:rsidRDefault="00A2403F" w:rsidP="00A2403F">
      <w:pPr>
        <w:spacing w:after="0" w:line="240" w:lineRule="auto"/>
        <w:ind w:left="-709" w:right="142"/>
        <w:jc w:val="both"/>
        <w:rPr>
          <w:rFonts w:ascii="Times New Roman" w:hAnsi="Times New Roman"/>
          <w:sz w:val="24"/>
          <w:szCs w:val="24"/>
        </w:rPr>
      </w:pPr>
      <w:r w:rsidRPr="00D6683D">
        <w:rPr>
          <w:rFonts w:ascii="Times New Roman" w:eastAsia="Times New Roman" w:hAnsi="Times New Roman"/>
          <w:sz w:val="24"/>
          <w:szCs w:val="24"/>
          <w:lang w:eastAsia="x-none"/>
        </w:rPr>
        <w:tab/>
      </w:r>
      <w:r w:rsidRPr="00D6683D">
        <w:rPr>
          <w:rFonts w:ascii="Times New Roman" w:eastAsia="Times New Roman" w:hAnsi="Times New Roman"/>
          <w:sz w:val="24"/>
          <w:szCs w:val="24"/>
          <w:lang w:eastAsia="x-none"/>
        </w:rPr>
        <w:tab/>
      </w:r>
      <w:r w:rsidRPr="00D6683D">
        <w:rPr>
          <w:rFonts w:ascii="Times New Roman" w:eastAsia="Times New Roman" w:hAnsi="Times New Roman"/>
          <w:sz w:val="24"/>
          <w:szCs w:val="24"/>
          <w:lang w:eastAsia="x-none"/>
        </w:rPr>
        <w:tab/>
      </w:r>
      <w:r w:rsidRPr="00D6683D">
        <w:rPr>
          <w:rFonts w:ascii="Times New Roman" w:eastAsia="Times New Roman" w:hAnsi="Times New Roman"/>
          <w:sz w:val="24"/>
          <w:szCs w:val="24"/>
          <w:lang w:eastAsia="x-none"/>
        </w:rPr>
        <w:tab/>
        <w:t xml:space="preserve">             </w:t>
      </w:r>
      <w:r w:rsidRPr="00D6683D">
        <w:rPr>
          <w:rFonts w:ascii="Times New Roman" w:eastAsia="Times New Roman" w:hAnsi="Times New Roman"/>
          <w:sz w:val="24"/>
          <w:szCs w:val="24"/>
          <w:lang w:val="kk-KZ" w:eastAsia="x-none"/>
        </w:rPr>
        <w:t>КГ</w:t>
      </w:r>
      <w:r w:rsidRPr="00D6683D">
        <w:rPr>
          <w:rFonts w:ascii="Times New Roman" w:eastAsia="Times New Roman" w:hAnsi="Times New Roman"/>
          <w:sz w:val="24"/>
          <w:szCs w:val="24"/>
          <w:lang w:val="x-none" w:eastAsia="x-none"/>
        </w:rPr>
        <w:t xml:space="preserve">П «Городская клиническая больница №4» на праве хозяйственного ведения </w:t>
      </w:r>
      <w:r w:rsidRPr="00D6683D">
        <w:rPr>
          <w:rFonts w:ascii="Times New Roman" w:eastAsia="Times New Roman" w:hAnsi="Times New Roman"/>
          <w:sz w:val="24"/>
          <w:szCs w:val="24"/>
          <w:lang w:eastAsia="x-none"/>
        </w:rPr>
        <w:t xml:space="preserve"> </w:t>
      </w:r>
      <w:r w:rsidRPr="00D6683D">
        <w:rPr>
          <w:rFonts w:ascii="Times New Roman" w:hAnsi="Times New Roman"/>
          <w:sz w:val="24"/>
          <w:szCs w:val="24"/>
        </w:rPr>
        <w:t>расположенное по адресу,</w:t>
      </w:r>
      <w:r w:rsidR="00D6683D">
        <w:rPr>
          <w:rFonts w:ascii="Times New Roman" w:hAnsi="Times New Roman"/>
          <w:sz w:val="24"/>
          <w:szCs w:val="24"/>
        </w:rPr>
        <w:t xml:space="preserve"> </w:t>
      </w:r>
      <w:r w:rsidRPr="00D6683D">
        <w:rPr>
          <w:rFonts w:ascii="Times New Roman" w:hAnsi="Times New Roman"/>
          <w:sz w:val="24"/>
          <w:szCs w:val="24"/>
        </w:rPr>
        <w:t xml:space="preserve">г. Алматы, </w:t>
      </w:r>
      <w:r w:rsidRPr="00D6683D">
        <w:rPr>
          <w:rFonts w:ascii="Times New Roman" w:eastAsia="Times New Roman" w:hAnsi="Times New Roman"/>
          <w:sz w:val="24"/>
          <w:szCs w:val="24"/>
          <w:lang w:val="x-none" w:eastAsia="x-none"/>
        </w:rPr>
        <w:t>ул.</w:t>
      </w:r>
      <w:r w:rsidRPr="00D6683D">
        <w:rPr>
          <w:rFonts w:ascii="Times New Roman" w:eastAsia="Times New Roman" w:hAnsi="Times New Roman"/>
          <w:sz w:val="24"/>
          <w:szCs w:val="24"/>
          <w:lang w:val="kk-KZ" w:eastAsia="x-none"/>
        </w:rPr>
        <w:t xml:space="preserve"> Папанина, 220</w:t>
      </w:r>
      <w:r w:rsidRPr="00D6683D">
        <w:rPr>
          <w:rFonts w:ascii="Times New Roman" w:hAnsi="Times New Roman"/>
          <w:sz w:val="24"/>
          <w:szCs w:val="24"/>
        </w:rPr>
        <w:t>, объявляет о проведении</w:t>
      </w:r>
      <w:r w:rsidR="00E96D67" w:rsidRPr="00D6683D">
        <w:rPr>
          <w:rFonts w:ascii="Times New Roman" w:hAnsi="Times New Roman"/>
          <w:sz w:val="24"/>
          <w:szCs w:val="24"/>
          <w:lang w:val="kk-KZ"/>
        </w:rPr>
        <w:t xml:space="preserve"> закупа</w:t>
      </w:r>
      <w:r w:rsidR="00C14DD6" w:rsidRPr="00D6683D">
        <w:rPr>
          <w:rFonts w:ascii="Times New Roman" w:hAnsi="Times New Roman"/>
          <w:sz w:val="24"/>
          <w:szCs w:val="24"/>
          <w:lang w:val="kk-KZ"/>
        </w:rPr>
        <w:t xml:space="preserve"> </w:t>
      </w:r>
      <w:r w:rsidR="0046421E" w:rsidRPr="0046421E">
        <w:rPr>
          <w:rFonts w:ascii="Times New Roman" w:hAnsi="Times New Roman"/>
          <w:color w:val="000000"/>
          <w:spacing w:val="2"/>
          <w:sz w:val="24"/>
          <w:szCs w:val="24"/>
          <w:shd w:val="clear" w:color="auto" w:fill="FFFFFF"/>
        </w:rPr>
        <w:t>лекарственных средств и медицинских изделий</w:t>
      </w:r>
      <w:r w:rsidR="0046421E">
        <w:rPr>
          <w:rFonts w:ascii="Times New Roman" w:hAnsi="Times New Roman"/>
          <w:color w:val="000000"/>
          <w:spacing w:val="2"/>
          <w:sz w:val="24"/>
          <w:szCs w:val="24"/>
          <w:shd w:val="clear" w:color="auto" w:fill="FFFFFF"/>
        </w:rPr>
        <w:t xml:space="preserve"> </w:t>
      </w:r>
      <w:r w:rsidR="00E96D67" w:rsidRPr="00D6683D">
        <w:rPr>
          <w:rFonts w:ascii="Times New Roman" w:hAnsi="Times New Roman"/>
          <w:sz w:val="24"/>
          <w:szCs w:val="24"/>
          <w:lang w:val="kk-KZ"/>
        </w:rPr>
        <w:t>способом</w:t>
      </w:r>
      <w:r w:rsidR="00E96D67" w:rsidRPr="00D6683D">
        <w:rPr>
          <w:rFonts w:ascii="Times New Roman" w:hAnsi="Times New Roman"/>
          <w:sz w:val="24"/>
          <w:szCs w:val="24"/>
        </w:rPr>
        <w:t xml:space="preserve"> запроса ценовых предложений</w:t>
      </w:r>
      <w:r w:rsidRPr="00D6683D">
        <w:rPr>
          <w:rFonts w:ascii="Times New Roman" w:hAnsi="Times New Roman"/>
          <w:sz w:val="24"/>
          <w:szCs w:val="24"/>
        </w:rPr>
        <w:t>.</w:t>
      </w:r>
    </w:p>
    <w:p w:rsidR="00A2403F" w:rsidRDefault="00A2403F" w:rsidP="00363297">
      <w:pPr>
        <w:spacing w:line="240" w:lineRule="auto"/>
        <w:ind w:right="142"/>
        <w:contextualSpacing/>
        <w:jc w:val="both"/>
        <w:rPr>
          <w:rFonts w:ascii="Times New Roman" w:hAnsi="Times New Roman"/>
          <w:sz w:val="16"/>
          <w:szCs w:val="16"/>
        </w:rPr>
      </w:pPr>
    </w:p>
    <w:tbl>
      <w:tblPr>
        <w:tblW w:w="10349" w:type="dxa"/>
        <w:tblInd w:w="-856" w:type="dxa"/>
        <w:tblLook w:val="04A0" w:firstRow="1" w:lastRow="0" w:firstColumn="1" w:lastColumn="0" w:noHBand="0" w:noVBand="1"/>
      </w:tblPr>
      <w:tblGrid>
        <w:gridCol w:w="586"/>
        <w:gridCol w:w="1671"/>
        <w:gridCol w:w="3628"/>
        <w:gridCol w:w="771"/>
        <w:gridCol w:w="702"/>
        <w:gridCol w:w="1386"/>
        <w:gridCol w:w="1605"/>
      </w:tblGrid>
      <w:tr w:rsidR="00363297" w:rsidRPr="00363297" w:rsidTr="00363297">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eastAsia="ru-RU"/>
              </w:rPr>
            </w:pPr>
            <w:r w:rsidRPr="00363297">
              <w:rPr>
                <w:rFonts w:ascii="Times New Roman" w:eastAsia="Times New Roman" w:hAnsi="Times New Roman"/>
                <w:b/>
                <w:bCs/>
                <w:color w:val="000000"/>
                <w:sz w:val="18"/>
                <w:szCs w:val="18"/>
                <w:lang w:eastAsia="ru-RU"/>
              </w:rPr>
              <w:t>№ лота</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val="en-US" w:eastAsia="ru-RU"/>
              </w:rPr>
            </w:pPr>
            <w:r w:rsidRPr="00363297">
              <w:rPr>
                <w:rFonts w:ascii="Times New Roman" w:eastAsia="Times New Roman" w:hAnsi="Times New Roman"/>
                <w:b/>
                <w:bCs/>
                <w:color w:val="000000"/>
                <w:sz w:val="18"/>
                <w:szCs w:val="18"/>
                <w:lang w:eastAsia="ru-RU"/>
              </w:rPr>
              <w:t>Наименование</w:t>
            </w:r>
            <w:r w:rsidRPr="00363297">
              <w:rPr>
                <w:rFonts w:ascii="Times New Roman" w:eastAsia="Times New Roman" w:hAnsi="Times New Roman"/>
                <w:b/>
                <w:bCs/>
                <w:color w:val="000000"/>
                <w:sz w:val="18"/>
                <w:szCs w:val="18"/>
                <w:lang w:val="en-US" w:eastAsia="ru-RU"/>
              </w:rPr>
              <w:t xml:space="preserve"> </w:t>
            </w:r>
            <w:r w:rsidRPr="00363297">
              <w:rPr>
                <w:rFonts w:ascii="Times New Roman" w:hAnsi="Times New Roman"/>
                <w:b/>
                <w:bCs/>
                <w:sz w:val="18"/>
                <w:szCs w:val="18"/>
                <w:lang w:val="kk-KZ" w:eastAsia="ru-RU"/>
              </w:rPr>
              <w:t>(МНН</w:t>
            </w:r>
            <w:r w:rsidRPr="00363297">
              <w:rPr>
                <w:rFonts w:ascii="Times New Roman" w:hAnsi="Times New Roman"/>
                <w:b/>
                <w:bCs/>
                <w:sz w:val="18"/>
                <w:szCs w:val="18"/>
                <w:lang w:eastAsia="ru-RU"/>
              </w:rPr>
              <w:t>)</w:t>
            </w:r>
          </w:p>
        </w:tc>
        <w:tc>
          <w:tcPr>
            <w:tcW w:w="3628" w:type="dxa"/>
            <w:tcBorders>
              <w:top w:val="single" w:sz="4" w:space="0" w:color="auto"/>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eastAsia="ru-RU"/>
              </w:rPr>
            </w:pPr>
            <w:r w:rsidRPr="00363297">
              <w:rPr>
                <w:rFonts w:ascii="Times New Roman" w:eastAsia="Times New Roman" w:hAnsi="Times New Roman"/>
                <w:b/>
                <w:bCs/>
                <w:color w:val="000000"/>
                <w:sz w:val="18"/>
                <w:szCs w:val="18"/>
                <w:lang w:eastAsia="ru-RU"/>
              </w:rPr>
              <w:t>Техническая спецификация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eastAsia="ru-RU"/>
              </w:rPr>
            </w:pPr>
            <w:proofErr w:type="spellStart"/>
            <w:r w:rsidRPr="00363297">
              <w:rPr>
                <w:rFonts w:ascii="Times New Roman" w:eastAsia="Times New Roman" w:hAnsi="Times New Roman"/>
                <w:b/>
                <w:bCs/>
                <w:color w:val="000000"/>
                <w:sz w:val="18"/>
                <w:szCs w:val="18"/>
                <w:lang w:eastAsia="ru-RU"/>
              </w:rPr>
              <w:t>Ед.изм</w:t>
            </w:r>
            <w:proofErr w:type="spellEnd"/>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eastAsia="ru-RU"/>
              </w:rPr>
            </w:pPr>
            <w:r w:rsidRPr="00363297">
              <w:rPr>
                <w:rFonts w:ascii="Times New Roman" w:eastAsia="Times New Roman" w:hAnsi="Times New Roman"/>
                <w:b/>
                <w:bCs/>
                <w:color w:val="000000"/>
                <w:sz w:val="18"/>
                <w:szCs w:val="18"/>
                <w:lang w:eastAsia="ru-RU"/>
              </w:rPr>
              <w:t xml:space="preserve">Кол-во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eastAsia="ru-RU"/>
              </w:rPr>
            </w:pPr>
            <w:r w:rsidRPr="00363297">
              <w:rPr>
                <w:rFonts w:ascii="Times New Roman" w:eastAsia="Times New Roman" w:hAnsi="Times New Roman"/>
                <w:b/>
                <w:bCs/>
                <w:color w:val="000000"/>
                <w:sz w:val="18"/>
                <w:szCs w:val="18"/>
                <w:lang w:eastAsia="ru-RU"/>
              </w:rPr>
              <w:t xml:space="preserve"> Цена (тенге) </w:t>
            </w:r>
          </w:p>
        </w:tc>
        <w:tc>
          <w:tcPr>
            <w:tcW w:w="1605" w:type="dxa"/>
            <w:tcBorders>
              <w:top w:val="single" w:sz="4" w:space="0" w:color="auto"/>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b/>
                <w:bCs/>
                <w:color w:val="000000"/>
                <w:sz w:val="18"/>
                <w:szCs w:val="18"/>
                <w:lang w:eastAsia="ru-RU"/>
              </w:rPr>
            </w:pPr>
            <w:r w:rsidRPr="00363297">
              <w:rPr>
                <w:rFonts w:ascii="Times New Roman" w:eastAsia="Times New Roman" w:hAnsi="Times New Roman"/>
                <w:b/>
                <w:bCs/>
                <w:color w:val="000000"/>
                <w:sz w:val="18"/>
                <w:szCs w:val="18"/>
                <w:lang w:eastAsia="ru-RU"/>
              </w:rPr>
              <w:t>Сумма (тенге)</w:t>
            </w:r>
          </w:p>
        </w:tc>
      </w:tr>
      <w:tr w:rsidR="00363297" w:rsidRPr="00363297" w:rsidTr="0036329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w:t>
            </w:r>
          </w:p>
        </w:tc>
        <w:tc>
          <w:tcPr>
            <w:tcW w:w="1671"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roofErr w:type="spellStart"/>
            <w:r w:rsidRPr="00363297">
              <w:rPr>
                <w:rFonts w:ascii="Times New Roman" w:eastAsia="Times New Roman" w:hAnsi="Times New Roman"/>
                <w:color w:val="000000"/>
                <w:sz w:val="18"/>
                <w:szCs w:val="18"/>
                <w:lang w:eastAsia="ru-RU"/>
              </w:rPr>
              <w:t>Надропарин</w:t>
            </w:r>
            <w:proofErr w:type="spellEnd"/>
          </w:p>
        </w:tc>
        <w:tc>
          <w:tcPr>
            <w:tcW w:w="3628" w:type="dxa"/>
            <w:tcBorders>
              <w:top w:val="nil"/>
              <w:left w:val="nil"/>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Раствор для </w:t>
            </w:r>
            <w:proofErr w:type="spellStart"/>
            <w:r w:rsidRPr="00363297">
              <w:rPr>
                <w:rFonts w:ascii="Times New Roman" w:eastAsia="Times New Roman" w:hAnsi="Times New Roman"/>
                <w:color w:val="000000"/>
                <w:sz w:val="18"/>
                <w:szCs w:val="18"/>
                <w:lang w:eastAsia="ru-RU"/>
              </w:rPr>
              <w:t>иньекций</w:t>
            </w:r>
            <w:proofErr w:type="spellEnd"/>
            <w:r w:rsidRPr="00363297">
              <w:rPr>
                <w:rFonts w:ascii="Times New Roman" w:eastAsia="Times New Roman" w:hAnsi="Times New Roman"/>
                <w:color w:val="000000"/>
                <w:sz w:val="18"/>
                <w:szCs w:val="18"/>
                <w:lang w:eastAsia="ru-RU"/>
              </w:rPr>
              <w:t>, 3800МЕ анти-ХА/0,4 мл в шпицах 0,4 мл</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шприц</w:t>
            </w:r>
          </w:p>
        </w:tc>
        <w:tc>
          <w:tcPr>
            <w:tcW w:w="702"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3000</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1 170,00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3 510 000,00   </w:t>
            </w:r>
          </w:p>
        </w:tc>
      </w:tr>
      <w:tr w:rsidR="00363297" w:rsidRPr="00363297" w:rsidTr="00363297">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2</w:t>
            </w:r>
          </w:p>
        </w:tc>
        <w:tc>
          <w:tcPr>
            <w:tcW w:w="1671"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roofErr w:type="spellStart"/>
            <w:r w:rsidRPr="00363297">
              <w:rPr>
                <w:rFonts w:ascii="Times New Roman" w:eastAsia="Times New Roman" w:hAnsi="Times New Roman"/>
                <w:color w:val="000000"/>
                <w:sz w:val="18"/>
                <w:szCs w:val="18"/>
                <w:lang w:eastAsia="ru-RU"/>
              </w:rPr>
              <w:t>Дексаметазон</w:t>
            </w:r>
            <w:proofErr w:type="spellEnd"/>
          </w:p>
        </w:tc>
        <w:tc>
          <w:tcPr>
            <w:tcW w:w="3628" w:type="dxa"/>
            <w:tcBorders>
              <w:top w:val="nil"/>
              <w:left w:val="nil"/>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раствор для инъекций 4 мг/мл, 1 мл</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ампула</w:t>
            </w:r>
          </w:p>
        </w:tc>
        <w:tc>
          <w:tcPr>
            <w:tcW w:w="702"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10000</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36,00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360 000,00   </w:t>
            </w:r>
          </w:p>
        </w:tc>
      </w:tr>
      <w:tr w:rsidR="00363297" w:rsidRPr="00363297" w:rsidTr="00363297">
        <w:trPr>
          <w:trHeight w:val="25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3</w:t>
            </w:r>
          </w:p>
        </w:tc>
        <w:tc>
          <w:tcPr>
            <w:tcW w:w="1671"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Насадка  спиц </w:t>
            </w:r>
            <w:proofErr w:type="spellStart"/>
            <w:r w:rsidRPr="00363297">
              <w:rPr>
                <w:rFonts w:ascii="Times New Roman" w:eastAsia="Times New Roman" w:hAnsi="Times New Roman"/>
                <w:color w:val="000000"/>
                <w:sz w:val="18"/>
                <w:szCs w:val="18"/>
                <w:lang w:eastAsia="ru-RU"/>
              </w:rPr>
              <w:t>Киршнера</w:t>
            </w:r>
            <w:proofErr w:type="spellEnd"/>
            <w:r w:rsidRPr="00363297">
              <w:rPr>
                <w:rFonts w:ascii="Times New Roman" w:eastAsia="Times New Roman" w:hAnsi="Times New Roman"/>
                <w:color w:val="000000"/>
                <w:sz w:val="18"/>
                <w:szCs w:val="18"/>
                <w:lang w:eastAsia="ru-RU"/>
              </w:rPr>
              <w:t xml:space="preserve"> размер 0.7-1.8mm </w:t>
            </w:r>
          </w:p>
        </w:tc>
        <w:tc>
          <w:tcPr>
            <w:tcW w:w="3628" w:type="dxa"/>
            <w:tcBorders>
              <w:top w:val="nil"/>
              <w:left w:val="nil"/>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Насадка со спицей </w:t>
            </w:r>
            <w:proofErr w:type="spellStart"/>
            <w:r w:rsidRPr="00363297">
              <w:rPr>
                <w:rFonts w:ascii="Times New Roman" w:eastAsia="Times New Roman" w:hAnsi="Times New Roman"/>
                <w:color w:val="000000"/>
                <w:sz w:val="18"/>
                <w:szCs w:val="18"/>
                <w:lang w:eastAsia="ru-RU"/>
              </w:rPr>
              <w:t>Киршнера</w:t>
            </w:r>
            <w:proofErr w:type="spellEnd"/>
            <w:r w:rsidRPr="00363297">
              <w:rPr>
                <w:rFonts w:ascii="Times New Roman" w:eastAsia="Times New Roman" w:hAnsi="Times New Roman"/>
                <w:color w:val="000000"/>
                <w:sz w:val="18"/>
                <w:szCs w:val="18"/>
                <w:lang w:eastAsia="ru-RU"/>
              </w:rPr>
              <w:t xml:space="preserve"> размер: от 0,7мм до 1,8 мм.  </w:t>
            </w:r>
            <w:r w:rsidRPr="00363297">
              <w:rPr>
                <w:rFonts w:ascii="Times New Roman" w:eastAsia="Times New Roman" w:hAnsi="Times New Roman"/>
                <w:color w:val="000000"/>
                <w:sz w:val="18"/>
                <w:szCs w:val="18"/>
                <w:lang w:eastAsia="ru-RU"/>
              </w:rPr>
              <w:br/>
            </w:r>
            <w:proofErr w:type="spellStart"/>
            <w:r w:rsidRPr="00363297">
              <w:rPr>
                <w:rFonts w:ascii="Times New Roman" w:eastAsia="Times New Roman" w:hAnsi="Times New Roman"/>
                <w:color w:val="000000"/>
                <w:sz w:val="18"/>
                <w:szCs w:val="18"/>
                <w:lang w:eastAsia="ru-RU"/>
              </w:rPr>
              <w:t>Канюлированный</w:t>
            </w:r>
            <w:proofErr w:type="spellEnd"/>
            <w:r w:rsidRPr="00363297">
              <w:rPr>
                <w:rFonts w:ascii="Times New Roman" w:eastAsia="Times New Roman" w:hAnsi="Times New Roman"/>
                <w:color w:val="000000"/>
                <w:sz w:val="18"/>
                <w:szCs w:val="18"/>
                <w:lang w:eastAsia="ru-RU"/>
              </w:rPr>
              <w:t xml:space="preserve">, фиксируется на дрели автоматически без ключа. Насадка оснащается специальным рычагом для перехватывания спицы, фиксация спицы без ключа. Наличие на хвостовике выемки для быстрой фиксации к дрели и предотвращению </w:t>
            </w:r>
            <w:proofErr w:type="spellStart"/>
            <w:r w:rsidRPr="00363297">
              <w:rPr>
                <w:rFonts w:ascii="Times New Roman" w:eastAsia="Times New Roman" w:hAnsi="Times New Roman"/>
                <w:color w:val="000000"/>
                <w:sz w:val="18"/>
                <w:szCs w:val="18"/>
                <w:lang w:eastAsia="ru-RU"/>
              </w:rPr>
              <w:t>выпадания</w:t>
            </w:r>
            <w:proofErr w:type="spellEnd"/>
            <w:r w:rsidRPr="00363297">
              <w:rPr>
                <w:rFonts w:ascii="Times New Roman" w:eastAsia="Times New Roman" w:hAnsi="Times New Roman"/>
                <w:color w:val="000000"/>
                <w:sz w:val="18"/>
                <w:szCs w:val="18"/>
                <w:lang w:eastAsia="ru-RU"/>
              </w:rPr>
              <w:t xml:space="preserve"> патрона. Диаметр </w:t>
            </w:r>
            <w:proofErr w:type="gramStart"/>
            <w:r w:rsidRPr="00363297">
              <w:rPr>
                <w:rFonts w:ascii="Times New Roman" w:eastAsia="Times New Roman" w:hAnsi="Times New Roman"/>
                <w:color w:val="000000"/>
                <w:sz w:val="18"/>
                <w:szCs w:val="18"/>
                <w:lang w:eastAsia="ru-RU"/>
              </w:rPr>
              <w:t>фиксируемой  спицы</w:t>
            </w:r>
            <w:bookmarkStart w:id="0" w:name="_GoBack"/>
            <w:bookmarkEnd w:id="0"/>
            <w:proofErr w:type="gramEnd"/>
            <w:r w:rsidRPr="00363297">
              <w:rPr>
                <w:rFonts w:ascii="Times New Roman" w:eastAsia="Times New Roman" w:hAnsi="Times New Roman"/>
                <w:color w:val="000000"/>
                <w:sz w:val="18"/>
                <w:szCs w:val="18"/>
                <w:lang w:eastAsia="ru-RU"/>
              </w:rPr>
              <w:t>- 0,7-1,8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459 375,00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C87A31" w:rsidP="00363297">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1</w:t>
            </w:r>
            <w:r>
              <w:rPr>
                <w:rFonts w:ascii="Times New Roman" w:eastAsia="Times New Roman" w:hAnsi="Times New Roman"/>
                <w:color w:val="000000"/>
                <w:sz w:val="18"/>
                <w:szCs w:val="18"/>
                <w:lang w:val="kk-KZ" w:eastAsia="ru-RU"/>
              </w:rPr>
              <w:t xml:space="preserve"> </w:t>
            </w:r>
            <w:r>
              <w:rPr>
                <w:rFonts w:ascii="Times New Roman" w:eastAsia="Times New Roman" w:hAnsi="Times New Roman"/>
                <w:color w:val="000000"/>
                <w:sz w:val="18"/>
                <w:szCs w:val="18"/>
                <w:lang w:eastAsia="ru-RU"/>
              </w:rPr>
              <w:t>378 125</w:t>
            </w:r>
            <w:r w:rsidR="00363297" w:rsidRPr="00363297">
              <w:rPr>
                <w:rFonts w:ascii="Times New Roman" w:eastAsia="Times New Roman" w:hAnsi="Times New Roman"/>
                <w:color w:val="000000"/>
                <w:sz w:val="18"/>
                <w:szCs w:val="18"/>
                <w:lang w:eastAsia="ru-RU"/>
              </w:rPr>
              <w:t xml:space="preserve">,00   </w:t>
            </w:r>
          </w:p>
        </w:tc>
      </w:tr>
      <w:tr w:rsidR="00363297" w:rsidRPr="00363297" w:rsidTr="00363297">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4</w:t>
            </w:r>
          </w:p>
        </w:tc>
        <w:tc>
          <w:tcPr>
            <w:tcW w:w="1671"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Лоток стерилизационный </w:t>
            </w:r>
          </w:p>
        </w:tc>
        <w:tc>
          <w:tcPr>
            <w:tcW w:w="3628" w:type="dxa"/>
            <w:tcBorders>
              <w:top w:val="nil"/>
              <w:left w:val="nil"/>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Лоток стерилизационный </w:t>
            </w:r>
            <w:r w:rsidRPr="00363297">
              <w:rPr>
                <w:rFonts w:ascii="Times New Roman" w:eastAsia="Times New Roman" w:hAnsi="Times New Roman"/>
                <w:color w:val="000000"/>
                <w:sz w:val="18"/>
                <w:szCs w:val="18"/>
                <w:lang w:eastAsia="ru-RU"/>
              </w:rPr>
              <w:br/>
              <w:t>Контейнер для стерилизации рукояток с принадлежностями, на 2 рукоятки. Вместимость: 2 рукоятки. Габариты: в вес не более 3,65 кг. материал корпуса: алюминий, PEEK, TPE.</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262 500,00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C87A31" w:rsidP="00363297">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val="kk-KZ" w:eastAsia="ru-RU"/>
              </w:rPr>
              <w:t>1 575 000</w:t>
            </w:r>
            <w:r w:rsidR="00363297" w:rsidRPr="00363297">
              <w:rPr>
                <w:rFonts w:ascii="Times New Roman" w:eastAsia="Times New Roman" w:hAnsi="Times New Roman"/>
                <w:color w:val="000000"/>
                <w:sz w:val="18"/>
                <w:szCs w:val="18"/>
                <w:lang w:eastAsia="ru-RU"/>
              </w:rPr>
              <w:t xml:space="preserve">,00   </w:t>
            </w:r>
          </w:p>
        </w:tc>
      </w:tr>
      <w:tr w:rsidR="00363297" w:rsidRPr="00363297" w:rsidTr="00363297">
        <w:trPr>
          <w:trHeight w:val="15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5</w:t>
            </w:r>
          </w:p>
        </w:tc>
        <w:tc>
          <w:tcPr>
            <w:tcW w:w="1671" w:type="dxa"/>
            <w:tcBorders>
              <w:top w:val="nil"/>
              <w:left w:val="nil"/>
              <w:bottom w:val="single" w:sz="4" w:space="0" w:color="auto"/>
              <w:right w:val="single" w:sz="4" w:space="0" w:color="auto"/>
            </w:tcBorders>
            <w:shd w:val="clear" w:color="auto" w:fill="auto"/>
            <w:noWrap/>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Прут, длина  300 мм</w:t>
            </w:r>
          </w:p>
        </w:tc>
        <w:tc>
          <w:tcPr>
            <w:tcW w:w="3628" w:type="dxa"/>
            <w:tcBorders>
              <w:top w:val="nil"/>
              <w:left w:val="nil"/>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Стержень должен быть изготовлен из сплава титана для изделий, имплантируемых в организм человека. Стержень имеет определенную степень эластичности с возможностью придания необходимого профиля и тримминга специальным резаком. Стержень должен быть длиной 300 мм, диаметром 3.5 или 4.0 мм.</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6 300,00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6 300,00   </w:t>
            </w:r>
          </w:p>
        </w:tc>
      </w:tr>
      <w:tr w:rsidR="00363297" w:rsidRPr="00363297" w:rsidTr="0036329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6</w:t>
            </w:r>
          </w:p>
        </w:tc>
        <w:tc>
          <w:tcPr>
            <w:tcW w:w="1671"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roofErr w:type="spellStart"/>
            <w:r w:rsidRPr="00363297">
              <w:rPr>
                <w:rFonts w:ascii="Times New Roman" w:eastAsia="Times New Roman" w:hAnsi="Times New Roman"/>
                <w:color w:val="000000"/>
                <w:sz w:val="18"/>
                <w:szCs w:val="18"/>
                <w:lang w:eastAsia="ru-RU"/>
              </w:rPr>
              <w:t>Многоосевой</w:t>
            </w:r>
            <w:proofErr w:type="spellEnd"/>
            <w:r w:rsidRPr="00363297">
              <w:rPr>
                <w:rFonts w:ascii="Times New Roman" w:eastAsia="Times New Roman" w:hAnsi="Times New Roman"/>
                <w:color w:val="000000"/>
                <w:sz w:val="18"/>
                <w:szCs w:val="18"/>
                <w:lang w:eastAsia="ru-RU"/>
              </w:rPr>
              <w:t xml:space="preserve"> губчатый болт, диаметр 4.0, длина 16</w:t>
            </w:r>
          </w:p>
        </w:tc>
        <w:tc>
          <w:tcPr>
            <w:tcW w:w="3628" w:type="dxa"/>
            <w:vMerge w:val="restart"/>
            <w:tcBorders>
              <w:top w:val="nil"/>
              <w:left w:val="single" w:sz="4" w:space="0" w:color="auto"/>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Винт должен быть изготовлен из сплава титана, соответствующего ISO 5832-3-2014 для изделий, имплантируемых в организм человека, тело винта должно иметь анодированное покрытие серого цвета. </w:t>
            </w:r>
            <w:proofErr w:type="spellStart"/>
            <w:r w:rsidRPr="00363297">
              <w:rPr>
                <w:rFonts w:ascii="Times New Roman" w:eastAsia="Times New Roman" w:hAnsi="Times New Roman"/>
                <w:color w:val="000000"/>
                <w:sz w:val="18"/>
                <w:szCs w:val="18"/>
                <w:lang w:eastAsia="ru-RU"/>
              </w:rPr>
              <w:t>Педикулярный</w:t>
            </w:r>
            <w:proofErr w:type="spellEnd"/>
            <w:r w:rsidRPr="00363297">
              <w:rPr>
                <w:rFonts w:ascii="Times New Roman" w:eastAsia="Times New Roman" w:hAnsi="Times New Roman"/>
                <w:color w:val="000000"/>
                <w:sz w:val="18"/>
                <w:szCs w:val="18"/>
                <w:lang w:eastAsia="ru-RU"/>
              </w:rPr>
              <w:t xml:space="preserve"> </w:t>
            </w:r>
            <w:proofErr w:type="spellStart"/>
            <w:r w:rsidRPr="00363297">
              <w:rPr>
                <w:rFonts w:ascii="Times New Roman" w:eastAsia="Times New Roman" w:hAnsi="Times New Roman"/>
                <w:color w:val="000000"/>
                <w:sz w:val="18"/>
                <w:szCs w:val="18"/>
                <w:lang w:eastAsia="ru-RU"/>
              </w:rPr>
              <w:t>полиаксиальный</w:t>
            </w:r>
            <w:proofErr w:type="spellEnd"/>
            <w:r w:rsidRPr="00363297">
              <w:rPr>
                <w:rFonts w:ascii="Times New Roman" w:eastAsia="Times New Roman" w:hAnsi="Times New Roman"/>
                <w:color w:val="000000"/>
                <w:sz w:val="18"/>
                <w:szCs w:val="18"/>
                <w:lang w:eastAsia="ru-RU"/>
              </w:rPr>
              <w:t xml:space="preserve"> винт должен иметь подвижную головку «камертонного типа». Головка должна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w:t>
            </w:r>
            <w:proofErr w:type="spellStart"/>
            <w:r w:rsidRPr="00363297">
              <w:rPr>
                <w:rFonts w:ascii="Times New Roman" w:eastAsia="Times New Roman" w:hAnsi="Times New Roman"/>
                <w:color w:val="000000"/>
                <w:sz w:val="18"/>
                <w:szCs w:val="18"/>
                <w:lang w:eastAsia="ru-RU"/>
              </w:rPr>
              <w:t>полиаксиального</w:t>
            </w:r>
            <w:proofErr w:type="spellEnd"/>
            <w:r w:rsidRPr="00363297">
              <w:rPr>
                <w:rFonts w:ascii="Times New Roman" w:eastAsia="Times New Roman" w:hAnsi="Times New Roman"/>
                <w:color w:val="000000"/>
                <w:sz w:val="18"/>
                <w:szCs w:val="18"/>
                <w:lang w:eastAsia="ru-RU"/>
              </w:rPr>
              <w:t xml:space="preserve"> винта блокируется внутренней гайкой со звездчатым шлицем и обратной резьбой. Винт имеет цилиндрическую форму резьбы в сочетании с коническим профилем внутреннего винтового сердечника. Тело винта имеет </w:t>
            </w:r>
            <w:proofErr w:type="spellStart"/>
            <w:r w:rsidRPr="00363297">
              <w:rPr>
                <w:rFonts w:ascii="Times New Roman" w:eastAsia="Times New Roman" w:hAnsi="Times New Roman"/>
                <w:color w:val="000000"/>
                <w:sz w:val="18"/>
                <w:szCs w:val="18"/>
                <w:lang w:eastAsia="ru-RU"/>
              </w:rPr>
              <w:t>спонгиозную</w:t>
            </w:r>
            <w:proofErr w:type="spellEnd"/>
            <w:r w:rsidRPr="00363297">
              <w:rPr>
                <w:rFonts w:ascii="Times New Roman" w:eastAsia="Times New Roman" w:hAnsi="Times New Roman"/>
                <w:color w:val="000000"/>
                <w:sz w:val="18"/>
                <w:szCs w:val="18"/>
                <w:lang w:eastAsia="ru-RU"/>
              </w:rPr>
              <w:t xml:space="preserve"> резьбу, выемки с самонарезающими кромками на кончике </w:t>
            </w:r>
            <w:r w:rsidRPr="00363297">
              <w:rPr>
                <w:rFonts w:ascii="Times New Roman" w:eastAsia="Times New Roman" w:hAnsi="Times New Roman"/>
                <w:color w:val="000000"/>
                <w:sz w:val="18"/>
                <w:szCs w:val="18"/>
                <w:lang w:eastAsia="ru-RU"/>
              </w:rPr>
              <w:lastRenderedPageBreak/>
              <w:t>винта. Диаметр винта должен быть 3.0 или 4.0 мм, длина от 10 мм до 53 мм. Размеры головки винта: диаметр головки винта не менее 8,5 мм, высота головки винта не менее 10,0 мм. Шаг резьбы 1,75 мм. Общая величина степени свободы ротации не более 60°. На головке винта имеются три выемки, позволяющие увеличить общую степень свободы ротации до 90°.</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lastRenderedPageBreak/>
              <w:t>штук</w:t>
            </w:r>
          </w:p>
        </w:tc>
        <w:tc>
          <w:tcPr>
            <w:tcW w:w="702"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28 350,00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113 400,00   </w:t>
            </w:r>
          </w:p>
        </w:tc>
      </w:tr>
      <w:tr w:rsidR="00363297" w:rsidRPr="00363297" w:rsidTr="0036329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7</w:t>
            </w:r>
          </w:p>
        </w:tc>
        <w:tc>
          <w:tcPr>
            <w:tcW w:w="1671"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roofErr w:type="spellStart"/>
            <w:r w:rsidRPr="00363297">
              <w:rPr>
                <w:rFonts w:ascii="Times New Roman" w:eastAsia="Times New Roman" w:hAnsi="Times New Roman"/>
                <w:color w:val="000000"/>
                <w:sz w:val="18"/>
                <w:szCs w:val="18"/>
                <w:lang w:eastAsia="ru-RU"/>
              </w:rPr>
              <w:t>Многоосевой</w:t>
            </w:r>
            <w:proofErr w:type="spellEnd"/>
            <w:r w:rsidRPr="00363297">
              <w:rPr>
                <w:rFonts w:ascii="Times New Roman" w:eastAsia="Times New Roman" w:hAnsi="Times New Roman"/>
                <w:color w:val="000000"/>
                <w:sz w:val="18"/>
                <w:szCs w:val="18"/>
                <w:lang w:eastAsia="ru-RU"/>
              </w:rPr>
              <w:t xml:space="preserve"> губчатый болт, диаметр 4.0, длина 18</w:t>
            </w:r>
          </w:p>
        </w:tc>
        <w:tc>
          <w:tcPr>
            <w:tcW w:w="3628" w:type="dxa"/>
            <w:vMerge/>
            <w:tcBorders>
              <w:top w:val="nil"/>
              <w:left w:val="single" w:sz="4" w:space="0" w:color="auto"/>
              <w:bottom w:val="single" w:sz="4" w:space="0" w:color="auto"/>
              <w:right w:val="single" w:sz="4" w:space="0" w:color="auto"/>
            </w:tcBorders>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28 350,00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113 400,00   </w:t>
            </w:r>
          </w:p>
        </w:tc>
      </w:tr>
      <w:tr w:rsidR="00363297" w:rsidRPr="00363297" w:rsidTr="0036329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8</w:t>
            </w:r>
          </w:p>
        </w:tc>
        <w:tc>
          <w:tcPr>
            <w:tcW w:w="1671"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roofErr w:type="spellStart"/>
            <w:r w:rsidRPr="00363297">
              <w:rPr>
                <w:rFonts w:ascii="Times New Roman" w:eastAsia="Times New Roman" w:hAnsi="Times New Roman"/>
                <w:color w:val="000000"/>
                <w:sz w:val="18"/>
                <w:szCs w:val="18"/>
                <w:lang w:eastAsia="ru-RU"/>
              </w:rPr>
              <w:t>Многоосевой</w:t>
            </w:r>
            <w:proofErr w:type="spellEnd"/>
            <w:r w:rsidRPr="00363297">
              <w:rPr>
                <w:rFonts w:ascii="Times New Roman" w:eastAsia="Times New Roman" w:hAnsi="Times New Roman"/>
                <w:color w:val="000000"/>
                <w:sz w:val="18"/>
                <w:szCs w:val="18"/>
                <w:lang w:eastAsia="ru-RU"/>
              </w:rPr>
              <w:t xml:space="preserve"> губчатый болт, диаметр 4.0, длина 20</w:t>
            </w:r>
          </w:p>
        </w:tc>
        <w:tc>
          <w:tcPr>
            <w:tcW w:w="3628" w:type="dxa"/>
            <w:vMerge/>
            <w:tcBorders>
              <w:top w:val="nil"/>
              <w:left w:val="single" w:sz="4" w:space="0" w:color="auto"/>
              <w:bottom w:val="single" w:sz="4" w:space="0" w:color="auto"/>
              <w:right w:val="single" w:sz="4" w:space="0" w:color="auto"/>
            </w:tcBorders>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28 350,00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56 700,00   </w:t>
            </w:r>
          </w:p>
        </w:tc>
      </w:tr>
      <w:tr w:rsidR="00363297" w:rsidRPr="00363297" w:rsidTr="00363297">
        <w:trPr>
          <w:trHeight w:val="22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lastRenderedPageBreak/>
              <w:t>9</w:t>
            </w:r>
          </w:p>
        </w:tc>
        <w:tc>
          <w:tcPr>
            <w:tcW w:w="1671"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proofErr w:type="spellStart"/>
            <w:r w:rsidRPr="00363297">
              <w:rPr>
                <w:rFonts w:ascii="Times New Roman" w:eastAsia="Times New Roman" w:hAnsi="Times New Roman"/>
                <w:color w:val="000000"/>
                <w:sz w:val="18"/>
                <w:szCs w:val="18"/>
                <w:lang w:eastAsia="ru-RU"/>
              </w:rPr>
              <w:t>Окципитальный</w:t>
            </w:r>
            <w:proofErr w:type="spellEnd"/>
            <w:r w:rsidRPr="00363297">
              <w:rPr>
                <w:rFonts w:ascii="Times New Roman" w:eastAsia="Times New Roman" w:hAnsi="Times New Roman"/>
                <w:color w:val="000000"/>
                <w:sz w:val="18"/>
                <w:szCs w:val="18"/>
                <w:lang w:eastAsia="ru-RU"/>
              </w:rPr>
              <w:t xml:space="preserve"> болт, диаметр 4.0, длина 6 мм</w:t>
            </w:r>
          </w:p>
        </w:tc>
        <w:tc>
          <w:tcPr>
            <w:tcW w:w="3628" w:type="dxa"/>
            <w:tcBorders>
              <w:top w:val="nil"/>
              <w:left w:val="nil"/>
              <w:bottom w:val="single" w:sz="4" w:space="0" w:color="auto"/>
              <w:right w:val="single" w:sz="4" w:space="0" w:color="auto"/>
            </w:tcBorders>
            <w:shd w:val="clear" w:color="000000" w:fill="FFFFFF"/>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Предназначен для фиксации затылочной пластины. Винт должен иметь тупой кончик. Головка винта должна быть конической формы. Резьба должна быть мелкая кортикальная по всей длине винта.   Винт должен иметь шестигранный шлиц. Тело винта должно быть диаметром 4.0 или 4.5 мм, длиной 6-20 мм.</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6 300,00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37 800,00   </w:t>
            </w:r>
          </w:p>
        </w:tc>
      </w:tr>
      <w:tr w:rsidR="00363297" w:rsidRPr="00363297" w:rsidTr="00363297">
        <w:trPr>
          <w:trHeight w:val="15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10</w:t>
            </w:r>
          </w:p>
        </w:tc>
        <w:tc>
          <w:tcPr>
            <w:tcW w:w="1671"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Телескоп стержне-линзовый (оптика) 12° градусов</w:t>
            </w:r>
          </w:p>
        </w:tc>
        <w:tc>
          <w:tcPr>
            <w:tcW w:w="3628" w:type="dxa"/>
            <w:tcBorders>
              <w:top w:val="nil"/>
              <w:left w:val="nil"/>
              <w:bottom w:val="single" w:sz="4" w:space="0" w:color="auto"/>
              <w:right w:val="single" w:sz="4" w:space="0" w:color="auto"/>
            </w:tcBorders>
            <w:shd w:val="clear" w:color="auto" w:fill="auto"/>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Телескоп (оптика) стержне-линзовый, </w:t>
            </w:r>
            <w:proofErr w:type="spellStart"/>
            <w:proofErr w:type="gramStart"/>
            <w:r w:rsidRPr="00363297">
              <w:rPr>
                <w:rFonts w:ascii="Times New Roman" w:eastAsia="Times New Roman" w:hAnsi="Times New Roman"/>
                <w:color w:val="000000"/>
                <w:sz w:val="18"/>
                <w:szCs w:val="18"/>
                <w:lang w:eastAsia="ru-RU"/>
              </w:rPr>
              <w:t>передне</w:t>
            </w:r>
            <w:proofErr w:type="spellEnd"/>
            <w:r w:rsidRPr="00363297">
              <w:rPr>
                <w:rFonts w:ascii="Times New Roman" w:eastAsia="Times New Roman" w:hAnsi="Times New Roman"/>
                <w:color w:val="000000"/>
                <w:sz w:val="18"/>
                <w:szCs w:val="18"/>
                <w:lang w:eastAsia="ru-RU"/>
              </w:rPr>
              <w:t>-бокового</w:t>
            </w:r>
            <w:proofErr w:type="gramEnd"/>
            <w:r w:rsidRPr="00363297">
              <w:rPr>
                <w:rFonts w:ascii="Times New Roman" w:eastAsia="Times New Roman" w:hAnsi="Times New Roman"/>
                <w:color w:val="000000"/>
                <w:sz w:val="18"/>
                <w:szCs w:val="18"/>
                <w:lang w:eastAsia="ru-RU"/>
              </w:rPr>
              <w:t xml:space="preserve"> видения 12°градусов, </w:t>
            </w:r>
            <w:proofErr w:type="spellStart"/>
            <w:r w:rsidRPr="00363297">
              <w:rPr>
                <w:rFonts w:ascii="Times New Roman" w:eastAsia="Times New Roman" w:hAnsi="Times New Roman"/>
                <w:color w:val="000000"/>
                <w:sz w:val="18"/>
                <w:szCs w:val="18"/>
                <w:lang w:eastAsia="ru-RU"/>
              </w:rPr>
              <w:t>автоклавируемый</w:t>
            </w:r>
            <w:proofErr w:type="spellEnd"/>
            <w:r w:rsidRPr="00363297">
              <w:rPr>
                <w:rFonts w:ascii="Times New Roman" w:eastAsia="Times New Roman" w:hAnsi="Times New Roman"/>
                <w:color w:val="000000"/>
                <w:sz w:val="18"/>
                <w:szCs w:val="18"/>
                <w:lang w:eastAsia="ru-RU"/>
              </w:rPr>
              <w:t xml:space="preserve">, со встроенным стекловолоконным </w:t>
            </w:r>
            <w:proofErr w:type="spellStart"/>
            <w:r w:rsidRPr="00363297">
              <w:rPr>
                <w:rFonts w:ascii="Times New Roman" w:eastAsia="Times New Roman" w:hAnsi="Times New Roman"/>
                <w:color w:val="000000"/>
                <w:sz w:val="18"/>
                <w:szCs w:val="18"/>
                <w:lang w:eastAsia="ru-RU"/>
              </w:rPr>
              <w:t>световодом</w:t>
            </w:r>
            <w:proofErr w:type="spellEnd"/>
            <w:r w:rsidRPr="00363297">
              <w:rPr>
                <w:rFonts w:ascii="Times New Roman" w:eastAsia="Times New Roman" w:hAnsi="Times New Roman"/>
                <w:color w:val="000000"/>
                <w:sz w:val="18"/>
                <w:szCs w:val="18"/>
                <w:lang w:eastAsia="ru-RU"/>
              </w:rPr>
              <w:t xml:space="preserve"> -  диаметр 4 мм, длина 301 мм, цветовой код синий, металлический, многоразового применения. Адаптер для </w:t>
            </w:r>
            <w:proofErr w:type="spellStart"/>
            <w:r w:rsidRPr="00363297">
              <w:rPr>
                <w:rFonts w:ascii="Times New Roman" w:eastAsia="Times New Roman" w:hAnsi="Times New Roman"/>
                <w:color w:val="000000"/>
                <w:sz w:val="18"/>
                <w:szCs w:val="18"/>
                <w:lang w:eastAsia="ru-RU"/>
              </w:rPr>
              <w:t>световода</w:t>
            </w:r>
            <w:proofErr w:type="spellEnd"/>
            <w:r w:rsidRPr="00363297">
              <w:rPr>
                <w:rFonts w:ascii="Times New Roman" w:eastAsia="Times New Roman" w:hAnsi="Times New Roman"/>
                <w:color w:val="000000"/>
                <w:sz w:val="18"/>
                <w:szCs w:val="18"/>
                <w:lang w:eastAsia="ru-RU"/>
              </w:rPr>
              <w:t xml:space="preserve"> тип: </w:t>
            </w:r>
            <w:proofErr w:type="spellStart"/>
            <w:r w:rsidRPr="00363297">
              <w:rPr>
                <w:rFonts w:ascii="Times New Roman" w:eastAsia="Times New Roman" w:hAnsi="Times New Roman"/>
                <w:color w:val="000000"/>
                <w:sz w:val="18"/>
                <w:szCs w:val="18"/>
                <w:lang w:eastAsia="ru-RU"/>
              </w:rPr>
              <w:t>Storz</w:t>
            </w:r>
            <w:proofErr w:type="spellEnd"/>
            <w:r w:rsidRPr="00363297">
              <w:rPr>
                <w:rFonts w:ascii="Times New Roman" w:eastAsia="Times New Roman" w:hAnsi="Times New Roman"/>
                <w:color w:val="000000"/>
                <w:sz w:val="18"/>
                <w:szCs w:val="18"/>
                <w:lang w:eastAsia="ru-RU"/>
              </w:rPr>
              <w:t xml:space="preserve">, </w:t>
            </w:r>
            <w:proofErr w:type="spellStart"/>
            <w:r w:rsidRPr="00363297">
              <w:rPr>
                <w:rFonts w:ascii="Times New Roman" w:eastAsia="Times New Roman" w:hAnsi="Times New Roman"/>
                <w:color w:val="000000"/>
                <w:sz w:val="18"/>
                <w:szCs w:val="18"/>
                <w:lang w:eastAsia="ru-RU"/>
              </w:rPr>
              <w:t>Wolf</w:t>
            </w:r>
            <w:proofErr w:type="spellEnd"/>
            <w:r w:rsidRPr="00363297">
              <w:rPr>
                <w:rFonts w:ascii="Times New Roman" w:eastAsia="Times New Roman" w:hAnsi="Times New Roman"/>
                <w:color w:val="000000"/>
                <w:sz w:val="18"/>
                <w:szCs w:val="18"/>
                <w:lang w:eastAsia="ru-RU"/>
              </w:rPr>
              <w:t xml:space="preserve">, </w:t>
            </w:r>
            <w:proofErr w:type="spellStart"/>
            <w:r w:rsidRPr="00363297">
              <w:rPr>
                <w:rFonts w:ascii="Times New Roman" w:eastAsia="Times New Roman" w:hAnsi="Times New Roman"/>
                <w:color w:val="000000"/>
                <w:sz w:val="18"/>
                <w:szCs w:val="18"/>
                <w:lang w:eastAsia="ru-RU"/>
              </w:rPr>
              <w:t>Olympus</w:t>
            </w:r>
            <w:proofErr w:type="spellEnd"/>
            <w:r w:rsidRPr="00363297">
              <w:rPr>
                <w:rFonts w:ascii="Times New Roman" w:eastAsia="Times New Roman" w:hAnsi="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1 339 515,00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1 339 515,00   </w:t>
            </w:r>
          </w:p>
        </w:tc>
      </w:tr>
      <w:tr w:rsidR="00363297" w:rsidRPr="00363297" w:rsidTr="00363297">
        <w:trPr>
          <w:trHeight w:val="15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11</w:t>
            </w:r>
          </w:p>
        </w:tc>
        <w:tc>
          <w:tcPr>
            <w:tcW w:w="1671" w:type="dxa"/>
            <w:tcBorders>
              <w:top w:val="nil"/>
              <w:left w:val="nil"/>
              <w:bottom w:val="single" w:sz="4" w:space="0" w:color="auto"/>
              <w:right w:val="single" w:sz="4" w:space="0" w:color="auto"/>
            </w:tcBorders>
            <w:shd w:val="clear" w:color="auto" w:fill="auto"/>
            <w:vAlign w:val="center"/>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Телескоп стержне-линзовый (оптика) 30° градусов</w:t>
            </w:r>
          </w:p>
        </w:tc>
        <w:tc>
          <w:tcPr>
            <w:tcW w:w="3628" w:type="dxa"/>
            <w:tcBorders>
              <w:top w:val="nil"/>
              <w:left w:val="nil"/>
              <w:bottom w:val="single" w:sz="4" w:space="0" w:color="auto"/>
              <w:right w:val="single" w:sz="4" w:space="0" w:color="auto"/>
            </w:tcBorders>
            <w:shd w:val="clear" w:color="auto" w:fill="auto"/>
            <w:hideMark/>
          </w:tcPr>
          <w:p w:rsidR="00363297" w:rsidRPr="00363297" w:rsidRDefault="00363297" w:rsidP="00363297">
            <w:pPr>
              <w:spacing w:after="0" w:line="240" w:lineRule="auto"/>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Телескоп (оптика) стержне-линзовый, </w:t>
            </w:r>
            <w:proofErr w:type="spellStart"/>
            <w:proofErr w:type="gramStart"/>
            <w:r w:rsidRPr="00363297">
              <w:rPr>
                <w:rFonts w:ascii="Times New Roman" w:eastAsia="Times New Roman" w:hAnsi="Times New Roman"/>
                <w:color w:val="000000"/>
                <w:sz w:val="18"/>
                <w:szCs w:val="18"/>
                <w:lang w:eastAsia="ru-RU"/>
              </w:rPr>
              <w:t>передне</w:t>
            </w:r>
            <w:proofErr w:type="spellEnd"/>
            <w:r w:rsidRPr="00363297">
              <w:rPr>
                <w:rFonts w:ascii="Times New Roman" w:eastAsia="Times New Roman" w:hAnsi="Times New Roman"/>
                <w:color w:val="000000"/>
                <w:sz w:val="18"/>
                <w:szCs w:val="18"/>
                <w:lang w:eastAsia="ru-RU"/>
              </w:rPr>
              <w:t>-бокового</w:t>
            </w:r>
            <w:proofErr w:type="gramEnd"/>
            <w:r w:rsidRPr="00363297">
              <w:rPr>
                <w:rFonts w:ascii="Times New Roman" w:eastAsia="Times New Roman" w:hAnsi="Times New Roman"/>
                <w:color w:val="000000"/>
                <w:sz w:val="18"/>
                <w:szCs w:val="18"/>
                <w:lang w:eastAsia="ru-RU"/>
              </w:rPr>
              <w:t xml:space="preserve"> видения 30° градусов, </w:t>
            </w:r>
            <w:proofErr w:type="spellStart"/>
            <w:r w:rsidRPr="00363297">
              <w:rPr>
                <w:rFonts w:ascii="Times New Roman" w:eastAsia="Times New Roman" w:hAnsi="Times New Roman"/>
                <w:color w:val="000000"/>
                <w:sz w:val="18"/>
                <w:szCs w:val="18"/>
                <w:lang w:eastAsia="ru-RU"/>
              </w:rPr>
              <w:t>автоклавируемый</w:t>
            </w:r>
            <w:proofErr w:type="spellEnd"/>
            <w:r w:rsidRPr="00363297">
              <w:rPr>
                <w:rFonts w:ascii="Times New Roman" w:eastAsia="Times New Roman" w:hAnsi="Times New Roman"/>
                <w:color w:val="000000"/>
                <w:sz w:val="18"/>
                <w:szCs w:val="18"/>
                <w:lang w:eastAsia="ru-RU"/>
              </w:rPr>
              <w:t xml:space="preserve">, со встроенным стекловолоконным </w:t>
            </w:r>
            <w:proofErr w:type="spellStart"/>
            <w:r w:rsidRPr="00363297">
              <w:rPr>
                <w:rFonts w:ascii="Times New Roman" w:eastAsia="Times New Roman" w:hAnsi="Times New Roman"/>
                <w:color w:val="000000"/>
                <w:sz w:val="18"/>
                <w:szCs w:val="18"/>
                <w:lang w:eastAsia="ru-RU"/>
              </w:rPr>
              <w:t>световодом</w:t>
            </w:r>
            <w:proofErr w:type="spellEnd"/>
            <w:r w:rsidRPr="00363297">
              <w:rPr>
                <w:rFonts w:ascii="Times New Roman" w:eastAsia="Times New Roman" w:hAnsi="Times New Roman"/>
                <w:color w:val="000000"/>
                <w:sz w:val="18"/>
                <w:szCs w:val="18"/>
                <w:lang w:eastAsia="ru-RU"/>
              </w:rPr>
              <w:t xml:space="preserve"> -  диаметр 4 мм, длина 301 мм, цветовой код красный, металлический, многоразового применения. Адаптер для </w:t>
            </w:r>
            <w:proofErr w:type="spellStart"/>
            <w:r w:rsidRPr="00363297">
              <w:rPr>
                <w:rFonts w:ascii="Times New Roman" w:eastAsia="Times New Roman" w:hAnsi="Times New Roman"/>
                <w:color w:val="000000"/>
                <w:sz w:val="18"/>
                <w:szCs w:val="18"/>
                <w:lang w:eastAsia="ru-RU"/>
              </w:rPr>
              <w:t>световода</w:t>
            </w:r>
            <w:proofErr w:type="spellEnd"/>
            <w:r w:rsidRPr="00363297">
              <w:rPr>
                <w:rFonts w:ascii="Times New Roman" w:eastAsia="Times New Roman" w:hAnsi="Times New Roman"/>
                <w:color w:val="000000"/>
                <w:sz w:val="18"/>
                <w:szCs w:val="18"/>
                <w:lang w:eastAsia="ru-RU"/>
              </w:rPr>
              <w:t xml:space="preserve"> тип: </w:t>
            </w:r>
            <w:proofErr w:type="spellStart"/>
            <w:r w:rsidRPr="00363297">
              <w:rPr>
                <w:rFonts w:ascii="Times New Roman" w:eastAsia="Times New Roman" w:hAnsi="Times New Roman"/>
                <w:color w:val="000000"/>
                <w:sz w:val="18"/>
                <w:szCs w:val="18"/>
                <w:lang w:eastAsia="ru-RU"/>
              </w:rPr>
              <w:t>Storz</w:t>
            </w:r>
            <w:proofErr w:type="spellEnd"/>
            <w:r w:rsidRPr="00363297">
              <w:rPr>
                <w:rFonts w:ascii="Times New Roman" w:eastAsia="Times New Roman" w:hAnsi="Times New Roman"/>
                <w:color w:val="000000"/>
                <w:sz w:val="18"/>
                <w:szCs w:val="18"/>
                <w:lang w:eastAsia="ru-RU"/>
              </w:rPr>
              <w:t xml:space="preserve">, </w:t>
            </w:r>
            <w:proofErr w:type="spellStart"/>
            <w:r w:rsidRPr="00363297">
              <w:rPr>
                <w:rFonts w:ascii="Times New Roman" w:eastAsia="Times New Roman" w:hAnsi="Times New Roman"/>
                <w:color w:val="000000"/>
                <w:sz w:val="18"/>
                <w:szCs w:val="18"/>
                <w:lang w:eastAsia="ru-RU"/>
              </w:rPr>
              <w:t>Wolf</w:t>
            </w:r>
            <w:proofErr w:type="spellEnd"/>
            <w:r w:rsidRPr="00363297">
              <w:rPr>
                <w:rFonts w:ascii="Times New Roman" w:eastAsia="Times New Roman" w:hAnsi="Times New Roman"/>
                <w:color w:val="000000"/>
                <w:sz w:val="18"/>
                <w:szCs w:val="18"/>
                <w:lang w:eastAsia="ru-RU"/>
              </w:rPr>
              <w:t xml:space="preserve">, </w:t>
            </w:r>
            <w:proofErr w:type="spellStart"/>
            <w:r w:rsidRPr="00363297">
              <w:rPr>
                <w:rFonts w:ascii="Times New Roman" w:eastAsia="Times New Roman" w:hAnsi="Times New Roman"/>
                <w:color w:val="000000"/>
                <w:sz w:val="18"/>
                <w:szCs w:val="18"/>
                <w:lang w:eastAsia="ru-RU"/>
              </w:rPr>
              <w:t>Olympus</w:t>
            </w:r>
            <w:proofErr w:type="spellEnd"/>
            <w:r w:rsidRPr="00363297">
              <w:rPr>
                <w:rFonts w:ascii="Times New Roman" w:eastAsia="Times New Roman" w:hAnsi="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штук</w:t>
            </w:r>
          </w:p>
        </w:tc>
        <w:tc>
          <w:tcPr>
            <w:tcW w:w="702"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center"/>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1 339 515,00   </w:t>
            </w:r>
          </w:p>
        </w:tc>
        <w:tc>
          <w:tcPr>
            <w:tcW w:w="1605" w:type="dxa"/>
            <w:tcBorders>
              <w:top w:val="nil"/>
              <w:left w:val="nil"/>
              <w:bottom w:val="single" w:sz="4" w:space="0" w:color="auto"/>
              <w:right w:val="single" w:sz="4" w:space="0" w:color="auto"/>
            </w:tcBorders>
            <w:shd w:val="clear" w:color="000000" w:fill="FFFFFF"/>
            <w:vAlign w:val="center"/>
            <w:hideMark/>
          </w:tcPr>
          <w:p w:rsidR="00363297" w:rsidRPr="00363297" w:rsidRDefault="00363297" w:rsidP="00363297">
            <w:pPr>
              <w:spacing w:after="0" w:line="240" w:lineRule="auto"/>
              <w:jc w:val="right"/>
              <w:rPr>
                <w:rFonts w:ascii="Times New Roman" w:eastAsia="Times New Roman" w:hAnsi="Times New Roman"/>
                <w:color w:val="000000"/>
                <w:sz w:val="18"/>
                <w:szCs w:val="18"/>
                <w:lang w:eastAsia="ru-RU"/>
              </w:rPr>
            </w:pPr>
            <w:r w:rsidRPr="00363297">
              <w:rPr>
                <w:rFonts w:ascii="Times New Roman" w:eastAsia="Times New Roman" w:hAnsi="Times New Roman"/>
                <w:color w:val="000000"/>
                <w:sz w:val="18"/>
                <w:szCs w:val="18"/>
                <w:lang w:eastAsia="ru-RU"/>
              </w:rPr>
              <w:t xml:space="preserve">       1 339 515,00   </w:t>
            </w:r>
          </w:p>
        </w:tc>
      </w:tr>
    </w:tbl>
    <w:p w:rsidR="00363297" w:rsidRPr="00570D58" w:rsidRDefault="00363297" w:rsidP="00A2403F">
      <w:pPr>
        <w:spacing w:line="240" w:lineRule="auto"/>
        <w:ind w:left="-709" w:right="142"/>
        <w:contextualSpacing/>
        <w:jc w:val="both"/>
        <w:rPr>
          <w:rFonts w:ascii="Times New Roman" w:hAnsi="Times New Roman"/>
          <w:sz w:val="16"/>
          <w:szCs w:val="16"/>
        </w:rPr>
      </w:pPr>
    </w:p>
    <w:p w:rsidR="00363297" w:rsidRDefault="00363297" w:rsidP="00A2403F">
      <w:pPr>
        <w:spacing w:line="240" w:lineRule="auto"/>
        <w:ind w:left="-709" w:right="142" w:firstLine="709"/>
        <w:contextualSpacing/>
        <w:jc w:val="both"/>
        <w:rPr>
          <w:rFonts w:ascii="Times New Roman" w:hAnsi="Times New Roman"/>
          <w:sz w:val="24"/>
          <w:szCs w:val="24"/>
        </w:rPr>
      </w:pPr>
    </w:p>
    <w:p w:rsidR="00A2403F" w:rsidRPr="00D6683D" w:rsidRDefault="00A2403F" w:rsidP="00A2403F">
      <w:pPr>
        <w:spacing w:line="240" w:lineRule="auto"/>
        <w:ind w:left="-709" w:right="142" w:firstLine="709"/>
        <w:contextualSpacing/>
        <w:jc w:val="both"/>
        <w:rPr>
          <w:rFonts w:ascii="Times New Roman" w:hAnsi="Times New Roman"/>
          <w:sz w:val="24"/>
          <w:szCs w:val="24"/>
        </w:rPr>
      </w:pPr>
      <w:r w:rsidRPr="00D6683D">
        <w:rPr>
          <w:rFonts w:ascii="Times New Roman" w:hAnsi="Times New Roman"/>
          <w:sz w:val="24"/>
          <w:szCs w:val="24"/>
        </w:rPr>
        <w:t>Место поставки: город Алматы, Папанина 220;</w:t>
      </w:r>
    </w:p>
    <w:p w:rsidR="00A2403F" w:rsidRPr="00D6683D" w:rsidRDefault="00A2403F" w:rsidP="00A2403F">
      <w:pPr>
        <w:spacing w:line="240" w:lineRule="auto"/>
        <w:ind w:left="-709" w:right="142" w:firstLine="709"/>
        <w:contextualSpacing/>
        <w:jc w:val="both"/>
        <w:rPr>
          <w:rFonts w:ascii="Times New Roman" w:hAnsi="Times New Roman"/>
          <w:sz w:val="24"/>
          <w:szCs w:val="24"/>
          <w:lang w:val="kk-KZ"/>
        </w:rPr>
      </w:pPr>
      <w:r w:rsidRPr="00D6683D">
        <w:rPr>
          <w:rFonts w:ascii="Times New Roman" w:hAnsi="Times New Roman"/>
          <w:sz w:val="24"/>
          <w:szCs w:val="24"/>
        </w:rPr>
        <w:t xml:space="preserve">Требуемые срок поставки товара: в течение 5 календарных дней со дня устной заявки заказчика; </w:t>
      </w:r>
      <w:r w:rsidRPr="00D6683D">
        <w:rPr>
          <w:rFonts w:ascii="Times New Roman" w:hAnsi="Times New Roman"/>
          <w:sz w:val="24"/>
          <w:szCs w:val="24"/>
          <w:lang w:val="kk-KZ"/>
        </w:rPr>
        <w:t xml:space="preserve">  </w:t>
      </w:r>
    </w:p>
    <w:p w:rsidR="00A2403F" w:rsidRPr="00D6683D" w:rsidRDefault="00A2403F" w:rsidP="00A2403F">
      <w:pPr>
        <w:spacing w:line="240" w:lineRule="auto"/>
        <w:ind w:left="-709" w:firstLine="709"/>
        <w:contextualSpacing/>
        <w:jc w:val="both"/>
        <w:rPr>
          <w:rFonts w:ascii="Times New Roman" w:hAnsi="Times New Roman"/>
          <w:sz w:val="24"/>
          <w:szCs w:val="24"/>
        </w:rPr>
      </w:pPr>
      <w:r w:rsidRPr="00D6683D">
        <w:rPr>
          <w:rFonts w:ascii="Times New Roman" w:hAnsi="Times New Roman"/>
          <w:sz w:val="24"/>
          <w:szCs w:val="24"/>
        </w:rPr>
        <w:t xml:space="preserve">Окончательный срок представления конвертов с ценовым предложением: до </w:t>
      </w:r>
      <w:r w:rsidR="00363297">
        <w:rPr>
          <w:rFonts w:ascii="Times New Roman" w:hAnsi="Times New Roman"/>
          <w:sz w:val="24"/>
          <w:szCs w:val="24"/>
        </w:rPr>
        <w:t>10</w:t>
      </w:r>
      <w:r w:rsidRPr="00D6683D">
        <w:rPr>
          <w:rFonts w:ascii="Times New Roman" w:hAnsi="Times New Roman"/>
          <w:sz w:val="24"/>
          <w:szCs w:val="24"/>
        </w:rPr>
        <w:t xml:space="preserve"> часов 00 минут </w:t>
      </w:r>
      <w:r w:rsidR="00363297">
        <w:rPr>
          <w:rFonts w:ascii="Times New Roman" w:hAnsi="Times New Roman"/>
          <w:sz w:val="24"/>
          <w:szCs w:val="24"/>
        </w:rPr>
        <w:t>«16</w:t>
      </w:r>
      <w:r w:rsidR="00570D58" w:rsidRPr="00D6683D">
        <w:rPr>
          <w:rFonts w:ascii="Times New Roman" w:hAnsi="Times New Roman"/>
          <w:sz w:val="24"/>
          <w:szCs w:val="24"/>
        </w:rPr>
        <w:t>» ноября 2020 года</w:t>
      </w:r>
      <w:r w:rsidRPr="00D6683D">
        <w:rPr>
          <w:rFonts w:ascii="Times New Roman" w:hAnsi="Times New Roman"/>
          <w:sz w:val="24"/>
          <w:szCs w:val="24"/>
        </w:rPr>
        <w:t>, по адресу: город Алматы, Папанина 220, отдел государственных закупок;</w:t>
      </w:r>
    </w:p>
    <w:p w:rsidR="00A2403F" w:rsidRPr="00D6683D" w:rsidRDefault="00A2403F" w:rsidP="00A2403F">
      <w:pPr>
        <w:spacing w:line="240" w:lineRule="auto"/>
        <w:ind w:left="-709" w:firstLine="709"/>
        <w:contextualSpacing/>
        <w:jc w:val="both"/>
        <w:rPr>
          <w:rFonts w:ascii="Times New Roman" w:hAnsi="Times New Roman"/>
          <w:sz w:val="24"/>
          <w:szCs w:val="24"/>
        </w:rPr>
      </w:pPr>
      <w:r w:rsidRPr="00D6683D">
        <w:rPr>
          <w:rFonts w:ascii="Times New Roman" w:hAnsi="Times New Roman"/>
          <w:sz w:val="24"/>
          <w:szCs w:val="24"/>
        </w:rPr>
        <w:t xml:space="preserve">Конверты с ценовым предложением будут вскрываться в </w:t>
      </w:r>
      <w:r w:rsidR="00363297">
        <w:rPr>
          <w:rFonts w:ascii="Times New Roman" w:hAnsi="Times New Roman"/>
          <w:sz w:val="24"/>
          <w:szCs w:val="24"/>
        </w:rPr>
        <w:t>11</w:t>
      </w:r>
      <w:r w:rsidRPr="00D6683D">
        <w:rPr>
          <w:rFonts w:ascii="Times New Roman" w:hAnsi="Times New Roman"/>
          <w:sz w:val="24"/>
          <w:szCs w:val="24"/>
        </w:rPr>
        <w:t xml:space="preserve"> часов 00 минут «</w:t>
      </w:r>
      <w:r w:rsidR="00363297">
        <w:rPr>
          <w:rFonts w:ascii="Times New Roman" w:hAnsi="Times New Roman"/>
          <w:sz w:val="24"/>
          <w:szCs w:val="24"/>
        </w:rPr>
        <w:t>16</w:t>
      </w:r>
      <w:r w:rsidRPr="00D6683D">
        <w:rPr>
          <w:rFonts w:ascii="Times New Roman" w:hAnsi="Times New Roman"/>
          <w:sz w:val="24"/>
          <w:szCs w:val="24"/>
        </w:rPr>
        <w:t xml:space="preserve">» </w:t>
      </w:r>
      <w:r w:rsidR="00570D58" w:rsidRPr="00D6683D">
        <w:rPr>
          <w:rFonts w:ascii="Times New Roman" w:hAnsi="Times New Roman"/>
          <w:sz w:val="24"/>
          <w:szCs w:val="24"/>
        </w:rPr>
        <w:t>ноября</w:t>
      </w:r>
      <w:r w:rsidRPr="00D6683D">
        <w:rPr>
          <w:rFonts w:ascii="Times New Roman" w:hAnsi="Times New Roman"/>
          <w:sz w:val="24"/>
          <w:szCs w:val="24"/>
        </w:rPr>
        <w:t xml:space="preserve"> 2020 года, по адресу: город Алматы, Папанина 220, отдел государственных закупок;</w:t>
      </w:r>
    </w:p>
    <w:p w:rsidR="00A2403F" w:rsidRPr="00D6683D" w:rsidRDefault="00A2403F" w:rsidP="00A2403F">
      <w:pPr>
        <w:spacing w:after="0" w:line="240" w:lineRule="auto"/>
        <w:ind w:left="-709" w:firstLine="709"/>
        <w:jc w:val="both"/>
        <w:rPr>
          <w:rFonts w:ascii="Times New Roman" w:hAnsi="Times New Roman"/>
          <w:sz w:val="24"/>
          <w:szCs w:val="24"/>
        </w:rPr>
      </w:pPr>
      <w:bookmarkStart w:id="1" w:name="z457"/>
      <w:r w:rsidRPr="00D6683D">
        <w:rPr>
          <w:rFonts w:ascii="Times New Roman" w:hAnsi="Times New Roman"/>
          <w:sz w:val="24"/>
          <w:szCs w:val="24"/>
        </w:rPr>
        <w:t xml:space="preserve">К закупу допускаются все потенциальные поставщики, отвечающие квалификационным требованиям, указанным в гл. 3-4 </w:t>
      </w:r>
      <w:r w:rsidR="00A53417" w:rsidRPr="00D6683D">
        <w:rPr>
          <w:rFonts w:ascii="Times New Roman" w:hAnsi="Times New Roman"/>
          <w:sz w:val="24"/>
          <w:szCs w:val="24"/>
        </w:rPr>
        <w:t>Правил организации и проведения закупа лекарственных средств и медицинских изделий, фармацевтических услуг</w:t>
      </w:r>
      <w:r w:rsidRPr="00D6683D">
        <w:rPr>
          <w:rFonts w:ascii="Times New Roman" w:hAnsi="Times New Roman"/>
          <w:sz w:val="24"/>
          <w:szCs w:val="24"/>
        </w:rPr>
        <w:t>, утвержденный Постановлением Правительства Республики Казахстан от 30 октября 2009 года №1729.</w:t>
      </w:r>
      <w:r w:rsidRPr="00D6683D">
        <w:rPr>
          <w:rFonts w:ascii="Times New Roman" w:hAnsi="Times New Roman"/>
          <w:color w:val="000000"/>
          <w:sz w:val="24"/>
          <w:szCs w:val="24"/>
        </w:rPr>
        <w:t> </w:t>
      </w:r>
      <w:bookmarkEnd w:id="1"/>
    </w:p>
    <w:p w:rsidR="00A2403F" w:rsidRPr="00D6683D" w:rsidRDefault="00A2403F" w:rsidP="00A2403F">
      <w:pPr>
        <w:spacing w:line="240" w:lineRule="auto"/>
        <w:ind w:left="-709" w:firstLine="709"/>
        <w:contextualSpacing/>
        <w:jc w:val="both"/>
        <w:rPr>
          <w:rFonts w:ascii="Times New Roman" w:hAnsi="Times New Roman"/>
          <w:sz w:val="24"/>
          <w:szCs w:val="24"/>
        </w:rPr>
      </w:pPr>
      <w:r w:rsidRPr="00D6683D">
        <w:rPr>
          <w:rFonts w:ascii="Times New Roman" w:hAnsi="Times New Roman"/>
          <w:sz w:val="24"/>
          <w:szCs w:val="24"/>
        </w:rPr>
        <w:t>Дополнительную информацию и справку можно получить по телефону: +7 (727) 300 36 19.</w:t>
      </w:r>
    </w:p>
    <w:p w:rsidR="00A2403F" w:rsidRPr="00D6683D" w:rsidRDefault="00A2403F" w:rsidP="00A2403F">
      <w:pPr>
        <w:spacing w:after="0" w:line="240" w:lineRule="auto"/>
        <w:ind w:left="-567"/>
        <w:jc w:val="both"/>
        <w:rPr>
          <w:rFonts w:ascii="Times New Roman" w:hAnsi="Times New Roman"/>
          <w:sz w:val="24"/>
          <w:szCs w:val="24"/>
        </w:rPr>
      </w:pPr>
    </w:p>
    <w:p w:rsidR="00A2403F" w:rsidRDefault="00A2403F" w:rsidP="00A2403F">
      <w:pPr>
        <w:contextualSpacing/>
        <w:jc w:val="both"/>
        <w:rPr>
          <w:rFonts w:ascii="Times New Roman" w:hAnsi="Times New Roman"/>
          <w:b/>
          <w:sz w:val="24"/>
          <w:szCs w:val="24"/>
        </w:rPr>
      </w:pPr>
    </w:p>
    <w:p w:rsidR="00363297" w:rsidRPr="00363297" w:rsidRDefault="00363297" w:rsidP="00A2403F">
      <w:pPr>
        <w:contextualSpacing/>
        <w:jc w:val="both"/>
        <w:rPr>
          <w:rFonts w:ascii="Times New Roman" w:hAnsi="Times New Roman"/>
          <w:b/>
          <w:sz w:val="24"/>
          <w:szCs w:val="24"/>
          <w:lang w:val="kk-KZ"/>
        </w:rPr>
      </w:pPr>
    </w:p>
    <w:p w:rsidR="00A2403F" w:rsidRPr="00D6683D" w:rsidRDefault="00A2403F" w:rsidP="00A2403F">
      <w:pPr>
        <w:contextualSpacing/>
        <w:jc w:val="center"/>
        <w:rPr>
          <w:rFonts w:ascii="Times New Roman" w:hAnsi="Times New Roman"/>
          <w:b/>
          <w:sz w:val="24"/>
          <w:szCs w:val="24"/>
        </w:rPr>
      </w:pPr>
      <w:r w:rsidRPr="00D6683D">
        <w:rPr>
          <w:rFonts w:ascii="Times New Roman" w:hAnsi="Times New Roman"/>
          <w:b/>
          <w:sz w:val="24"/>
          <w:szCs w:val="24"/>
        </w:rPr>
        <w:t xml:space="preserve">Главный </w:t>
      </w:r>
      <w:proofErr w:type="gramStart"/>
      <w:r w:rsidRPr="00D6683D">
        <w:rPr>
          <w:rFonts w:ascii="Times New Roman" w:hAnsi="Times New Roman"/>
          <w:b/>
          <w:sz w:val="24"/>
          <w:szCs w:val="24"/>
        </w:rPr>
        <w:t>врач</w:t>
      </w:r>
      <w:r w:rsidR="00570D58" w:rsidRPr="00D6683D">
        <w:rPr>
          <w:rFonts w:ascii="Times New Roman" w:hAnsi="Times New Roman"/>
          <w:b/>
          <w:sz w:val="24"/>
          <w:szCs w:val="24"/>
        </w:rPr>
        <w:t>:</w:t>
      </w:r>
      <w:r w:rsidR="00363297">
        <w:rPr>
          <w:rFonts w:ascii="Times New Roman" w:hAnsi="Times New Roman"/>
          <w:b/>
          <w:sz w:val="24"/>
          <w:szCs w:val="24"/>
        </w:rPr>
        <w:t xml:space="preserve"> </w:t>
      </w:r>
      <w:r w:rsidRPr="00D6683D">
        <w:rPr>
          <w:rFonts w:ascii="Times New Roman" w:hAnsi="Times New Roman"/>
          <w:b/>
          <w:sz w:val="24"/>
          <w:szCs w:val="24"/>
        </w:rPr>
        <w:t xml:space="preserve">  </w:t>
      </w:r>
      <w:proofErr w:type="gramEnd"/>
      <w:r w:rsidRPr="00D6683D">
        <w:rPr>
          <w:rFonts w:ascii="Times New Roman" w:hAnsi="Times New Roman"/>
          <w:b/>
          <w:sz w:val="24"/>
          <w:szCs w:val="24"/>
        </w:rPr>
        <w:t xml:space="preserve">                                                                             </w:t>
      </w:r>
      <w:proofErr w:type="spellStart"/>
      <w:r w:rsidRPr="00D6683D">
        <w:rPr>
          <w:rFonts w:ascii="Times New Roman" w:hAnsi="Times New Roman"/>
          <w:b/>
          <w:sz w:val="24"/>
          <w:szCs w:val="24"/>
        </w:rPr>
        <w:t>Бейсенбеков</w:t>
      </w:r>
      <w:proofErr w:type="spellEnd"/>
      <w:r w:rsidRPr="00D6683D">
        <w:rPr>
          <w:rFonts w:ascii="Times New Roman" w:hAnsi="Times New Roman"/>
          <w:b/>
          <w:sz w:val="24"/>
          <w:szCs w:val="24"/>
        </w:rPr>
        <w:t xml:space="preserve"> С.З.</w:t>
      </w:r>
    </w:p>
    <w:p w:rsidR="00A2403F" w:rsidRDefault="00A2403F" w:rsidP="00A2403F">
      <w:pPr>
        <w:contextualSpacing/>
        <w:jc w:val="center"/>
        <w:rPr>
          <w:rFonts w:ascii="Times New Roman" w:hAnsi="Times New Roman"/>
          <w:i/>
          <w:color w:val="000000"/>
          <w:sz w:val="14"/>
          <w:szCs w:val="14"/>
          <w:lang w:val="kk-KZ"/>
        </w:rPr>
      </w:pPr>
    </w:p>
    <w:p w:rsidR="00A2403F" w:rsidRDefault="00A2403F" w:rsidP="00A2403F">
      <w:pPr>
        <w:contextualSpacing/>
        <w:jc w:val="both"/>
        <w:rPr>
          <w:rFonts w:ascii="Times New Roman" w:hAnsi="Times New Roman"/>
          <w:i/>
          <w:color w:val="000000"/>
          <w:sz w:val="14"/>
          <w:szCs w:val="14"/>
          <w:lang w:val="kk-KZ"/>
        </w:rPr>
      </w:pPr>
    </w:p>
    <w:p w:rsidR="00A2403F" w:rsidRDefault="00A2403F" w:rsidP="00A2403F">
      <w:pPr>
        <w:contextualSpacing/>
        <w:jc w:val="both"/>
        <w:rPr>
          <w:rFonts w:ascii="Times New Roman" w:hAnsi="Times New Roman"/>
          <w:i/>
          <w:color w:val="000000"/>
          <w:sz w:val="14"/>
          <w:szCs w:val="14"/>
          <w:lang w:val="kk-KZ"/>
        </w:rPr>
      </w:pPr>
    </w:p>
    <w:p w:rsidR="00A2403F" w:rsidRDefault="00A2403F" w:rsidP="00A2403F">
      <w:pPr>
        <w:contextualSpacing/>
        <w:jc w:val="both"/>
        <w:rPr>
          <w:rFonts w:ascii="Times New Roman" w:hAnsi="Times New Roman"/>
          <w:i/>
          <w:color w:val="000000"/>
          <w:sz w:val="14"/>
          <w:szCs w:val="14"/>
          <w:lang w:val="kk-KZ"/>
        </w:rPr>
      </w:pPr>
    </w:p>
    <w:p w:rsidR="00A2403F" w:rsidRDefault="00A2403F" w:rsidP="00A2403F">
      <w:pPr>
        <w:contextualSpacing/>
        <w:jc w:val="both"/>
        <w:rPr>
          <w:rFonts w:ascii="Times New Roman" w:hAnsi="Times New Roman"/>
          <w:i/>
          <w:color w:val="000000"/>
          <w:sz w:val="14"/>
          <w:szCs w:val="14"/>
          <w:lang w:val="kk-KZ"/>
        </w:rPr>
      </w:pPr>
    </w:p>
    <w:p w:rsidR="005F02EC" w:rsidRPr="00A2403F" w:rsidRDefault="005F02EC">
      <w:pPr>
        <w:rPr>
          <w:lang w:val="kk-KZ"/>
        </w:rPr>
      </w:pPr>
    </w:p>
    <w:sectPr w:rsidR="005F02EC" w:rsidRPr="00A2403F" w:rsidSect="00003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D"/>
    <w:rsid w:val="0000387B"/>
    <w:rsid w:val="0016357A"/>
    <w:rsid w:val="002A70A4"/>
    <w:rsid w:val="002B0E3E"/>
    <w:rsid w:val="00363297"/>
    <w:rsid w:val="0046421E"/>
    <w:rsid w:val="00495178"/>
    <w:rsid w:val="00562EC1"/>
    <w:rsid w:val="00570D58"/>
    <w:rsid w:val="005D3509"/>
    <w:rsid w:val="005F02EC"/>
    <w:rsid w:val="00844DC3"/>
    <w:rsid w:val="00A2403F"/>
    <w:rsid w:val="00A53417"/>
    <w:rsid w:val="00C14DD6"/>
    <w:rsid w:val="00C87A31"/>
    <w:rsid w:val="00D6683D"/>
    <w:rsid w:val="00E96D67"/>
    <w:rsid w:val="00FB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F448"/>
  <w15:chartTrackingRefBased/>
  <w15:docId w15:val="{E250A02E-C864-414A-A0A3-EDD5F703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03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cp:lastPrinted>2020-10-15T06:46:00Z</cp:lastPrinted>
  <dcterms:created xsi:type="dcterms:W3CDTF">2020-11-09T11:23:00Z</dcterms:created>
  <dcterms:modified xsi:type="dcterms:W3CDTF">2020-11-10T08:27:00Z</dcterms:modified>
</cp:coreProperties>
</file>