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>Объявление</w:t>
      </w:r>
      <w:r w:rsidRPr="00D6683D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</w:p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D6683D">
        <w:rPr>
          <w:rFonts w:ascii="Times New Roman" w:hAnsi="Times New Roman"/>
          <w:b/>
          <w:sz w:val="24"/>
          <w:szCs w:val="24"/>
        </w:rPr>
        <w:t>г. Алматы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</w:t>
      </w:r>
      <w:r w:rsidR="008B0EC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proofErr w:type="gramStart"/>
      <w:r w:rsidR="008B0EC6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D6683D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8B0EC6">
        <w:rPr>
          <w:rFonts w:ascii="Times New Roman" w:hAnsi="Times New Roman"/>
          <w:b/>
          <w:sz w:val="24"/>
          <w:szCs w:val="24"/>
          <w:lang w:val="kk-KZ"/>
        </w:rPr>
        <w:t>7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» </w:t>
      </w:r>
      <w:r w:rsidR="008B0EC6">
        <w:rPr>
          <w:rFonts w:ascii="Times New Roman" w:hAnsi="Times New Roman"/>
          <w:b/>
          <w:sz w:val="24"/>
          <w:szCs w:val="24"/>
        </w:rPr>
        <w:t>декабря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2020 года.</w:t>
      </w:r>
    </w:p>
    <w:p w:rsidR="0000387B" w:rsidRPr="00D6683D" w:rsidRDefault="0000387B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A2403F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  <w:t xml:space="preserve">             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C86E7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C86E71">
        <w:rPr>
          <w:rFonts w:ascii="Times New Roman" w:hAnsi="Times New Roman"/>
          <w:sz w:val="24"/>
          <w:szCs w:val="24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 xml:space="preserve">г. Алматы, 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Pr="00C86E71">
        <w:rPr>
          <w:rFonts w:ascii="Times New Roman" w:hAnsi="Times New Roman"/>
          <w:sz w:val="24"/>
          <w:szCs w:val="24"/>
        </w:rPr>
        <w:t xml:space="preserve">, </w:t>
      </w:r>
      <w:r w:rsidR="008603F6">
        <w:rPr>
          <w:rFonts w:ascii="Times New Roman" w:hAnsi="Times New Roman"/>
          <w:sz w:val="24"/>
          <w:szCs w:val="24"/>
        </w:rPr>
        <w:t>объявляет о проведении</w:t>
      </w:r>
      <w:r w:rsidR="008603F6">
        <w:rPr>
          <w:rFonts w:ascii="Times New Roman" w:hAnsi="Times New Roman"/>
          <w:sz w:val="24"/>
          <w:szCs w:val="24"/>
          <w:lang w:val="kk-KZ"/>
        </w:rPr>
        <w:t xml:space="preserve"> закупа </w:t>
      </w:r>
      <w:r w:rsidR="008603F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медицинских изделий </w:t>
      </w:r>
      <w:r w:rsidR="008603F6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>
        <w:rPr>
          <w:rFonts w:ascii="Times New Roman" w:hAnsi="Times New Roman"/>
          <w:sz w:val="24"/>
          <w:szCs w:val="24"/>
        </w:rPr>
        <w:t xml:space="preserve"> запроса ценовых предложений.</w:t>
      </w:r>
    </w:p>
    <w:p w:rsidR="00C86E71" w:rsidRPr="00C86E71" w:rsidRDefault="00C86E71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p w:rsidR="00A2403F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595"/>
        <w:gridCol w:w="1824"/>
        <w:gridCol w:w="5084"/>
        <w:gridCol w:w="771"/>
        <w:gridCol w:w="605"/>
        <w:gridCol w:w="789"/>
        <w:gridCol w:w="964"/>
      </w:tblGrid>
      <w:tr w:rsidR="0069750E" w:rsidRPr="0069750E" w:rsidTr="0069750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9750E">
              <w:rPr>
                <w:rFonts w:ascii="Times New Roman" w:hAnsi="Times New Roman"/>
                <w:b/>
                <w:bCs/>
                <w:sz w:val="18"/>
                <w:szCs w:val="18"/>
                <w:lang w:val="kk-KZ" w:eastAsia="ru-RU"/>
              </w:rPr>
              <w:t>(МНН</w:t>
            </w:r>
            <w:r w:rsidRPr="006975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 (тенге)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69750E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69750E" w:rsidRPr="0069750E" w:rsidTr="0069750E">
        <w:trPr>
          <w:trHeight w:val="2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F6" w:rsidRPr="0069750E" w:rsidRDefault="008603F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603F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750E">
              <w:rPr>
                <w:rFonts w:ascii="Times New Roman" w:hAnsi="Times New Roman"/>
                <w:sz w:val="18"/>
                <w:szCs w:val="18"/>
              </w:rPr>
              <w:t xml:space="preserve">Наборы для продолжительной замещающей почечной терапии для аппарата </w:t>
            </w: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Мультифильтрат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603F6" w:rsidP="008F1C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Набор для непрерывной </w:t>
            </w:r>
            <w:proofErr w:type="spellStart"/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>гемо</w:t>
            </w:r>
            <w:r w:rsidR="008F1CB4" w:rsidRPr="0069750E">
              <w:rPr>
                <w:rFonts w:ascii="Times New Roman" w:hAnsi="Times New Roman"/>
                <w:bCs/>
                <w:sz w:val="18"/>
                <w:szCs w:val="18"/>
              </w:rPr>
              <w:t>фильтрации</w:t>
            </w:r>
            <w:proofErr w:type="spellEnd"/>
            <w:r w:rsidR="008F1CB4" w:rsidRPr="0069750E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,</w:t>
            </w:r>
            <w:r w:rsidR="008F1CB4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F1CB4" w:rsidRPr="0069750E">
              <w:rPr>
                <w:rFonts w:ascii="Times New Roman" w:hAnsi="Times New Roman"/>
                <w:bCs/>
                <w:sz w:val="18"/>
                <w:szCs w:val="18"/>
              </w:rPr>
              <w:t>Гемофильтр</w:t>
            </w:r>
            <w:proofErr w:type="spellEnd"/>
            <w:r w:rsidR="008F1CB4" w:rsidRPr="0069750E">
              <w:rPr>
                <w:rFonts w:ascii="Times New Roman" w:hAnsi="Times New Roman"/>
                <w:bCs/>
                <w:sz w:val="18"/>
                <w:szCs w:val="18"/>
              </w:rPr>
              <w:t>: м</w:t>
            </w:r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атериал корпуса: поликарбонат; материал мембраны: </w:t>
            </w:r>
            <w:proofErr w:type="spellStart"/>
            <w:r w:rsidR="005529C8" w:rsidRPr="0069750E">
              <w:rPr>
                <w:rFonts w:ascii="Times New Roman" w:hAnsi="Times New Roman"/>
                <w:bCs/>
                <w:sz w:val="18"/>
                <w:szCs w:val="18"/>
              </w:rPr>
              <w:t>полисульфон</w:t>
            </w:r>
            <w:proofErr w:type="spellEnd"/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>; толщина стенки: 35 мкм; внутренний диаметр: 220 мкм; эффективная поверхность: 1,4 м2; объем заполнения (кровь/фильтрат) – 100 мл/210 мл; макс. поток крови: 20% от эффективного потока крови; рекомендуемый поток крови: 100-3</w:t>
            </w:r>
            <w:r w:rsidR="008F1CB4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50 мл/мин; стерилизация: паром. Системы магистралей: </w:t>
            </w:r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Материал магистралей/линий: ПВХ; материал коннекторов и  </w:t>
            </w:r>
            <w:proofErr w:type="spellStart"/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>др.компонентов</w:t>
            </w:r>
            <w:proofErr w:type="spellEnd"/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>: поликарбонат, ПВХ, АБС, ПЭ, ПА; Диаметр памп-сегмента: 6,4 мм; объем заполнен</w:t>
            </w:r>
            <w:r w:rsidR="008F1CB4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ия: 147-159 мл; </w:t>
            </w:r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>стерилизация: ЭО.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83</w:t>
            </w:r>
            <w:r w:rsidR="0069750E"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233A6D" w:rsidP="00860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415 000</w:t>
            </w:r>
          </w:p>
        </w:tc>
      </w:tr>
      <w:tr w:rsidR="0069750E" w:rsidRPr="0069750E" w:rsidTr="006975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3F6" w:rsidRPr="0069750E" w:rsidRDefault="008603F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603F6" w:rsidP="008603F6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9750E">
              <w:rPr>
                <w:rFonts w:ascii="Times New Roman" w:hAnsi="Times New Roman"/>
                <w:sz w:val="18"/>
                <w:szCs w:val="18"/>
              </w:rPr>
              <w:t xml:space="preserve">Принадлежности для гемодиализа для аппарата </w:t>
            </w: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Мультифильтр</w:t>
            </w:r>
            <w:proofErr w:type="spellEnd"/>
            <w:r w:rsidRPr="0069750E">
              <w:rPr>
                <w:rFonts w:ascii="Times New Roman" w:hAnsi="Times New Roman"/>
                <w:sz w:val="18"/>
                <w:szCs w:val="18"/>
                <w:lang w:val="kk-KZ"/>
              </w:rPr>
              <w:t>ат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F1CB4" w:rsidP="008F1CB4">
            <w:pPr>
              <w:rPr>
                <w:rFonts w:ascii="Times New Roman" w:hAnsi="Times New Roman"/>
                <w:sz w:val="18"/>
                <w:szCs w:val="18"/>
              </w:rPr>
            </w:pPr>
            <w:r w:rsidRPr="0069750E">
              <w:rPr>
                <w:rFonts w:ascii="Times New Roman" w:hAnsi="Times New Roman"/>
                <w:sz w:val="18"/>
                <w:szCs w:val="18"/>
              </w:rPr>
              <w:t>Принадлежности для гемодиализа Мешок для сбора фильтрата</w:t>
            </w:r>
            <w:r w:rsidRPr="0069750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69750E">
              <w:rPr>
                <w:rFonts w:ascii="Times New Roman" w:hAnsi="Times New Roman"/>
                <w:sz w:val="18"/>
                <w:szCs w:val="18"/>
              </w:rPr>
              <w:t>10</w:t>
            </w:r>
            <w:r w:rsidRPr="0069750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литр,</w:t>
            </w:r>
            <w:r w:rsidRPr="0069750E">
              <w:rPr>
                <w:rFonts w:ascii="Times New Roman" w:hAnsi="Times New Roman"/>
                <w:sz w:val="18"/>
                <w:szCs w:val="18"/>
              </w:rPr>
              <w:t xml:space="preserve"> Тип стерилизации -нестерильный, вес</w:t>
            </w:r>
            <w:r w:rsidRPr="0069750E"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  <w:r w:rsidRPr="0069750E">
              <w:rPr>
                <w:rFonts w:ascii="Times New Roman" w:hAnsi="Times New Roman"/>
                <w:sz w:val="18"/>
                <w:szCs w:val="18"/>
              </w:rPr>
              <w:t xml:space="preserve"> от 180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r w:rsidRPr="0069750E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до 190г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, длина трубки (4,3х6,8) – 100 мм, материалы: колпачок – полиэтилен низкой плотности, клемма – полипропилен. коннектор – ПВХ, фильтрат пакет – ПВХ, трубка - ПВХ  для аппарата </w:t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Мультифильтрат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6</w:t>
            </w:r>
            <w:r w:rsidR="0069750E"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233A6D" w:rsidP="00860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30 000</w:t>
            </w:r>
          </w:p>
        </w:tc>
      </w:tr>
      <w:tr w:rsidR="0069750E" w:rsidRPr="0069750E" w:rsidTr="006975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603F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603F6" w:rsidP="008603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50E">
              <w:rPr>
                <w:rFonts w:ascii="Times New Roman" w:hAnsi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гемофильтрации</w:t>
            </w:r>
            <w:proofErr w:type="spellEnd"/>
            <w:r w:rsidRPr="0069750E">
              <w:rPr>
                <w:rFonts w:ascii="Times New Roman" w:hAnsi="Times New Roman"/>
                <w:sz w:val="18"/>
                <w:szCs w:val="18"/>
              </w:rPr>
              <w:t xml:space="preserve"> и гемодиализа для аппарата </w:t>
            </w: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Мультифильтрат</w:t>
            </w:r>
            <w:proofErr w:type="spellEnd"/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F1CB4" w:rsidP="008F1CB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9750E">
              <w:rPr>
                <w:rFonts w:ascii="Times New Roman" w:hAnsi="Times New Roman"/>
                <w:sz w:val="18"/>
                <w:szCs w:val="18"/>
              </w:rPr>
              <w:t>Раствор</w:t>
            </w:r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2 </w:t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ммоль</w:t>
            </w:r>
            <w:proofErr w:type="spellEnd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/л калия в прозрачном пластиковом мешке объемом 5000 мл</w:t>
            </w:r>
            <w:r w:rsidRPr="0069750E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, состав: 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Калия хлорид 0,1491 г., Натрия хлорид 5,961 г.,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Натрия </w:t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лактат</w:t>
            </w:r>
            <w:proofErr w:type="spellEnd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 раствор 8,52 г., Кальция хлорид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дигидрат</w:t>
            </w:r>
            <w:proofErr w:type="spellEnd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 0,2205 г., Магния хлорида </w:t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гексагидрат</w:t>
            </w:r>
            <w:proofErr w:type="spellEnd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0,1017 </w:t>
            </w:r>
            <w:r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г., Глюкозы моногидрат 1,1 г. </w:t>
            </w:r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для аппарата </w:t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Фризениус</w:t>
            </w:r>
            <w:proofErr w:type="spellEnd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8603F6" w:rsidRPr="0069750E">
              <w:rPr>
                <w:rFonts w:ascii="Times New Roman" w:hAnsi="Times New Roman"/>
                <w:bCs/>
                <w:sz w:val="18"/>
                <w:szCs w:val="18"/>
              </w:rPr>
              <w:t>Мультифильтрат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8B0EC6" w:rsidP="0086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15</w:t>
            </w:r>
            <w:r w:rsidR="0069750E"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03F6" w:rsidRPr="0069750E" w:rsidRDefault="00233A6D" w:rsidP="008603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450 000</w:t>
            </w:r>
          </w:p>
        </w:tc>
      </w:tr>
      <w:tr w:rsidR="0069750E" w:rsidRPr="0069750E" w:rsidTr="006975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233A6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Ларингеальная</w:t>
            </w:r>
            <w:proofErr w:type="spellEnd"/>
            <w:r w:rsidRPr="0069750E">
              <w:rPr>
                <w:rFonts w:ascii="Times New Roman" w:hAnsi="Times New Roman"/>
                <w:sz w:val="18"/>
                <w:szCs w:val="18"/>
              </w:rPr>
              <w:t xml:space="preserve"> маска, размер 1,5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EE3" w:rsidRPr="0069750E" w:rsidRDefault="00233A6D" w:rsidP="00233A6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Ларингеальная</w:t>
            </w:r>
            <w:proofErr w:type="spellEnd"/>
            <w:r w:rsidRPr="0069750E">
              <w:rPr>
                <w:rFonts w:ascii="Times New Roman" w:hAnsi="Times New Roman"/>
                <w:sz w:val="18"/>
                <w:szCs w:val="18"/>
              </w:rPr>
              <w:t xml:space="preserve"> маска, размер 1,5 (вес пациента 5-10 кг) анатомической формы 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  <w:r w:rsidR="0069750E"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50 000</w:t>
            </w:r>
          </w:p>
        </w:tc>
      </w:tr>
      <w:tr w:rsidR="0069750E" w:rsidRPr="0069750E" w:rsidTr="0069750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233A6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Ларингеальная</w:t>
            </w:r>
            <w:proofErr w:type="spellEnd"/>
            <w:r w:rsidRPr="0069750E">
              <w:rPr>
                <w:rFonts w:ascii="Times New Roman" w:hAnsi="Times New Roman"/>
                <w:sz w:val="18"/>
                <w:szCs w:val="18"/>
              </w:rPr>
              <w:t xml:space="preserve"> маска, размер 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EE3" w:rsidRPr="0069750E" w:rsidRDefault="00233A6D" w:rsidP="00233A6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750E">
              <w:rPr>
                <w:rFonts w:ascii="Times New Roman" w:hAnsi="Times New Roman"/>
                <w:sz w:val="18"/>
                <w:szCs w:val="18"/>
              </w:rPr>
              <w:t>Ларингеальная</w:t>
            </w:r>
            <w:proofErr w:type="spellEnd"/>
            <w:r w:rsidRPr="0069750E">
              <w:rPr>
                <w:rFonts w:ascii="Times New Roman" w:hAnsi="Times New Roman"/>
                <w:sz w:val="18"/>
                <w:szCs w:val="18"/>
              </w:rPr>
              <w:t xml:space="preserve"> маска, размер 1 (вес пациента менее 5кг), анатомической формы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5</w:t>
            </w:r>
            <w:r w:rsidR="0069750E"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 w:rsidRPr="0069750E"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69750E" w:rsidRDefault="00233A6D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69750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50 000</w:t>
            </w:r>
          </w:p>
        </w:tc>
      </w:tr>
    </w:tbl>
    <w:p w:rsidR="00363297" w:rsidRDefault="00363297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Место поставки: город Алматы, Папанина 220;</w:t>
      </w: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6683D">
        <w:rPr>
          <w:rFonts w:ascii="Times New Roman" w:hAnsi="Times New Roman"/>
          <w:sz w:val="24"/>
          <w:szCs w:val="24"/>
        </w:rPr>
        <w:t xml:space="preserve">Требуемые срок поставки товара: в течение </w:t>
      </w:r>
      <w:r w:rsidR="000F6126">
        <w:rPr>
          <w:rFonts w:ascii="Times New Roman" w:hAnsi="Times New Roman"/>
          <w:sz w:val="24"/>
          <w:szCs w:val="24"/>
        </w:rPr>
        <w:t>5 календарных дней со дня подачи</w:t>
      </w:r>
      <w:r w:rsidRPr="00D6683D">
        <w:rPr>
          <w:rFonts w:ascii="Times New Roman" w:hAnsi="Times New Roman"/>
          <w:sz w:val="24"/>
          <w:szCs w:val="24"/>
        </w:rPr>
        <w:t xml:space="preserve"> заявки заказчика; </w:t>
      </w:r>
      <w:r w:rsidRPr="00D6683D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Окончательный срок представления конвертов с ценовым предложением: до </w:t>
      </w:r>
      <w:r w:rsidR="00363297">
        <w:rPr>
          <w:rFonts w:ascii="Times New Roman" w:hAnsi="Times New Roman"/>
          <w:sz w:val="24"/>
          <w:szCs w:val="24"/>
        </w:rPr>
        <w:t>10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</w:t>
      </w:r>
      <w:r w:rsidR="00BC2A00">
        <w:rPr>
          <w:rFonts w:ascii="Times New Roman" w:hAnsi="Times New Roman"/>
          <w:sz w:val="24"/>
          <w:szCs w:val="24"/>
        </w:rPr>
        <w:t>«14</w:t>
      </w:r>
      <w:r w:rsidR="00570D58" w:rsidRPr="00D6683D">
        <w:rPr>
          <w:rFonts w:ascii="Times New Roman" w:hAnsi="Times New Roman"/>
          <w:sz w:val="24"/>
          <w:szCs w:val="24"/>
        </w:rPr>
        <w:t xml:space="preserve">» </w:t>
      </w:r>
      <w:r w:rsidR="000F6126">
        <w:rPr>
          <w:rFonts w:ascii="Times New Roman" w:hAnsi="Times New Roman"/>
          <w:sz w:val="24"/>
          <w:szCs w:val="24"/>
        </w:rPr>
        <w:t>декабря</w:t>
      </w:r>
      <w:r w:rsidR="00570D58" w:rsidRPr="00D6683D">
        <w:rPr>
          <w:rFonts w:ascii="Times New Roman" w:hAnsi="Times New Roman"/>
          <w:sz w:val="24"/>
          <w:szCs w:val="24"/>
        </w:rPr>
        <w:t xml:space="preserve"> 2020 года</w:t>
      </w:r>
      <w:r w:rsidRPr="00D6683D">
        <w:rPr>
          <w:rFonts w:ascii="Times New Roman" w:hAnsi="Times New Roman"/>
          <w:sz w:val="24"/>
          <w:szCs w:val="24"/>
        </w:rPr>
        <w:t>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Конверты с ценовым предложением будут вскрываться в </w:t>
      </w:r>
      <w:r w:rsidR="00363297">
        <w:rPr>
          <w:rFonts w:ascii="Times New Roman" w:hAnsi="Times New Roman"/>
          <w:sz w:val="24"/>
          <w:szCs w:val="24"/>
        </w:rPr>
        <w:t>11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«</w:t>
      </w:r>
      <w:r w:rsidR="00BC2A00">
        <w:rPr>
          <w:rFonts w:ascii="Times New Roman" w:hAnsi="Times New Roman"/>
          <w:sz w:val="24"/>
          <w:szCs w:val="24"/>
        </w:rPr>
        <w:t>14</w:t>
      </w:r>
      <w:r w:rsidRPr="00D6683D">
        <w:rPr>
          <w:rFonts w:ascii="Times New Roman" w:hAnsi="Times New Roman"/>
          <w:sz w:val="24"/>
          <w:szCs w:val="24"/>
        </w:rPr>
        <w:t xml:space="preserve">» </w:t>
      </w:r>
      <w:r w:rsidR="000F6126">
        <w:rPr>
          <w:rFonts w:ascii="Times New Roman" w:hAnsi="Times New Roman"/>
          <w:sz w:val="24"/>
          <w:szCs w:val="24"/>
        </w:rPr>
        <w:t>декабря</w:t>
      </w:r>
      <w:r w:rsidRPr="00D6683D">
        <w:rPr>
          <w:rFonts w:ascii="Times New Roman" w:hAnsi="Times New Roman"/>
          <w:sz w:val="24"/>
          <w:szCs w:val="24"/>
        </w:rPr>
        <w:t xml:space="preserve"> 2020 года,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0" w:name="z457"/>
      <w:r w:rsidRPr="00D6683D">
        <w:rPr>
          <w:rFonts w:ascii="Times New Roman" w:hAnsi="Times New Roman"/>
          <w:sz w:val="24"/>
          <w:szCs w:val="24"/>
        </w:rPr>
        <w:t>К закупу допускаются все потенциальные поставщики,</w:t>
      </w:r>
      <w:bookmarkStart w:id="1" w:name="_GoBack"/>
      <w:bookmarkEnd w:id="1"/>
      <w:r w:rsidRPr="00D6683D">
        <w:rPr>
          <w:rFonts w:ascii="Times New Roman" w:hAnsi="Times New Roman"/>
          <w:sz w:val="24"/>
          <w:szCs w:val="24"/>
        </w:rPr>
        <w:t xml:space="preserve"> </w:t>
      </w:r>
      <w:r w:rsidR="00C86E71">
        <w:rPr>
          <w:rFonts w:ascii="Times New Roman" w:hAnsi="Times New Roman"/>
          <w:sz w:val="24"/>
          <w:szCs w:val="24"/>
          <w:lang w:val="kk-KZ"/>
        </w:rPr>
        <w:t>соответствующие</w:t>
      </w:r>
      <w:r w:rsidRPr="00D6683D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гл. 3-4 </w:t>
      </w:r>
      <w:r w:rsidR="00A53417" w:rsidRPr="00D6683D">
        <w:rPr>
          <w:rFonts w:ascii="Times New Roman" w:hAnsi="Times New Roman"/>
          <w:sz w:val="24"/>
          <w:szCs w:val="24"/>
        </w:rPr>
        <w:t xml:space="preserve">Правил организации и проведения закупа </w:t>
      </w:r>
      <w:r w:rsidR="00A53417" w:rsidRPr="00D6683D">
        <w:rPr>
          <w:rFonts w:ascii="Times New Roman" w:hAnsi="Times New Roman"/>
          <w:sz w:val="24"/>
          <w:szCs w:val="24"/>
        </w:rPr>
        <w:lastRenderedPageBreak/>
        <w:t>лекарственных средств и медицинских изделий, фармацевтических услуг</w:t>
      </w:r>
      <w:r w:rsidRPr="00D6683D">
        <w:rPr>
          <w:rFonts w:ascii="Times New Roman" w:hAnsi="Times New Roman"/>
          <w:sz w:val="24"/>
          <w:szCs w:val="24"/>
        </w:rPr>
        <w:t>, утвержденный Постановлением Правительства Республики Казахстан от 30 октября 2009 года №1729.</w:t>
      </w:r>
      <w:r w:rsidRPr="00D6683D">
        <w:rPr>
          <w:rFonts w:ascii="Times New Roman" w:hAnsi="Times New Roman"/>
          <w:color w:val="000000"/>
          <w:sz w:val="24"/>
          <w:szCs w:val="24"/>
        </w:rPr>
        <w:t> </w:t>
      </w:r>
      <w:bookmarkEnd w:id="0"/>
    </w:p>
    <w:p w:rsidR="00A2403F" w:rsidRPr="00B80DF0" w:rsidRDefault="00A2403F" w:rsidP="00B80DF0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Дополнительную информацию и справку можно получить по телефону: +7 (727) 300 36 19.</w:t>
      </w:r>
    </w:p>
    <w:p w:rsidR="00363297" w:rsidRPr="00363297" w:rsidRDefault="00363297" w:rsidP="00A2403F">
      <w:pPr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80DF0" w:rsidRDefault="00B80DF0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="0069750E" w:rsidRPr="00D6683D">
        <w:rPr>
          <w:rFonts w:ascii="Times New Roman" w:hAnsi="Times New Roman"/>
          <w:b/>
          <w:sz w:val="24"/>
          <w:szCs w:val="24"/>
        </w:rPr>
        <w:t>врач:</w:t>
      </w:r>
      <w:r w:rsidR="0069750E">
        <w:rPr>
          <w:rFonts w:ascii="Times New Roman" w:hAnsi="Times New Roman"/>
          <w:b/>
          <w:sz w:val="24"/>
          <w:szCs w:val="24"/>
        </w:rPr>
        <w:t xml:space="preserve"> </w:t>
      </w:r>
      <w:r w:rsidR="0069750E" w:rsidRPr="00D6683D">
        <w:rPr>
          <w:rFonts w:ascii="Times New Roman" w:hAnsi="Times New Roman"/>
          <w:b/>
          <w:sz w:val="24"/>
          <w:szCs w:val="24"/>
        </w:rPr>
        <w:t xml:space="preserve"> </w:t>
      </w:r>
      <w:r w:rsidRPr="00D6683D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D6683D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D6683D">
        <w:rPr>
          <w:rFonts w:ascii="Times New Roman" w:hAnsi="Times New Roman"/>
          <w:b/>
          <w:sz w:val="24"/>
          <w:szCs w:val="24"/>
        </w:rPr>
        <w:t xml:space="preserve"> С.З.</w:t>
      </w: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5F02EC" w:rsidRPr="00A2403F" w:rsidRDefault="005F02EC">
      <w:pPr>
        <w:rPr>
          <w:lang w:val="kk-KZ"/>
        </w:rPr>
      </w:pPr>
    </w:p>
    <w:sectPr w:rsidR="005F02EC" w:rsidRPr="00A2403F" w:rsidSect="0000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0F6126"/>
    <w:rsid w:val="0016357A"/>
    <w:rsid w:val="00233A6D"/>
    <w:rsid w:val="002A1FA7"/>
    <w:rsid w:val="002A70A4"/>
    <w:rsid w:val="002B0E3E"/>
    <w:rsid w:val="00363297"/>
    <w:rsid w:val="0046421E"/>
    <w:rsid w:val="00495178"/>
    <w:rsid w:val="005020FD"/>
    <w:rsid w:val="005529C8"/>
    <w:rsid w:val="00562EC1"/>
    <w:rsid w:val="00570D58"/>
    <w:rsid w:val="005D3509"/>
    <w:rsid w:val="005F02EC"/>
    <w:rsid w:val="005F7247"/>
    <w:rsid w:val="0069750E"/>
    <w:rsid w:val="00844DC3"/>
    <w:rsid w:val="008603F6"/>
    <w:rsid w:val="008914F0"/>
    <w:rsid w:val="008B0EC6"/>
    <w:rsid w:val="008F1CB4"/>
    <w:rsid w:val="00917EE3"/>
    <w:rsid w:val="009B2032"/>
    <w:rsid w:val="00A2403F"/>
    <w:rsid w:val="00A46F59"/>
    <w:rsid w:val="00A53417"/>
    <w:rsid w:val="00B80DF0"/>
    <w:rsid w:val="00BC2A00"/>
    <w:rsid w:val="00C14DD6"/>
    <w:rsid w:val="00C86E71"/>
    <w:rsid w:val="00C87A31"/>
    <w:rsid w:val="00D6683D"/>
    <w:rsid w:val="00E96D67"/>
    <w:rsid w:val="00FB609D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0F51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2020-11-24T13:04:00Z</cp:lastPrinted>
  <dcterms:created xsi:type="dcterms:W3CDTF">2020-12-07T14:22:00Z</dcterms:created>
  <dcterms:modified xsi:type="dcterms:W3CDTF">2020-12-07T14:23:00Z</dcterms:modified>
</cp:coreProperties>
</file>