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9" w:rsidRPr="00B84347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«УТВЕРЖДАЮ</w:t>
      </w:r>
    </w:p>
    <w:p w:rsidR="00493F79" w:rsidRPr="00B84347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                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Главный врач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КГП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на ПХВ «Городская</w:t>
      </w:r>
    </w:p>
    <w:p w:rsidR="00493F79" w:rsidRPr="00B84347" w:rsidRDefault="00493F79" w:rsidP="002251A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           клиническая больница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№4» 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УОЗ 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г.Алматы</w:t>
      </w:r>
      <w:r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      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                              </w:t>
      </w:r>
    </w:p>
    <w:p w:rsidR="00493F79" w:rsidRPr="00B84347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     __________________ </w:t>
      </w:r>
      <w:r w:rsidR="00F65CCD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С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.</w:t>
      </w:r>
      <w:r w:rsidR="00F65CCD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З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. </w:t>
      </w:r>
      <w:r w:rsidR="00F65CCD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Бейсенбеков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                                             </w:t>
      </w:r>
    </w:p>
    <w:p w:rsidR="00493F79" w:rsidRPr="00B84347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</w:t>
      </w:r>
      <w:r w:rsidR="00F65CCD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                         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«</w:t>
      </w:r>
      <w:r w:rsidR="00B84347"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>02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» </w:t>
      </w:r>
      <w:r w:rsidR="00B8434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декабря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2020 год</w:t>
      </w:r>
    </w:p>
    <w:p w:rsidR="00493F79" w:rsidRPr="00B84347" w:rsidRDefault="00F65CCD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  <w:t>Протокол №</w:t>
      </w:r>
      <w:r w:rsidR="008C4FE6" w:rsidRPr="00B84347">
        <w:rPr>
          <w:rFonts w:ascii="Times New Roman" w:eastAsia="Times New Roman" w:hAnsi="Times New Roman" w:cs="Times New Roman"/>
          <w:b/>
          <w:color w:val="000000" w:themeColor="text1"/>
          <w:szCs w:val="26"/>
          <w:lang w:val="kk-KZ" w:eastAsia="ru-RU"/>
        </w:rPr>
        <w:t>97</w:t>
      </w:r>
    </w:p>
    <w:p w:rsidR="00493F79" w:rsidRPr="00B84347" w:rsidRDefault="00493F79" w:rsidP="00493F79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>об утверждении итогов</w:t>
      </w:r>
      <w:r w:rsidRPr="00B84347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 xml:space="preserve"> закупа</w:t>
      </w:r>
      <w:r w:rsidRPr="00B84347">
        <w:rPr>
          <w:rFonts w:ascii="Times New Roman" w:eastAsia="Times New Roman" w:hAnsi="Times New Roman" w:cs="Times New Roman"/>
          <w:b/>
          <w:bCs/>
          <w:szCs w:val="26"/>
          <w:lang w:val="kk-KZ" w:eastAsia="ru-RU"/>
        </w:rPr>
        <w:t xml:space="preserve"> 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лекарственных средств</w:t>
      </w:r>
      <w:r w:rsidR="00D72B83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и медицинских изделий</w:t>
      </w:r>
      <w:r w:rsidR="00E569D3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на 2020 год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, спо</w:t>
      </w:r>
      <w:proofErr w:type="spellStart"/>
      <w:r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>собом</w:t>
      </w:r>
      <w:proofErr w:type="spellEnd"/>
      <w:r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 запроса ценовых предложений.</w:t>
      </w:r>
    </w:p>
    <w:p w:rsidR="00493F79" w:rsidRPr="00B84347" w:rsidRDefault="00493F79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493F79" w:rsidRPr="00B84347" w:rsidRDefault="00493F79" w:rsidP="00493F79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</w:pP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         Организатор закупа КГП на ПХВ «Городская клиническая больница №4»</w:t>
      </w:r>
      <w:r w:rsidR="00BE042A" w:rsidRPr="00B84347">
        <w:rPr>
          <w:rFonts w:ascii="Times New Roman" w:eastAsia="Times New Roman" w:hAnsi="Times New Roman" w:cs="Times New Roman"/>
          <w:bCs/>
          <w:kern w:val="36"/>
          <w:szCs w:val="26"/>
          <w:lang w:val="kk-KZ" w:eastAsia="ru-RU"/>
        </w:rPr>
        <w:t xml:space="preserve"> УОЗ г.Алматы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>, «</w:t>
      </w:r>
      <w:r w:rsidR="008C4FE6" w:rsidRPr="00B84347">
        <w:rPr>
          <w:rFonts w:ascii="Times New Roman" w:eastAsia="Times New Roman" w:hAnsi="Times New Roman" w:cs="Times New Roman"/>
          <w:bCs/>
          <w:kern w:val="36"/>
          <w:szCs w:val="26"/>
          <w:lang w:val="kk-KZ" w:eastAsia="ru-RU"/>
        </w:rPr>
        <w:t>02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» </w:t>
      </w:r>
      <w:r w:rsidR="008C4FE6"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>декабря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 2020 г. в </w:t>
      </w:r>
      <w:r w:rsidR="00F65CCD"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>1</w:t>
      </w:r>
      <w:r w:rsidR="00EB6214" w:rsidRPr="00B84347">
        <w:rPr>
          <w:rFonts w:ascii="Times New Roman" w:eastAsia="Times New Roman" w:hAnsi="Times New Roman" w:cs="Times New Roman"/>
          <w:bCs/>
          <w:kern w:val="36"/>
          <w:szCs w:val="26"/>
          <w:lang w:val="kk-KZ" w:eastAsia="ru-RU"/>
        </w:rPr>
        <w:t>1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 часов 00 минут по адресу: г. Алматы, ул</w:t>
      </w:r>
      <w:r w:rsidR="00EB6214"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. Папанина, 220 произвела 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процедуру вскрытия конвертов с заявками на участие в закупе </w:t>
      </w:r>
      <w:r w:rsidR="00C9182F" w:rsidRPr="00B84347">
        <w:rPr>
          <w:rFonts w:ascii="Times New Roman" w:eastAsia="Times New Roman" w:hAnsi="Times New Roman" w:cs="Times New Roman"/>
          <w:bCs/>
          <w:kern w:val="36"/>
          <w:szCs w:val="26"/>
          <w:lang w:val="kk-KZ" w:eastAsia="ru-RU"/>
        </w:rPr>
        <w:t>лекарственных средств</w:t>
      </w:r>
      <w:r w:rsidR="008678E0" w:rsidRPr="00B84347">
        <w:rPr>
          <w:rFonts w:ascii="Times New Roman" w:eastAsia="Times New Roman" w:hAnsi="Times New Roman" w:cs="Times New Roman"/>
          <w:bCs/>
          <w:kern w:val="36"/>
          <w:szCs w:val="26"/>
          <w:lang w:val="kk-KZ" w:eastAsia="ru-RU"/>
        </w:rPr>
        <w:t xml:space="preserve"> и медицинских изделий</w:t>
      </w:r>
      <w:r w:rsidR="00F65CCD"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 на 2020 г.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>, способом запроса ценовых предложений.</w:t>
      </w:r>
    </w:p>
    <w:p w:rsidR="005F46D3" w:rsidRPr="00B84347" w:rsidRDefault="00493F79" w:rsidP="00207615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2"/>
          <w:szCs w:val="26"/>
        </w:rPr>
      </w:pPr>
      <w:r w:rsidRPr="00B84347">
        <w:rPr>
          <w:b w:val="0"/>
          <w:sz w:val="22"/>
          <w:szCs w:val="26"/>
        </w:rPr>
        <w:t>При вскрытии заявок присутствовали представи</w:t>
      </w:r>
      <w:r w:rsidR="00EB6214" w:rsidRPr="00B84347">
        <w:rPr>
          <w:b w:val="0"/>
          <w:sz w:val="22"/>
          <w:szCs w:val="26"/>
        </w:rPr>
        <w:t>тели потенциальных поставщиков:</w:t>
      </w:r>
      <w:r w:rsidR="008C4FE6" w:rsidRPr="00B84347">
        <w:rPr>
          <w:sz w:val="22"/>
          <w:szCs w:val="26"/>
        </w:rPr>
        <w:t>1</w:t>
      </w:r>
    </w:p>
    <w:p w:rsidR="00493F79" w:rsidRPr="00B84347" w:rsidRDefault="00493F79" w:rsidP="00207615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2"/>
          <w:szCs w:val="26"/>
        </w:rPr>
      </w:pPr>
      <w:r w:rsidRPr="00B84347">
        <w:rPr>
          <w:b w:val="0"/>
          <w:color w:val="000000" w:themeColor="text1"/>
          <w:sz w:val="22"/>
          <w:szCs w:val="26"/>
        </w:rPr>
        <w:t>Потенциальными поставщиками представлены следующие ценовые предложения:</w:t>
      </w:r>
      <w:r w:rsidR="005F46D3" w:rsidRPr="00B84347">
        <w:rPr>
          <w:color w:val="000000" w:themeColor="text1"/>
          <w:sz w:val="22"/>
          <w:szCs w:val="26"/>
          <w:lang w:val="kk-KZ"/>
        </w:rPr>
        <w:t>2</w:t>
      </w:r>
    </w:p>
    <w:p w:rsidR="00F65CCD" w:rsidRPr="00B84347" w:rsidRDefault="00F65CCD" w:rsidP="00F65CCD">
      <w:pPr>
        <w:pStyle w:val="1"/>
        <w:keepNext/>
        <w:tabs>
          <w:tab w:val="center" w:pos="4677"/>
        </w:tabs>
        <w:spacing w:before="0" w:beforeAutospacing="0" w:after="0" w:afterAutospacing="0"/>
        <w:ind w:left="76"/>
        <w:jc w:val="both"/>
        <w:rPr>
          <w:b w:val="0"/>
          <w:sz w:val="22"/>
          <w:szCs w:val="26"/>
        </w:rPr>
      </w:pPr>
    </w:p>
    <w:tbl>
      <w:tblPr>
        <w:tblW w:w="151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1559"/>
        <w:gridCol w:w="1275"/>
        <w:gridCol w:w="1656"/>
        <w:gridCol w:w="963"/>
        <w:gridCol w:w="1492"/>
        <w:gridCol w:w="1134"/>
        <w:gridCol w:w="1352"/>
        <w:gridCol w:w="8"/>
      </w:tblGrid>
      <w:tr w:rsidR="00BE042A" w:rsidRPr="00B84347" w:rsidTr="00B84347">
        <w:trPr>
          <w:trHeight w:val="2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BE042A" w:rsidRPr="00B84347" w:rsidRDefault="00BE042A" w:rsidP="00BE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  <w:t xml:space="preserve">№ </w:t>
            </w:r>
            <w:r w:rsidRPr="00B84347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kk-KZ" w:eastAsia="ru-RU"/>
              </w:rPr>
              <w:t>лота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  <w:hideMark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  <w:t>Ед.</w:t>
            </w:r>
          </w:p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  <w:proofErr w:type="spellStart"/>
            <w:r w:rsidRPr="00B84347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  <w:t>изм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E042A" w:rsidRPr="00B84347" w:rsidRDefault="008C4FE6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  <w:t>Количество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  <w:t>Цена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  <w:t>Выделенная Сумма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BE042A" w:rsidRPr="00B84347" w:rsidRDefault="008C4FE6" w:rsidP="000134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</w:pPr>
            <w:r w:rsidRPr="00B84347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kk-KZ"/>
              </w:rPr>
              <w:t>ИП "Бекмамбетова Сара Алтынбековна"</w:t>
            </w:r>
          </w:p>
        </w:tc>
        <w:tc>
          <w:tcPr>
            <w:tcW w:w="2494" w:type="dxa"/>
            <w:gridSpan w:val="3"/>
            <w:vAlign w:val="center"/>
          </w:tcPr>
          <w:p w:rsidR="00BE042A" w:rsidRPr="00B84347" w:rsidRDefault="00BE042A" w:rsidP="008C4F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</w:pPr>
            <w:r w:rsidRPr="00B84347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ТОО «</w:t>
            </w:r>
            <w:r w:rsidR="008C4FE6" w:rsidRPr="00B84347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kk-KZ"/>
              </w:rPr>
              <w:t>Садыхан Премиум</w:t>
            </w:r>
            <w:r w:rsidRPr="00B84347">
              <w:rPr>
                <w:rFonts w:ascii="Times New Roman" w:eastAsia="Times New Roman" w:hAnsi="Times New Roman" w:cs="Times New Roman"/>
                <w:b/>
                <w:sz w:val="20"/>
                <w:szCs w:val="26"/>
                <w:lang w:val="kk-KZ"/>
              </w:rPr>
              <w:t>»</w:t>
            </w:r>
          </w:p>
        </w:tc>
      </w:tr>
      <w:tr w:rsidR="00BE042A" w:rsidRPr="00B84347" w:rsidTr="00B84347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BE042A" w:rsidRPr="00B84347" w:rsidRDefault="00BE042A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>09</w:t>
            </w:r>
            <w:r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 час. </w:t>
            </w:r>
            <w:r w:rsidR="008C4FE6" w:rsidRPr="00B84347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>1</w:t>
            </w:r>
            <w:r w:rsidRPr="00B84347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>0</w:t>
            </w:r>
            <w:r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 xml:space="preserve"> мин.</w:t>
            </w:r>
          </w:p>
          <w:p w:rsidR="00BE042A" w:rsidRPr="00B84347" w:rsidRDefault="008C4FE6" w:rsidP="00B77AA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>02</w:t>
            </w:r>
            <w:r w:rsidR="00BE042A"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>.</w:t>
            </w:r>
            <w:r w:rsidRPr="00B84347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>12</w:t>
            </w:r>
            <w:r w:rsidR="00BE042A"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>.2020 г.</w:t>
            </w:r>
          </w:p>
        </w:tc>
        <w:tc>
          <w:tcPr>
            <w:tcW w:w="2494" w:type="dxa"/>
            <w:gridSpan w:val="3"/>
          </w:tcPr>
          <w:p w:rsidR="00BE042A" w:rsidRPr="00B84347" w:rsidRDefault="008C4FE6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>09</w:t>
            </w:r>
            <w:r w:rsidR="00BE042A" w:rsidRPr="00B84347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 xml:space="preserve"> час. </w:t>
            </w:r>
            <w:r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>50</w:t>
            </w:r>
            <w:r w:rsidR="00BE042A" w:rsidRPr="00B84347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 xml:space="preserve"> мин.</w:t>
            </w:r>
          </w:p>
          <w:p w:rsidR="00BE042A" w:rsidRPr="00B84347" w:rsidRDefault="008C4FE6" w:rsidP="00B77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>0</w:t>
            </w:r>
            <w:r w:rsidR="00BE042A"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>2</w:t>
            </w:r>
            <w:r w:rsidR="00BE042A" w:rsidRPr="00B84347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>.</w:t>
            </w:r>
            <w:r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>12</w:t>
            </w:r>
            <w:r w:rsidR="00BE042A" w:rsidRPr="00B84347">
              <w:rPr>
                <w:rFonts w:ascii="Times New Roman" w:hAnsi="Times New Roman" w:cs="Times New Roman"/>
                <w:b/>
                <w:sz w:val="20"/>
                <w:szCs w:val="26"/>
                <w:lang w:val="kk-KZ"/>
              </w:rPr>
              <w:t>.2020 г.</w:t>
            </w:r>
          </w:p>
        </w:tc>
      </w:tr>
      <w:tr w:rsidR="00BE042A" w:rsidRPr="00B84347" w:rsidTr="00B84347">
        <w:trPr>
          <w:gridAfter w:val="1"/>
          <w:wAfter w:w="8" w:type="dxa"/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BE042A" w:rsidRPr="00B84347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BE042A" w:rsidRPr="00B84347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BE042A" w:rsidRPr="00B84347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042A" w:rsidRPr="00B84347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E042A" w:rsidRPr="00B84347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BE042A" w:rsidRPr="00B84347" w:rsidRDefault="00BE042A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E042A" w:rsidRPr="00B84347" w:rsidRDefault="00BE042A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>Цена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E042A" w:rsidRPr="00B84347" w:rsidRDefault="00BE042A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b/>
                <w:sz w:val="20"/>
                <w:szCs w:val="26"/>
              </w:rPr>
              <w:t>Сумма</w:t>
            </w:r>
          </w:p>
        </w:tc>
        <w:tc>
          <w:tcPr>
            <w:tcW w:w="1134" w:type="dxa"/>
            <w:vAlign w:val="center"/>
          </w:tcPr>
          <w:p w:rsidR="00BE042A" w:rsidRPr="00B84347" w:rsidRDefault="00BE042A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</w:pPr>
            <w:r w:rsidRPr="00B84347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Цена</w:t>
            </w:r>
          </w:p>
        </w:tc>
        <w:tc>
          <w:tcPr>
            <w:tcW w:w="1352" w:type="dxa"/>
            <w:vAlign w:val="center"/>
          </w:tcPr>
          <w:p w:rsidR="00BE042A" w:rsidRPr="00B84347" w:rsidRDefault="00BE042A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</w:pPr>
            <w:r w:rsidRPr="00B84347">
              <w:rPr>
                <w:rFonts w:ascii="Times New Roman" w:eastAsia="Times New Roman" w:hAnsi="Times New Roman" w:cs="Times New Roman"/>
                <w:b/>
                <w:sz w:val="20"/>
                <w:szCs w:val="26"/>
              </w:rPr>
              <w:t>Сумма</w:t>
            </w:r>
          </w:p>
        </w:tc>
      </w:tr>
      <w:tr w:rsidR="008C4FE6" w:rsidRPr="00B84347" w:rsidTr="00B84347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Атропина Сульфат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Ампула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1500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46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  <w:t>69 000,00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-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42,5</w:t>
            </w:r>
          </w:p>
        </w:tc>
        <w:tc>
          <w:tcPr>
            <w:tcW w:w="1352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63 750,00</w:t>
            </w:r>
          </w:p>
        </w:tc>
      </w:tr>
      <w:tr w:rsidR="008C4FE6" w:rsidRPr="00B84347" w:rsidTr="00B84347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proofErr w:type="spellStart"/>
            <w:r w:rsidRPr="00B84347">
              <w:rPr>
                <w:rFonts w:ascii="Times New Roman" w:hAnsi="Times New Roman"/>
                <w:color w:val="000000"/>
                <w:spacing w:val="2"/>
                <w:sz w:val="20"/>
                <w:szCs w:val="26"/>
                <w:shd w:val="clear" w:color="auto" w:fill="FFFFFF"/>
              </w:rPr>
              <w:t>Бензилпенициллина</w:t>
            </w:r>
            <w:proofErr w:type="spellEnd"/>
            <w:r w:rsidRPr="00B84347">
              <w:rPr>
                <w:rFonts w:ascii="Times New Roman" w:hAnsi="Times New Roman"/>
                <w:color w:val="000000"/>
                <w:spacing w:val="2"/>
                <w:sz w:val="20"/>
                <w:szCs w:val="26"/>
                <w:shd w:val="clear" w:color="auto" w:fill="FFFFFF"/>
              </w:rPr>
              <w:t xml:space="preserve"> натриевая соль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Упаковка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64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  <w:t>32 000,00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-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-</w:t>
            </w:r>
          </w:p>
        </w:tc>
        <w:tc>
          <w:tcPr>
            <w:tcW w:w="1352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-</w:t>
            </w:r>
          </w:p>
        </w:tc>
      </w:tr>
      <w:tr w:rsidR="008C4FE6" w:rsidRPr="00B84347" w:rsidTr="00B84347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6"/>
                <w:shd w:val="clear" w:color="auto" w:fill="FFFFFF"/>
              </w:rPr>
            </w:pPr>
            <w:proofErr w:type="spellStart"/>
            <w:r w:rsidRPr="00B84347">
              <w:rPr>
                <w:rFonts w:ascii="Times New Roman" w:hAnsi="Times New Roman"/>
                <w:color w:val="000000"/>
                <w:spacing w:val="2"/>
                <w:sz w:val="20"/>
                <w:szCs w:val="26"/>
                <w:shd w:val="clear" w:color="auto" w:fill="FFFFFF"/>
              </w:rPr>
              <w:t>Хлоропирамин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Ампула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250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323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  <w:t>80 750,00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-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289,5</w:t>
            </w:r>
          </w:p>
        </w:tc>
        <w:tc>
          <w:tcPr>
            <w:tcW w:w="1352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72 375,00</w:t>
            </w:r>
          </w:p>
        </w:tc>
      </w:tr>
      <w:tr w:rsidR="008C4FE6" w:rsidRPr="00B84347" w:rsidTr="00B84347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6"/>
                <w:shd w:val="clear" w:color="auto" w:fill="FFFFFF"/>
              </w:rPr>
            </w:pPr>
            <w:proofErr w:type="spellStart"/>
            <w:r w:rsidRPr="00B84347">
              <w:rPr>
                <w:rFonts w:ascii="Times New Roman" w:hAnsi="Times New Roman"/>
                <w:color w:val="000000"/>
                <w:spacing w:val="2"/>
                <w:sz w:val="20"/>
                <w:szCs w:val="26"/>
                <w:shd w:val="clear" w:color="auto" w:fill="FFFFFF"/>
              </w:rPr>
              <w:t>Глюкометр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Комплект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5150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  <w:t>77 250,00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C4FE6" w:rsidRPr="00B84347" w:rsidRDefault="00B84347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4500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C4FE6" w:rsidRPr="00B84347" w:rsidRDefault="00B84347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67 500,00</w:t>
            </w:r>
          </w:p>
        </w:tc>
        <w:tc>
          <w:tcPr>
            <w:tcW w:w="1134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5150</w:t>
            </w:r>
          </w:p>
        </w:tc>
        <w:tc>
          <w:tcPr>
            <w:tcW w:w="1352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77 250,00</w:t>
            </w:r>
          </w:p>
        </w:tc>
      </w:tr>
      <w:tr w:rsidR="008C4FE6" w:rsidRPr="00B84347" w:rsidTr="00B84347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6"/>
                <w:shd w:val="clear" w:color="auto" w:fill="FFFFFF"/>
              </w:rPr>
            </w:pPr>
            <w:r w:rsidRPr="00B84347">
              <w:rPr>
                <w:rFonts w:ascii="Times New Roman" w:hAnsi="Times New Roman"/>
                <w:color w:val="000000"/>
                <w:spacing w:val="2"/>
                <w:sz w:val="20"/>
                <w:szCs w:val="26"/>
                <w:shd w:val="clear" w:color="auto" w:fill="FFFFFF"/>
              </w:rPr>
              <w:t>Тест-полоски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Упаковка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6825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  <w:t>204 750,00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C4FE6" w:rsidRPr="00B84347" w:rsidRDefault="00B84347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6500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C4FE6" w:rsidRPr="00B84347" w:rsidRDefault="00B84347" w:rsidP="00B843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195 000,00</w:t>
            </w:r>
          </w:p>
        </w:tc>
        <w:tc>
          <w:tcPr>
            <w:tcW w:w="1134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6825</w:t>
            </w:r>
          </w:p>
        </w:tc>
        <w:tc>
          <w:tcPr>
            <w:tcW w:w="1352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204 750,00</w:t>
            </w:r>
          </w:p>
        </w:tc>
      </w:tr>
      <w:tr w:rsidR="008C4FE6" w:rsidRPr="00B84347" w:rsidTr="00B84347">
        <w:trPr>
          <w:gridAfter w:val="1"/>
          <w:wAfter w:w="8" w:type="dxa"/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4FE6" w:rsidRPr="00B84347" w:rsidRDefault="008C4FE6" w:rsidP="008C4F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Ланцеты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Упаковка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sz w:val="20"/>
                <w:szCs w:val="26"/>
                <w:lang w:val="kk-KZ" w:eastAsia="ru-RU"/>
              </w:rPr>
              <w:t>5250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C4FE6" w:rsidRPr="00B84347" w:rsidRDefault="008C4FE6" w:rsidP="008C4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</w:pPr>
            <w:r w:rsidRPr="00B84347">
              <w:rPr>
                <w:rFonts w:ascii="Times New Roman" w:eastAsia="Times New Roman" w:hAnsi="Times New Roman"/>
                <w:color w:val="000000"/>
                <w:sz w:val="20"/>
                <w:szCs w:val="26"/>
                <w:lang w:val="kk-KZ" w:eastAsia="ru-RU"/>
              </w:rPr>
              <w:t>157 500,00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C4FE6" w:rsidRPr="00B84347" w:rsidRDefault="00B84347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4800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8C4FE6" w:rsidRPr="00B84347" w:rsidRDefault="00B84347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  <w:lang w:val="kk-KZ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  <w:lang w:val="kk-KZ"/>
              </w:rPr>
              <w:t>144 000,00</w:t>
            </w:r>
          </w:p>
        </w:tc>
        <w:tc>
          <w:tcPr>
            <w:tcW w:w="1134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-</w:t>
            </w:r>
          </w:p>
        </w:tc>
        <w:tc>
          <w:tcPr>
            <w:tcW w:w="1352" w:type="dxa"/>
            <w:vAlign w:val="center"/>
          </w:tcPr>
          <w:p w:rsidR="008C4FE6" w:rsidRPr="00B84347" w:rsidRDefault="008C4FE6" w:rsidP="008C4F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B84347">
              <w:rPr>
                <w:rFonts w:ascii="Times New Roman" w:hAnsi="Times New Roman" w:cs="Times New Roman"/>
                <w:sz w:val="20"/>
                <w:szCs w:val="26"/>
              </w:rPr>
              <w:t>-</w:t>
            </w:r>
          </w:p>
        </w:tc>
      </w:tr>
    </w:tbl>
    <w:p w:rsidR="006668D6" w:rsidRPr="00B84347" w:rsidRDefault="00493F79" w:rsidP="00B84347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B84347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Организатор закупок по результатам </w:t>
      </w:r>
      <w:r w:rsidR="002A47D3" w:rsidRPr="00B84347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данных </w:t>
      </w:r>
      <w:r w:rsidR="008678E0" w:rsidRPr="00B84347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протокола №96</w:t>
      </w:r>
      <w:r w:rsidR="002A47D3" w:rsidRPr="00B84347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B84347"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  <w:t>РЕШИЛ:</w:t>
      </w:r>
    </w:p>
    <w:p w:rsidR="008C4FE6" w:rsidRPr="00B84347" w:rsidRDefault="008C4FE6" w:rsidP="008C4FE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B84347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- Ценовое предложение ТОО «</w:t>
      </w:r>
      <w:proofErr w:type="spellStart"/>
      <w:r w:rsidRPr="00B84347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Садыхан</w:t>
      </w:r>
      <w:proofErr w:type="spellEnd"/>
      <w:r w:rsidRPr="00B84347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Премиум» по лотам №4,5 не рассмотрены по причине несоблюдения требований, предусмотренных </w:t>
      </w:r>
      <w:proofErr w:type="spellStart"/>
      <w:r w:rsidRPr="00B84347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пп</w:t>
      </w:r>
      <w:proofErr w:type="spellEnd"/>
      <w:r w:rsidRPr="00B84347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. 1, п. 20 Главы 4, отсутствие регистрации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здравоохранения.</w:t>
      </w:r>
    </w:p>
    <w:p w:rsidR="00C9182F" w:rsidRPr="00CD27A3" w:rsidRDefault="00493F79" w:rsidP="002A47D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CD27A3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-  </w:t>
      </w:r>
      <w:r w:rsidR="00571689" w:rsidRPr="00CD27A3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П</w:t>
      </w:r>
      <w:r w:rsidRPr="00CD27A3">
        <w:rPr>
          <w:rFonts w:ascii="Times New Roman" w:eastAsia="Times New Roman" w:hAnsi="Times New Roman" w:cs="Times New Roman"/>
          <w:color w:val="000000" w:themeColor="text1"/>
          <w:szCs w:val="26"/>
          <w:lang w:val="kk-KZ" w:eastAsia="ru-RU"/>
        </w:rPr>
        <w:t xml:space="preserve">ризнать </w:t>
      </w:r>
      <w:r w:rsidR="00C9182F" w:rsidRPr="00CD27A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лот </w:t>
      </w:r>
      <w:r w:rsidR="00CD27A3">
        <w:rPr>
          <w:rFonts w:ascii="Times New Roman" w:eastAsia="Times New Roman" w:hAnsi="Times New Roman" w:cs="Times New Roman"/>
          <w:bCs/>
          <w:szCs w:val="26"/>
          <w:lang w:eastAsia="ru-RU"/>
        </w:rPr>
        <w:t>№2</w:t>
      </w:r>
      <w:r w:rsidR="008678E0" w:rsidRPr="00CD27A3">
        <w:rPr>
          <w:rFonts w:ascii="Times New Roman" w:eastAsia="Times New Roman" w:hAnsi="Times New Roman" w:cs="Times New Roman"/>
          <w:bCs/>
          <w:szCs w:val="26"/>
          <w:lang w:val="kk-KZ" w:eastAsia="ru-RU"/>
        </w:rPr>
        <w:t xml:space="preserve"> </w:t>
      </w:r>
      <w:r w:rsidR="00571689" w:rsidRPr="00CD27A3">
        <w:rPr>
          <w:rFonts w:ascii="Times New Roman" w:eastAsia="Times New Roman" w:hAnsi="Times New Roman" w:cs="Times New Roman"/>
          <w:bCs/>
          <w:szCs w:val="26"/>
          <w:lang w:eastAsia="ru-RU"/>
        </w:rPr>
        <w:t>несостоявшимся</w:t>
      </w:r>
      <w:r w:rsidR="00C9182F" w:rsidRPr="00CD27A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по причине не предоставления ценовых предложении</w:t>
      </w:r>
      <w:r w:rsidR="00571689" w:rsidRPr="00CD27A3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</w:p>
    <w:p w:rsidR="002B558F" w:rsidRPr="00B84347" w:rsidRDefault="00C9182F" w:rsidP="008C4FE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Cs w:val="26"/>
        </w:rPr>
      </w:pPr>
      <w:r w:rsidRPr="00CD27A3">
        <w:rPr>
          <w:rFonts w:ascii="Times New Roman" w:eastAsia="Times New Roman" w:hAnsi="Times New Roman" w:cs="Times New Roman"/>
          <w:szCs w:val="26"/>
          <w:lang w:eastAsia="ru-RU"/>
        </w:rPr>
        <w:t>-</w:t>
      </w:r>
      <w:r w:rsidR="002B558F" w:rsidRPr="00CD27A3">
        <w:rPr>
          <w:rFonts w:ascii="Times New Roman" w:eastAsia="Times New Roman" w:hAnsi="Times New Roman" w:cs="Times New Roman"/>
          <w:color w:val="000000" w:themeColor="text1"/>
          <w:szCs w:val="26"/>
          <w:lang w:val="kk-KZ" w:eastAsia="ru-RU"/>
        </w:rPr>
        <w:t xml:space="preserve">  Признать </w:t>
      </w:r>
      <w:r w:rsidR="00B84347" w:rsidRPr="00CD27A3">
        <w:rPr>
          <w:rFonts w:ascii="Times New Roman" w:eastAsia="Times New Roman" w:hAnsi="Times New Roman" w:cs="Times New Roman"/>
          <w:szCs w:val="26"/>
        </w:rPr>
        <w:t xml:space="preserve">победителем </w:t>
      </w:r>
      <w:r w:rsidR="00B84347" w:rsidRPr="00CD27A3">
        <w:rPr>
          <w:rFonts w:ascii="Times New Roman" w:eastAsia="Times New Roman" w:hAnsi="Times New Roman" w:cs="Times New Roman"/>
          <w:szCs w:val="26"/>
          <w:lang w:val="kk-KZ"/>
        </w:rPr>
        <w:t>ИП</w:t>
      </w:r>
      <w:r w:rsidR="002B558F" w:rsidRPr="00CD27A3">
        <w:rPr>
          <w:rFonts w:ascii="Times New Roman" w:eastAsia="Times New Roman" w:hAnsi="Times New Roman" w:cs="Times New Roman"/>
          <w:szCs w:val="26"/>
        </w:rPr>
        <w:t xml:space="preserve"> </w:t>
      </w:r>
      <w:r w:rsidR="002B558F" w:rsidRPr="00CD27A3">
        <w:rPr>
          <w:rFonts w:ascii="Times New Roman" w:hAnsi="Times New Roman" w:cs="Times New Roman"/>
          <w:spacing w:val="2"/>
          <w:szCs w:val="26"/>
          <w:shd w:val="clear" w:color="auto" w:fill="FFFFFF"/>
        </w:rPr>
        <w:t>«</w:t>
      </w:r>
      <w:r w:rsidR="00B84347" w:rsidRPr="00CD27A3">
        <w:rPr>
          <w:rFonts w:ascii="Times New Roman" w:eastAsia="Times New Roman" w:hAnsi="Times New Roman" w:cs="Times New Roman"/>
          <w:szCs w:val="26"/>
          <w:lang w:val="kk-KZ"/>
        </w:rPr>
        <w:t>Бекмамбетова Сара Алтынбековна</w:t>
      </w:r>
      <w:r w:rsidR="00B84347" w:rsidRPr="00CD27A3">
        <w:rPr>
          <w:rFonts w:ascii="Times New Roman" w:eastAsia="Times New Roman" w:hAnsi="Times New Roman" w:cs="Times New Roman"/>
          <w:szCs w:val="26"/>
        </w:rPr>
        <w:t>» по лотам №</w:t>
      </w:r>
      <w:r w:rsidR="00B84347" w:rsidRPr="00CD27A3">
        <w:rPr>
          <w:rFonts w:ascii="Times New Roman" w:eastAsia="Times New Roman" w:hAnsi="Times New Roman" w:cs="Times New Roman"/>
          <w:szCs w:val="26"/>
          <w:lang w:val="kk-KZ"/>
        </w:rPr>
        <w:t>4,5,6 ИИН</w:t>
      </w:r>
      <w:r w:rsidR="002B558F" w:rsidRPr="00B84347">
        <w:rPr>
          <w:rFonts w:ascii="Times New Roman" w:eastAsia="Times New Roman" w:hAnsi="Times New Roman" w:cs="Times New Roman"/>
          <w:szCs w:val="26"/>
        </w:rPr>
        <w:t>:</w:t>
      </w:r>
      <w:r w:rsidR="00B84347" w:rsidRPr="00B84347">
        <w:rPr>
          <w:rFonts w:ascii="Times New Roman" w:eastAsia="Times New Roman" w:hAnsi="Times New Roman" w:cs="Times New Roman"/>
          <w:szCs w:val="26"/>
          <w:lang w:val="kk-KZ"/>
        </w:rPr>
        <w:t>590 805 401 180</w:t>
      </w:r>
      <w:r w:rsidR="002B558F" w:rsidRPr="00B84347">
        <w:rPr>
          <w:rFonts w:ascii="Times New Roman" w:eastAsia="Times New Roman" w:hAnsi="Times New Roman" w:cs="Times New Roman"/>
          <w:szCs w:val="26"/>
        </w:rPr>
        <w:t>, на основании п. 112, гл. 10 ППРК 1729;</w:t>
      </w:r>
    </w:p>
    <w:p w:rsidR="002B558F" w:rsidRDefault="004E7E54" w:rsidP="002B558F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</w:rPr>
        <w:t xml:space="preserve">- </w:t>
      </w:r>
      <w:r w:rsidR="002B558F" w:rsidRPr="00B84347">
        <w:rPr>
          <w:rFonts w:ascii="Times New Roman" w:eastAsia="Times New Roman" w:hAnsi="Times New Roman" w:cs="Times New Roman"/>
          <w:szCs w:val="26"/>
          <w:lang w:val="kk-KZ"/>
        </w:rPr>
        <w:t>З</w:t>
      </w:r>
      <w:proofErr w:type="spellStart"/>
      <w:r w:rsidR="002B558F" w:rsidRPr="00B84347">
        <w:rPr>
          <w:rFonts w:ascii="Times New Roman" w:eastAsia="Times New Roman" w:hAnsi="Times New Roman" w:cs="Times New Roman"/>
          <w:szCs w:val="26"/>
        </w:rPr>
        <w:t>апросить</w:t>
      </w:r>
      <w:proofErr w:type="spellEnd"/>
      <w:r w:rsidR="002B558F" w:rsidRPr="00B84347">
        <w:rPr>
          <w:rFonts w:ascii="Times New Roman" w:eastAsia="Times New Roman" w:hAnsi="Times New Roman" w:cs="Times New Roman"/>
          <w:szCs w:val="26"/>
        </w:rPr>
        <w:t xml:space="preserve"> у </w:t>
      </w:r>
      <w:r w:rsidR="00B84347" w:rsidRPr="00B84347">
        <w:rPr>
          <w:rFonts w:ascii="Times New Roman" w:eastAsia="Times New Roman" w:hAnsi="Times New Roman" w:cs="Times New Roman"/>
          <w:szCs w:val="26"/>
          <w:lang w:val="kk-KZ"/>
        </w:rPr>
        <w:t>ИП</w:t>
      </w:r>
      <w:r w:rsidR="00B84347" w:rsidRPr="00B84347">
        <w:rPr>
          <w:rFonts w:ascii="Times New Roman" w:eastAsia="Times New Roman" w:hAnsi="Times New Roman" w:cs="Times New Roman"/>
          <w:szCs w:val="26"/>
        </w:rPr>
        <w:t xml:space="preserve"> </w:t>
      </w:r>
      <w:r w:rsidR="00B84347" w:rsidRPr="00B84347">
        <w:rPr>
          <w:rFonts w:ascii="Times New Roman" w:hAnsi="Times New Roman" w:cs="Times New Roman"/>
          <w:spacing w:val="2"/>
          <w:szCs w:val="26"/>
          <w:shd w:val="clear" w:color="auto" w:fill="FFFFFF"/>
        </w:rPr>
        <w:t>«</w:t>
      </w:r>
      <w:r w:rsidR="00B84347" w:rsidRPr="00B84347">
        <w:rPr>
          <w:rFonts w:ascii="Times New Roman" w:eastAsia="Times New Roman" w:hAnsi="Times New Roman" w:cs="Times New Roman"/>
          <w:szCs w:val="26"/>
          <w:lang w:val="kk-KZ"/>
        </w:rPr>
        <w:t>Бекмамбетова Сара Алтынбековна</w:t>
      </w:r>
      <w:r w:rsidR="00B84347" w:rsidRPr="00B84347">
        <w:rPr>
          <w:rFonts w:ascii="Times New Roman" w:eastAsia="Times New Roman" w:hAnsi="Times New Roman" w:cs="Times New Roman"/>
          <w:szCs w:val="26"/>
        </w:rPr>
        <w:t>»</w:t>
      </w:r>
      <w:r w:rsidR="002B558F" w:rsidRPr="00B84347">
        <w:rPr>
          <w:rFonts w:ascii="Times New Roman" w:eastAsia="Times New Roman" w:hAnsi="Times New Roman" w:cs="Times New Roman"/>
          <w:szCs w:val="26"/>
        </w:rPr>
        <w:t xml:space="preserve"> документы, подтверждающие соответствие квалификационным требованиям предусмотренные пунктом 113 гл.10 ППРК 1729;</w:t>
      </w:r>
      <w:r w:rsidR="00C9182F" w:rsidRPr="00B84347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104412" w:rsidRPr="00B84347" w:rsidRDefault="00104412" w:rsidP="0010441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szCs w:val="26"/>
          <w:lang w:val="kk-KZ" w:eastAsia="ru-RU"/>
        </w:rPr>
        <w:t>- Признать победителем ТОО «Садыхан Премиум» по лотам №1,3 БИН:</w:t>
      </w:r>
      <w:r w:rsidR="009A28D6">
        <w:rPr>
          <w:rFonts w:ascii="Times New Roman" w:eastAsia="Times New Roman" w:hAnsi="Times New Roman" w:cs="Times New Roman"/>
          <w:szCs w:val="26"/>
          <w:lang w:val="kk-KZ" w:eastAsia="ru-RU"/>
        </w:rPr>
        <w:t>061240010700</w:t>
      </w:r>
      <w:r>
        <w:rPr>
          <w:rFonts w:ascii="Times New Roman" w:eastAsia="Times New Roman" w:hAnsi="Times New Roman" w:cs="Times New Roman"/>
          <w:szCs w:val="26"/>
          <w:lang w:val="kk-KZ" w:eastAsia="ru-RU"/>
        </w:rPr>
        <w:t xml:space="preserve">  </w:t>
      </w:r>
      <w:r w:rsidRPr="00B84347">
        <w:rPr>
          <w:rFonts w:ascii="Times New Roman" w:eastAsia="Times New Roman" w:hAnsi="Times New Roman" w:cs="Times New Roman"/>
          <w:szCs w:val="26"/>
        </w:rPr>
        <w:t>на основании п. 112, гл. 10 ППРК 1729;</w:t>
      </w:r>
    </w:p>
    <w:p w:rsidR="00104412" w:rsidRPr="00104412" w:rsidRDefault="00104412" w:rsidP="00104412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Cs w:val="26"/>
          <w:lang w:val="kk-KZ"/>
        </w:rPr>
      </w:pPr>
      <w:r w:rsidRPr="00B84347">
        <w:rPr>
          <w:rFonts w:ascii="Times New Roman" w:eastAsia="Times New Roman" w:hAnsi="Times New Roman" w:cs="Times New Roman"/>
          <w:szCs w:val="26"/>
        </w:rPr>
        <w:t xml:space="preserve">-  </w:t>
      </w:r>
      <w:r w:rsidRPr="00B84347">
        <w:rPr>
          <w:rFonts w:ascii="Times New Roman" w:eastAsia="Times New Roman" w:hAnsi="Times New Roman" w:cs="Times New Roman"/>
          <w:szCs w:val="26"/>
          <w:lang w:val="kk-KZ"/>
        </w:rPr>
        <w:t>З</w:t>
      </w:r>
      <w:proofErr w:type="spellStart"/>
      <w:r w:rsidRPr="00B84347">
        <w:rPr>
          <w:rFonts w:ascii="Times New Roman" w:eastAsia="Times New Roman" w:hAnsi="Times New Roman" w:cs="Times New Roman"/>
          <w:szCs w:val="26"/>
        </w:rPr>
        <w:t>апросить</w:t>
      </w:r>
      <w:proofErr w:type="spellEnd"/>
      <w:r w:rsidRPr="00B84347">
        <w:rPr>
          <w:rFonts w:ascii="Times New Roman" w:eastAsia="Times New Roman" w:hAnsi="Times New Roman" w:cs="Times New Roman"/>
          <w:szCs w:val="26"/>
        </w:rPr>
        <w:t xml:space="preserve"> у </w:t>
      </w:r>
      <w:r w:rsidRPr="00B84347">
        <w:rPr>
          <w:rFonts w:ascii="Times New Roman" w:eastAsia="Times New Roman" w:hAnsi="Times New Roman" w:cs="Times New Roman"/>
          <w:szCs w:val="26"/>
          <w:lang w:val="kk-KZ"/>
        </w:rPr>
        <w:t>ИП</w:t>
      </w:r>
      <w:r w:rsidRPr="00B84347">
        <w:rPr>
          <w:rFonts w:ascii="Times New Roman" w:eastAsia="Times New Roman" w:hAnsi="Times New Roman" w:cs="Times New Roman"/>
          <w:szCs w:val="26"/>
        </w:rPr>
        <w:t xml:space="preserve"> </w:t>
      </w:r>
      <w:r w:rsidRPr="00B84347">
        <w:rPr>
          <w:rFonts w:ascii="Times New Roman" w:hAnsi="Times New Roman" w:cs="Times New Roman"/>
          <w:spacing w:val="2"/>
          <w:szCs w:val="26"/>
          <w:shd w:val="clear" w:color="auto" w:fill="FFFFFF"/>
        </w:rPr>
        <w:t>«</w:t>
      </w:r>
      <w:r w:rsidRPr="00B84347">
        <w:rPr>
          <w:rFonts w:ascii="Times New Roman" w:eastAsia="Times New Roman" w:hAnsi="Times New Roman" w:cs="Times New Roman"/>
          <w:szCs w:val="26"/>
          <w:lang w:val="kk-KZ"/>
        </w:rPr>
        <w:t>Бекмамбетова Сара Алтынбековна</w:t>
      </w:r>
      <w:r w:rsidRPr="00B84347">
        <w:rPr>
          <w:rFonts w:ascii="Times New Roman" w:eastAsia="Times New Roman" w:hAnsi="Times New Roman" w:cs="Times New Roman"/>
          <w:szCs w:val="26"/>
        </w:rPr>
        <w:t>» документы, подтверждающие соответствие квалификационным требованиям предусмотренные</w:t>
      </w:r>
    </w:p>
    <w:p w:rsidR="00C9182F" w:rsidRPr="00B84347" w:rsidRDefault="002B558F" w:rsidP="002A47D3">
      <w:pPr>
        <w:keepNext/>
        <w:spacing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zCs w:val="26"/>
          <w:shd w:val="clear" w:color="auto" w:fill="FFFFFF"/>
        </w:rPr>
      </w:pPr>
      <w:r w:rsidRPr="00B84347">
        <w:rPr>
          <w:rFonts w:ascii="Times New Roman" w:hAnsi="Times New Roman" w:cs="Times New Roman"/>
          <w:spacing w:val="2"/>
          <w:szCs w:val="26"/>
          <w:shd w:val="clear" w:color="auto" w:fill="FFFFFF"/>
          <w:lang w:val="kk-KZ"/>
        </w:rPr>
        <w:t xml:space="preserve">- </w:t>
      </w:r>
      <w:r w:rsidR="004E7E54" w:rsidRPr="004E7E54">
        <w:rPr>
          <w:rFonts w:ascii="Times New Roman" w:hAnsi="Times New Roman" w:cs="Times New Roman"/>
          <w:spacing w:val="2"/>
          <w:szCs w:val="26"/>
          <w:shd w:val="clear" w:color="auto" w:fill="FFFFFF"/>
        </w:rPr>
        <w:t xml:space="preserve"> </w:t>
      </w:r>
      <w:bookmarkStart w:id="0" w:name="_GoBack"/>
      <w:bookmarkEnd w:id="0"/>
      <w:r w:rsidR="00C9182F" w:rsidRPr="00B84347">
        <w:rPr>
          <w:rFonts w:ascii="Times New Roman" w:hAnsi="Times New Roman" w:cs="Times New Roman"/>
          <w:spacing w:val="2"/>
          <w:szCs w:val="26"/>
          <w:shd w:val="clear" w:color="auto" w:fill="FFFFFF"/>
        </w:rPr>
        <w:t>Наименование и местонахождение потенциального поставщика, с которым предполагается заключить договор закупа, и цена такого договора:</w:t>
      </w:r>
    </w:p>
    <w:p w:rsidR="00BE042A" w:rsidRDefault="00C9182F" w:rsidP="00BE042A">
      <w:pPr>
        <w:keepNext/>
        <w:spacing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zCs w:val="26"/>
          <w:shd w:val="clear" w:color="auto" w:fill="FFFFFF"/>
        </w:rPr>
      </w:pPr>
      <w:r w:rsidRPr="00B84347">
        <w:rPr>
          <w:rFonts w:ascii="Times New Roman" w:hAnsi="Times New Roman" w:cs="Times New Roman"/>
          <w:spacing w:val="2"/>
          <w:szCs w:val="26"/>
          <w:shd w:val="clear" w:color="auto" w:fill="FFFFFF"/>
        </w:rPr>
        <w:t xml:space="preserve"> 1) </w:t>
      </w:r>
      <w:r w:rsidR="00B84347" w:rsidRPr="00B84347">
        <w:rPr>
          <w:rFonts w:ascii="Times New Roman" w:eastAsia="Times New Roman" w:hAnsi="Times New Roman" w:cs="Times New Roman"/>
          <w:szCs w:val="26"/>
          <w:lang w:val="kk-KZ"/>
        </w:rPr>
        <w:t>ИП</w:t>
      </w:r>
      <w:r w:rsidR="00B84347" w:rsidRPr="00B84347">
        <w:rPr>
          <w:rFonts w:ascii="Times New Roman" w:eastAsia="Times New Roman" w:hAnsi="Times New Roman" w:cs="Times New Roman"/>
          <w:szCs w:val="26"/>
        </w:rPr>
        <w:t xml:space="preserve"> </w:t>
      </w:r>
      <w:r w:rsidR="00B84347" w:rsidRPr="00B84347">
        <w:rPr>
          <w:rFonts w:ascii="Times New Roman" w:hAnsi="Times New Roman" w:cs="Times New Roman"/>
          <w:spacing w:val="2"/>
          <w:szCs w:val="26"/>
          <w:shd w:val="clear" w:color="auto" w:fill="FFFFFF"/>
        </w:rPr>
        <w:t>«</w:t>
      </w:r>
      <w:r w:rsidR="00B84347" w:rsidRPr="00B84347">
        <w:rPr>
          <w:rFonts w:ascii="Times New Roman" w:eastAsia="Times New Roman" w:hAnsi="Times New Roman" w:cs="Times New Roman"/>
          <w:szCs w:val="26"/>
          <w:lang w:val="kk-KZ"/>
        </w:rPr>
        <w:t>Бекмамбетова Сара Алтынбековна</w:t>
      </w:r>
      <w:r w:rsidR="00B84347" w:rsidRPr="00B84347">
        <w:rPr>
          <w:rFonts w:ascii="Times New Roman" w:eastAsia="Times New Roman" w:hAnsi="Times New Roman" w:cs="Times New Roman"/>
          <w:szCs w:val="26"/>
        </w:rPr>
        <w:t>»</w:t>
      </w:r>
      <w:r w:rsidRPr="00B84347">
        <w:rPr>
          <w:rFonts w:ascii="Times New Roman" w:hAnsi="Times New Roman" w:cs="Times New Roman"/>
          <w:spacing w:val="2"/>
          <w:szCs w:val="26"/>
          <w:shd w:val="clear" w:color="auto" w:fill="FFFFFF"/>
        </w:rPr>
        <w:t xml:space="preserve"> </w:t>
      </w:r>
      <w:r w:rsidR="00571689" w:rsidRPr="00B84347">
        <w:rPr>
          <w:rFonts w:ascii="Times New Roman" w:hAnsi="Times New Roman" w:cs="Times New Roman"/>
          <w:spacing w:val="2"/>
          <w:szCs w:val="26"/>
          <w:shd w:val="clear" w:color="auto" w:fill="FFFFFF"/>
          <w:lang w:val="kk-KZ"/>
        </w:rPr>
        <w:t xml:space="preserve">город </w:t>
      </w:r>
      <w:r w:rsidR="00B84347" w:rsidRPr="00B84347">
        <w:rPr>
          <w:rFonts w:ascii="Times New Roman" w:hAnsi="Times New Roman" w:cs="Times New Roman"/>
          <w:spacing w:val="2"/>
          <w:szCs w:val="26"/>
          <w:shd w:val="clear" w:color="auto" w:fill="FFFFFF"/>
          <w:lang w:val="kk-KZ"/>
        </w:rPr>
        <w:t>Нур-Султан</w:t>
      </w:r>
      <w:r w:rsidR="00571689" w:rsidRPr="00B84347">
        <w:rPr>
          <w:rFonts w:ascii="Times New Roman" w:hAnsi="Times New Roman" w:cs="Times New Roman"/>
          <w:spacing w:val="2"/>
          <w:szCs w:val="26"/>
          <w:shd w:val="clear" w:color="auto" w:fill="FFFFFF"/>
        </w:rPr>
        <w:t xml:space="preserve">, </w:t>
      </w:r>
      <w:r w:rsidR="00104412">
        <w:rPr>
          <w:rFonts w:ascii="Times New Roman" w:hAnsi="Times New Roman" w:cs="Times New Roman"/>
          <w:spacing w:val="2"/>
          <w:szCs w:val="26"/>
          <w:shd w:val="clear" w:color="auto" w:fill="FFFFFF"/>
          <w:lang w:val="kk-KZ"/>
        </w:rPr>
        <w:t>проспект Абылай Хана,</w:t>
      </w:r>
      <w:r w:rsidR="00B84347" w:rsidRPr="00B84347">
        <w:rPr>
          <w:rFonts w:ascii="Times New Roman" w:hAnsi="Times New Roman" w:cs="Times New Roman"/>
          <w:spacing w:val="2"/>
          <w:szCs w:val="26"/>
          <w:shd w:val="clear" w:color="auto" w:fill="FFFFFF"/>
          <w:lang w:val="kk-KZ"/>
        </w:rPr>
        <w:t xml:space="preserve"> Дом І24</w:t>
      </w:r>
      <w:r w:rsidR="00571689" w:rsidRPr="00B84347">
        <w:rPr>
          <w:rFonts w:ascii="Times New Roman" w:hAnsi="Times New Roman" w:cs="Times New Roman"/>
          <w:spacing w:val="2"/>
          <w:szCs w:val="26"/>
          <w:shd w:val="clear" w:color="auto" w:fill="FFFFFF"/>
        </w:rPr>
        <w:t>, сумма договора</w:t>
      </w:r>
      <w:r w:rsidR="00B84347" w:rsidRPr="00B84347">
        <w:rPr>
          <w:rFonts w:ascii="Times New Roman" w:hAnsi="Times New Roman" w:cs="Times New Roman"/>
          <w:spacing w:val="2"/>
          <w:szCs w:val="26"/>
          <w:shd w:val="clear" w:color="auto" w:fill="FFFFFF"/>
          <w:lang w:val="kk-KZ"/>
        </w:rPr>
        <w:t xml:space="preserve"> 406 500</w:t>
      </w:r>
      <w:r w:rsidR="00571689" w:rsidRPr="00B84347">
        <w:rPr>
          <w:rFonts w:ascii="Times New Roman" w:hAnsi="Times New Roman" w:cs="Times New Roman"/>
          <w:spacing w:val="2"/>
          <w:szCs w:val="26"/>
          <w:shd w:val="clear" w:color="auto" w:fill="FFFFFF"/>
        </w:rPr>
        <w:t>,</w:t>
      </w:r>
      <w:r w:rsidR="00BE042A" w:rsidRPr="00B84347">
        <w:rPr>
          <w:rFonts w:ascii="Times New Roman" w:hAnsi="Times New Roman" w:cs="Times New Roman"/>
          <w:spacing w:val="2"/>
          <w:szCs w:val="26"/>
          <w:shd w:val="clear" w:color="auto" w:fill="FFFFFF"/>
        </w:rPr>
        <w:t>00 тенге</w:t>
      </w:r>
    </w:p>
    <w:p w:rsidR="00BE042A" w:rsidRDefault="00104412" w:rsidP="009A28D6">
      <w:pPr>
        <w:keepNext/>
        <w:spacing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Cs w:val="26"/>
          <w:shd w:val="clear" w:color="auto" w:fill="FFFFFF"/>
        </w:rPr>
        <w:t xml:space="preserve"> 2) ТОО «</w:t>
      </w:r>
      <w:proofErr w:type="spellStart"/>
      <w:r>
        <w:rPr>
          <w:rFonts w:ascii="Times New Roman" w:hAnsi="Times New Roman" w:cs="Times New Roman"/>
          <w:spacing w:val="2"/>
          <w:szCs w:val="26"/>
          <w:shd w:val="clear" w:color="auto" w:fill="FFFFFF"/>
        </w:rPr>
        <w:t>Садыхан</w:t>
      </w:r>
      <w:proofErr w:type="spellEnd"/>
      <w:r>
        <w:rPr>
          <w:rFonts w:ascii="Times New Roman" w:hAnsi="Times New Roman" w:cs="Times New Roman"/>
          <w:spacing w:val="2"/>
          <w:szCs w:val="26"/>
          <w:shd w:val="clear" w:color="auto" w:fill="FFFFFF"/>
        </w:rPr>
        <w:t xml:space="preserve"> Премиум»</w:t>
      </w:r>
      <w:r w:rsidR="009A28D6">
        <w:rPr>
          <w:rFonts w:ascii="Times New Roman" w:hAnsi="Times New Roman" w:cs="Times New Roman"/>
          <w:spacing w:val="2"/>
          <w:szCs w:val="26"/>
          <w:shd w:val="clear" w:color="auto" w:fill="FFFFFF"/>
        </w:rPr>
        <w:t xml:space="preserve"> город Алматы, улица Станкевича/Стахановская </w:t>
      </w:r>
      <w:r>
        <w:rPr>
          <w:rFonts w:ascii="Times New Roman" w:hAnsi="Times New Roman" w:cs="Times New Roman"/>
          <w:spacing w:val="2"/>
          <w:szCs w:val="26"/>
          <w:shd w:val="clear" w:color="auto" w:fill="FFFFFF"/>
        </w:rPr>
        <w:t xml:space="preserve">44/21, сумма договора </w:t>
      </w:r>
      <w:r w:rsidR="009A28D6">
        <w:rPr>
          <w:rFonts w:ascii="Times New Roman" w:hAnsi="Times New Roman" w:cs="Times New Roman"/>
          <w:spacing w:val="2"/>
          <w:szCs w:val="26"/>
          <w:shd w:val="clear" w:color="auto" w:fill="FFFFFF"/>
        </w:rPr>
        <w:t>136 125,0</w:t>
      </w:r>
    </w:p>
    <w:p w:rsidR="009A28D6" w:rsidRPr="009A28D6" w:rsidRDefault="009A28D6" w:rsidP="009A28D6">
      <w:pPr>
        <w:keepNext/>
        <w:spacing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zCs w:val="26"/>
          <w:shd w:val="clear" w:color="auto" w:fill="FFFFFF"/>
        </w:rPr>
      </w:pPr>
    </w:p>
    <w:p w:rsidR="00626E91" w:rsidRPr="00B84347" w:rsidRDefault="00493F79" w:rsidP="009607CE">
      <w:pPr>
        <w:jc w:val="center"/>
        <w:rPr>
          <w:szCs w:val="26"/>
        </w:rPr>
      </w:pPr>
      <w:r w:rsidRPr="00B84347">
        <w:rPr>
          <w:rFonts w:ascii="Times New Roman" w:hAnsi="Times New Roman" w:cs="Times New Roman"/>
          <w:b/>
          <w:szCs w:val="26"/>
        </w:rPr>
        <w:t xml:space="preserve"> </w:t>
      </w:r>
      <w:r w:rsidR="00C245A7" w:rsidRPr="00B84347">
        <w:rPr>
          <w:rFonts w:ascii="Times New Roman" w:hAnsi="Times New Roman" w:cs="Times New Roman"/>
          <w:b/>
          <w:szCs w:val="26"/>
          <w:lang w:val="kk-KZ"/>
        </w:rPr>
        <w:t>Қыдыркен Н.Ғ.</w:t>
      </w:r>
      <w:r w:rsidRPr="00B84347">
        <w:rPr>
          <w:rFonts w:ascii="Times New Roman" w:hAnsi="Times New Roman" w:cs="Times New Roman"/>
          <w:b/>
          <w:szCs w:val="26"/>
        </w:rPr>
        <w:t xml:space="preserve">        </w:t>
      </w:r>
      <w:r w:rsidR="00EB6214" w:rsidRPr="00B84347">
        <w:rPr>
          <w:rFonts w:ascii="Times New Roman" w:hAnsi="Times New Roman" w:cs="Times New Roman"/>
          <w:b/>
          <w:szCs w:val="26"/>
        </w:rPr>
        <w:t>________________         Н</w:t>
      </w:r>
      <w:r w:rsidR="00EB6214" w:rsidRPr="00B84347">
        <w:rPr>
          <w:rFonts w:ascii="Times New Roman" w:hAnsi="Times New Roman" w:cs="Times New Roman"/>
          <w:b/>
          <w:szCs w:val="26"/>
          <w:lang w:val="kk-KZ"/>
        </w:rPr>
        <w:t>ачальник</w:t>
      </w:r>
      <w:r w:rsidRPr="00B84347">
        <w:rPr>
          <w:rFonts w:ascii="Times New Roman" w:hAnsi="Times New Roman" w:cs="Times New Roman"/>
          <w:b/>
          <w:szCs w:val="26"/>
        </w:rPr>
        <w:t xml:space="preserve"> отдела государственных закупок</w:t>
      </w:r>
    </w:p>
    <w:sectPr w:rsidR="00626E91" w:rsidRPr="00B84347" w:rsidSect="00104412">
      <w:headerReference w:type="first" r:id="rId7"/>
      <w:pgSz w:w="16838" w:h="11906" w:orient="landscape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7E" w:rsidRDefault="00B4277E" w:rsidP="00493F79">
      <w:pPr>
        <w:spacing w:after="0" w:line="240" w:lineRule="auto"/>
      </w:pPr>
      <w:r>
        <w:separator/>
      </w:r>
    </w:p>
  </w:endnote>
  <w:endnote w:type="continuationSeparator" w:id="0">
    <w:p w:rsidR="00B4277E" w:rsidRDefault="00B4277E" w:rsidP="0049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7E" w:rsidRDefault="00B4277E" w:rsidP="00493F79">
      <w:pPr>
        <w:spacing w:after="0" w:line="240" w:lineRule="auto"/>
      </w:pPr>
      <w:r>
        <w:separator/>
      </w:r>
    </w:p>
  </w:footnote>
  <w:footnote w:type="continuationSeparator" w:id="0">
    <w:p w:rsidR="00B4277E" w:rsidRDefault="00B4277E" w:rsidP="0049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F79" w:rsidRPr="00493F79" w:rsidRDefault="00493F79" w:rsidP="00493F79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B48"/>
    <w:multiLevelType w:val="hybridMultilevel"/>
    <w:tmpl w:val="08C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22A6F"/>
    <w:multiLevelType w:val="hybridMultilevel"/>
    <w:tmpl w:val="D7C2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3AF"/>
    <w:multiLevelType w:val="hybridMultilevel"/>
    <w:tmpl w:val="046CFFC4"/>
    <w:lvl w:ilvl="0" w:tplc="8EE2E34A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5"/>
    <w:rsid w:val="00013438"/>
    <w:rsid w:val="00104412"/>
    <w:rsid w:val="00175472"/>
    <w:rsid w:val="001C0C4F"/>
    <w:rsid w:val="002251A7"/>
    <w:rsid w:val="00234931"/>
    <w:rsid w:val="002A47D3"/>
    <w:rsid w:val="002B558F"/>
    <w:rsid w:val="002E6094"/>
    <w:rsid w:val="002F6C94"/>
    <w:rsid w:val="00461067"/>
    <w:rsid w:val="00491DA5"/>
    <w:rsid w:val="00493F79"/>
    <w:rsid w:val="004E7E54"/>
    <w:rsid w:val="00571689"/>
    <w:rsid w:val="00571A0D"/>
    <w:rsid w:val="005F46D3"/>
    <w:rsid w:val="00626E91"/>
    <w:rsid w:val="006668D6"/>
    <w:rsid w:val="006842D0"/>
    <w:rsid w:val="006F02E7"/>
    <w:rsid w:val="006F1975"/>
    <w:rsid w:val="00772B70"/>
    <w:rsid w:val="008249A4"/>
    <w:rsid w:val="00846EE5"/>
    <w:rsid w:val="00863C71"/>
    <w:rsid w:val="008678E0"/>
    <w:rsid w:val="008C4FE6"/>
    <w:rsid w:val="0092339F"/>
    <w:rsid w:val="00931A76"/>
    <w:rsid w:val="00946F70"/>
    <w:rsid w:val="009607CE"/>
    <w:rsid w:val="009A28D6"/>
    <w:rsid w:val="009C0159"/>
    <w:rsid w:val="009C2E5C"/>
    <w:rsid w:val="00A16DF7"/>
    <w:rsid w:val="00B15622"/>
    <w:rsid w:val="00B4277E"/>
    <w:rsid w:val="00B77AAE"/>
    <w:rsid w:val="00B84347"/>
    <w:rsid w:val="00B92F07"/>
    <w:rsid w:val="00BE042A"/>
    <w:rsid w:val="00C245A7"/>
    <w:rsid w:val="00C30BF5"/>
    <w:rsid w:val="00C57ACB"/>
    <w:rsid w:val="00C63B4A"/>
    <w:rsid w:val="00C9182F"/>
    <w:rsid w:val="00CA04E8"/>
    <w:rsid w:val="00CD27A3"/>
    <w:rsid w:val="00D72B83"/>
    <w:rsid w:val="00DB3709"/>
    <w:rsid w:val="00DF10D8"/>
    <w:rsid w:val="00DF523D"/>
    <w:rsid w:val="00E569D3"/>
    <w:rsid w:val="00EB0373"/>
    <w:rsid w:val="00EB6214"/>
    <w:rsid w:val="00ED7A9B"/>
    <w:rsid w:val="00F410AB"/>
    <w:rsid w:val="00F6104F"/>
    <w:rsid w:val="00F65CCD"/>
    <w:rsid w:val="00FC086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3D8D-E8AB-41A8-AA3B-1FF2306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9"/>
    <w:pPr>
      <w:spacing w:after="200" w:line="276" w:lineRule="auto"/>
    </w:pPr>
  </w:style>
  <w:style w:type="paragraph" w:styleId="1">
    <w:name w:val="heading 1"/>
    <w:basedOn w:val="a"/>
    <w:link w:val="10"/>
    <w:qFormat/>
    <w:rsid w:val="0049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79"/>
  </w:style>
  <w:style w:type="paragraph" w:styleId="a5">
    <w:name w:val="footer"/>
    <w:basedOn w:val="a"/>
    <w:link w:val="a6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79"/>
  </w:style>
  <w:style w:type="character" w:customStyle="1" w:styleId="10">
    <w:name w:val="Заголовок 1 Знак"/>
    <w:basedOn w:val="a0"/>
    <w:link w:val="1"/>
    <w:rsid w:val="0049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3F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2020-12-02T11:27:00Z</cp:lastPrinted>
  <dcterms:created xsi:type="dcterms:W3CDTF">2020-11-17T14:22:00Z</dcterms:created>
  <dcterms:modified xsi:type="dcterms:W3CDTF">2020-12-03T13:22:00Z</dcterms:modified>
</cp:coreProperties>
</file>