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4A0E" w:rsidRDefault="00303745" w:rsidP="005D4A0E">
      <w:pPr>
        <w:jc w:val="righ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Приложение №</w:t>
      </w:r>
      <w:r w:rsidR="00442E6D">
        <w:rPr>
          <w:rFonts w:ascii="Times New Roman" w:hAnsi="Times New Roman" w:cs="Times New Roman"/>
          <w:sz w:val="24"/>
          <w:lang w:val="kk-KZ"/>
        </w:rPr>
        <w:t>2</w:t>
      </w:r>
      <w:bookmarkStart w:id="0" w:name="_GoBack"/>
      <w:bookmarkEnd w:id="0"/>
      <w:r w:rsidR="005D4A0E" w:rsidRPr="005D4A0E">
        <w:rPr>
          <w:rFonts w:ascii="Times New Roman" w:hAnsi="Times New Roman" w:cs="Times New Roman"/>
          <w:sz w:val="24"/>
        </w:rPr>
        <w:t xml:space="preserve"> к протоколу </w:t>
      </w:r>
      <w:r w:rsidR="00496135">
        <w:rPr>
          <w:rFonts w:ascii="Times New Roman" w:hAnsi="Times New Roman" w:cs="Times New Roman"/>
          <w:sz w:val="24"/>
        </w:rPr>
        <w:t>итогов</w:t>
      </w:r>
      <w:r w:rsidR="00B00651">
        <w:rPr>
          <w:rFonts w:ascii="Times New Roman" w:hAnsi="Times New Roman" w:cs="Times New Roman"/>
          <w:sz w:val="24"/>
        </w:rPr>
        <w:t xml:space="preserve"> от 1</w:t>
      </w:r>
      <w:r w:rsidR="006B636B" w:rsidRPr="006B636B">
        <w:rPr>
          <w:rFonts w:ascii="Times New Roman" w:hAnsi="Times New Roman" w:cs="Times New Roman"/>
          <w:sz w:val="24"/>
        </w:rPr>
        <w:t>9</w:t>
      </w:r>
      <w:r w:rsidR="005D4A0E" w:rsidRPr="005D4A0E">
        <w:rPr>
          <w:rFonts w:ascii="Times New Roman" w:hAnsi="Times New Roman" w:cs="Times New Roman"/>
          <w:sz w:val="24"/>
        </w:rPr>
        <w:t>.03.2021</w:t>
      </w:r>
    </w:p>
    <w:p w:rsidR="005D4A0E" w:rsidRDefault="005D4A0E" w:rsidP="005D4A0E">
      <w:pPr>
        <w:jc w:val="center"/>
        <w:rPr>
          <w:rFonts w:ascii="Times New Roman" w:hAnsi="Times New Roman" w:cs="Times New Roman"/>
          <w:sz w:val="28"/>
        </w:rPr>
      </w:pPr>
    </w:p>
    <w:p w:rsidR="005D4A0E" w:rsidRPr="005D4A0E" w:rsidRDefault="005D4A0E" w:rsidP="005D4A0E">
      <w:pPr>
        <w:jc w:val="center"/>
        <w:rPr>
          <w:rFonts w:ascii="Times New Roman" w:hAnsi="Times New Roman" w:cs="Times New Roman"/>
          <w:sz w:val="28"/>
        </w:rPr>
      </w:pPr>
      <w:r w:rsidRPr="005D4A0E">
        <w:rPr>
          <w:rFonts w:ascii="Times New Roman" w:hAnsi="Times New Roman" w:cs="Times New Roman"/>
          <w:sz w:val="28"/>
        </w:rPr>
        <w:t>Информация о документах, составляющие тендерные заявки потенциальных поставщиков</w:t>
      </w:r>
    </w:p>
    <w:tbl>
      <w:tblPr>
        <w:tblStyle w:val="a3"/>
        <w:tblpPr w:leftFromText="180" w:rightFromText="180" w:vertAnchor="page" w:horzAnchor="margin" w:tblpY="2371"/>
        <w:tblW w:w="15166" w:type="dxa"/>
        <w:tblLayout w:type="fixed"/>
        <w:tblLook w:val="04A0" w:firstRow="1" w:lastRow="0" w:firstColumn="1" w:lastColumn="0" w:noHBand="0" w:noVBand="1"/>
      </w:tblPr>
      <w:tblGrid>
        <w:gridCol w:w="482"/>
        <w:gridCol w:w="4876"/>
        <w:gridCol w:w="599"/>
        <w:gridCol w:w="1083"/>
        <w:gridCol w:w="514"/>
        <w:gridCol w:w="526"/>
        <w:gridCol w:w="816"/>
        <w:gridCol w:w="1087"/>
        <w:gridCol w:w="487"/>
        <w:gridCol w:w="732"/>
        <w:gridCol w:w="672"/>
        <w:gridCol w:w="816"/>
        <w:gridCol w:w="1091"/>
        <w:gridCol w:w="667"/>
        <w:gridCol w:w="718"/>
      </w:tblGrid>
      <w:tr w:rsidR="005D4A0E" w:rsidRPr="005D4A0E" w:rsidTr="005D4A0E">
        <w:trPr>
          <w:cantSplit/>
          <w:trHeight w:val="3964"/>
        </w:trPr>
        <w:tc>
          <w:tcPr>
            <w:tcW w:w="482" w:type="dxa"/>
            <w:textDirection w:val="btLr"/>
          </w:tcPr>
          <w:p w:rsidR="005D4A0E" w:rsidRPr="005D4A0E" w:rsidRDefault="005D4A0E" w:rsidP="005D4A0E">
            <w:pPr>
              <w:ind w:left="113" w:right="113"/>
              <w:rPr>
                <w:rFonts w:ascii="Times New Roman" w:hAnsi="Times New Roman" w:cs="Times New Roman"/>
                <w:b/>
                <w:lang w:val="kk-KZ"/>
              </w:rPr>
            </w:pPr>
            <w:r w:rsidRPr="005D4A0E">
              <w:rPr>
                <w:rFonts w:ascii="Times New Roman" w:hAnsi="Times New Roman" w:cs="Times New Roman"/>
                <w:b/>
                <w:lang w:val="kk-KZ"/>
              </w:rPr>
              <w:t>№</w:t>
            </w:r>
          </w:p>
        </w:tc>
        <w:tc>
          <w:tcPr>
            <w:tcW w:w="4876" w:type="dxa"/>
            <w:textDirection w:val="btLr"/>
          </w:tcPr>
          <w:p w:rsidR="005D4A0E" w:rsidRPr="005D4A0E" w:rsidRDefault="005D4A0E" w:rsidP="005D4A0E">
            <w:pPr>
              <w:ind w:left="113" w:right="113"/>
              <w:rPr>
                <w:rFonts w:ascii="Times New Roman" w:hAnsi="Times New Roman" w:cs="Times New Roman"/>
                <w:b/>
              </w:rPr>
            </w:pPr>
            <w:r w:rsidRPr="005D4A0E">
              <w:rPr>
                <w:rFonts w:ascii="Times New Roman" w:hAnsi="Times New Roman" w:cs="Times New Roman"/>
                <w:b/>
              </w:rPr>
              <w:t>Наименование потенциального поставщика</w:t>
            </w:r>
          </w:p>
        </w:tc>
        <w:tc>
          <w:tcPr>
            <w:tcW w:w="599" w:type="dxa"/>
            <w:textDirection w:val="btLr"/>
          </w:tcPr>
          <w:p w:rsidR="005D4A0E" w:rsidRPr="005D4A0E" w:rsidRDefault="005D4A0E" w:rsidP="005D4A0E">
            <w:pPr>
              <w:ind w:left="113" w:right="113"/>
              <w:rPr>
                <w:rFonts w:ascii="Times New Roman" w:hAnsi="Times New Roman" w:cs="Times New Roman"/>
                <w:b/>
              </w:rPr>
            </w:pPr>
            <w:r w:rsidRPr="005D4A0E">
              <w:rPr>
                <w:rFonts w:ascii="Times New Roman" w:hAnsi="Times New Roman" w:cs="Times New Roman"/>
                <w:b/>
              </w:rPr>
              <w:t>Гарантийное обеспечения</w:t>
            </w:r>
          </w:p>
        </w:tc>
        <w:tc>
          <w:tcPr>
            <w:tcW w:w="1083" w:type="dxa"/>
            <w:textDirection w:val="btLr"/>
          </w:tcPr>
          <w:p w:rsidR="005D4A0E" w:rsidRPr="005D4A0E" w:rsidRDefault="005D4A0E" w:rsidP="005D4A0E">
            <w:pPr>
              <w:ind w:left="113" w:right="113"/>
              <w:rPr>
                <w:rFonts w:ascii="Times New Roman" w:hAnsi="Times New Roman" w:cs="Times New Roman"/>
                <w:b/>
              </w:rPr>
            </w:pPr>
            <w:r w:rsidRPr="005D4A0E">
              <w:rPr>
                <w:rFonts w:ascii="Times New Roman" w:hAnsi="Times New Roman" w:cs="Times New Roman"/>
                <w:b/>
              </w:rPr>
              <w:t xml:space="preserve">Представление </w:t>
            </w:r>
            <w:r w:rsidRPr="005D4A0E">
              <w:rPr>
                <w:rFonts w:ascii="Times New Roman" w:hAnsi="Times New Roman" w:cs="Times New Roman"/>
                <w:b/>
                <w:spacing w:val="2"/>
                <w:shd w:val="clear" w:color="auto" w:fill="FFFFFF"/>
              </w:rPr>
              <w:t>копии свидетельства о государственной регистрации (перерегистрации) юридического лица</w:t>
            </w:r>
          </w:p>
        </w:tc>
        <w:tc>
          <w:tcPr>
            <w:tcW w:w="514" w:type="dxa"/>
            <w:textDirection w:val="btLr"/>
          </w:tcPr>
          <w:p w:rsidR="005D4A0E" w:rsidRPr="005D4A0E" w:rsidRDefault="005D4A0E" w:rsidP="005D4A0E">
            <w:pPr>
              <w:ind w:left="113" w:right="113"/>
              <w:rPr>
                <w:rFonts w:ascii="Times New Roman" w:hAnsi="Times New Roman" w:cs="Times New Roman"/>
                <w:b/>
              </w:rPr>
            </w:pPr>
            <w:r w:rsidRPr="005D4A0E">
              <w:rPr>
                <w:rFonts w:ascii="Times New Roman" w:hAnsi="Times New Roman" w:cs="Times New Roman"/>
                <w:b/>
              </w:rPr>
              <w:t>Копия устава</w:t>
            </w:r>
          </w:p>
        </w:tc>
        <w:tc>
          <w:tcPr>
            <w:tcW w:w="526" w:type="dxa"/>
            <w:textDirection w:val="btLr"/>
          </w:tcPr>
          <w:p w:rsidR="005D4A0E" w:rsidRPr="005D4A0E" w:rsidRDefault="005D4A0E" w:rsidP="005D4A0E">
            <w:pPr>
              <w:ind w:left="113" w:right="113"/>
              <w:rPr>
                <w:rFonts w:ascii="Times New Roman" w:hAnsi="Times New Roman" w:cs="Times New Roman"/>
                <w:b/>
              </w:rPr>
            </w:pPr>
            <w:r w:rsidRPr="005D4A0E">
              <w:rPr>
                <w:rFonts w:ascii="Times New Roman" w:hAnsi="Times New Roman" w:cs="Times New Roman"/>
                <w:b/>
              </w:rPr>
              <w:t>Разрешение</w:t>
            </w:r>
          </w:p>
        </w:tc>
        <w:tc>
          <w:tcPr>
            <w:tcW w:w="816" w:type="dxa"/>
            <w:textDirection w:val="btLr"/>
          </w:tcPr>
          <w:p w:rsidR="005D4A0E" w:rsidRPr="005D4A0E" w:rsidRDefault="005D4A0E" w:rsidP="005D4A0E">
            <w:pPr>
              <w:ind w:left="113" w:right="113"/>
              <w:rPr>
                <w:rFonts w:ascii="Times New Roman" w:hAnsi="Times New Roman" w:cs="Times New Roman"/>
                <w:b/>
                <w:spacing w:val="2"/>
                <w:shd w:val="clear" w:color="auto" w:fill="FFFFFF"/>
              </w:rPr>
            </w:pPr>
            <w:r w:rsidRPr="005D4A0E">
              <w:rPr>
                <w:rFonts w:ascii="Times New Roman" w:hAnsi="Times New Roman" w:cs="Times New Roman"/>
                <w:b/>
                <w:spacing w:val="2"/>
                <w:shd w:val="clear" w:color="auto" w:fill="FFFFFF"/>
              </w:rPr>
              <w:t>Сведения об отсутствии</w:t>
            </w:r>
          </w:p>
          <w:p w:rsidR="005D4A0E" w:rsidRPr="005D4A0E" w:rsidRDefault="005D4A0E" w:rsidP="005D4A0E">
            <w:pPr>
              <w:ind w:left="113" w:right="113"/>
              <w:rPr>
                <w:rFonts w:ascii="Times New Roman" w:hAnsi="Times New Roman" w:cs="Times New Roman"/>
                <w:b/>
              </w:rPr>
            </w:pPr>
            <w:r w:rsidRPr="005D4A0E">
              <w:rPr>
                <w:rFonts w:ascii="Times New Roman" w:hAnsi="Times New Roman" w:cs="Times New Roman"/>
                <w:b/>
                <w:spacing w:val="2"/>
                <w:shd w:val="clear" w:color="auto" w:fill="FFFFFF"/>
              </w:rPr>
              <w:t>налоговой задолженности</w:t>
            </w:r>
          </w:p>
        </w:tc>
        <w:tc>
          <w:tcPr>
            <w:tcW w:w="1087" w:type="dxa"/>
            <w:textDirection w:val="btLr"/>
          </w:tcPr>
          <w:p w:rsidR="005D4A0E" w:rsidRPr="005D4A0E" w:rsidRDefault="00581F99" w:rsidP="005D4A0E">
            <w:pPr>
              <w:ind w:left="113" w:right="113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spacing w:val="2"/>
                <w:shd w:val="clear" w:color="auto" w:fill="FFFFFF"/>
              </w:rPr>
              <w:t>Оригинал</w:t>
            </w:r>
            <w:r w:rsidR="005D4A0E" w:rsidRPr="005D4A0E">
              <w:rPr>
                <w:rFonts w:ascii="Times New Roman" w:hAnsi="Times New Roman" w:cs="Times New Roman"/>
                <w:b/>
                <w:spacing w:val="2"/>
                <w:shd w:val="clear" w:color="auto" w:fill="FFFFFF"/>
              </w:rPr>
              <w:t xml:space="preserve"> справки банка об отсутствии просроченной задолженности</w:t>
            </w:r>
          </w:p>
        </w:tc>
        <w:tc>
          <w:tcPr>
            <w:tcW w:w="487" w:type="dxa"/>
            <w:textDirection w:val="btLr"/>
          </w:tcPr>
          <w:p w:rsidR="005D4A0E" w:rsidRPr="005D4A0E" w:rsidRDefault="005D4A0E" w:rsidP="005D4A0E">
            <w:pPr>
              <w:ind w:left="113" w:right="113"/>
              <w:rPr>
                <w:rFonts w:ascii="Times New Roman" w:hAnsi="Times New Roman" w:cs="Times New Roman"/>
                <w:b/>
              </w:rPr>
            </w:pPr>
            <w:r w:rsidRPr="005D4A0E">
              <w:rPr>
                <w:rFonts w:ascii="Times New Roman" w:hAnsi="Times New Roman" w:cs="Times New Roman"/>
                <w:b/>
              </w:rPr>
              <w:t>Сведение о квалификации</w:t>
            </w:r>
          </w:p>
        </w:tc>
        <w:tc>
          <w:tcPr>
            <w:tcW w:w="732" w:type="dxa"/>
            <w:textDirection w:val="btLr"/>
          </w:tcPr>
          <w:p w:rsidR="005D4A0E" w:rsidRPr="005D4A0E" w:rsidRDefault="005D4A0E" w:rsidP="005D4A0E">
            <w:pPr>
              <w:ind w:left="113" w:right="113"/>
              <w:rPr>
                <w:rFonts w:ascii="Times New Roman" w:hAnsi="Times New Roman" w:cs="Times New Roman"/>
                <w:b/>
              </w:rPr>
            </w:pPr>
            <w:r w:rsidRPr="005D4A0E">
              <w:rPr>
                <w:rFonts w:ascii="Times New Roman" w:hAnsi="Times New Roman" w:cs="Times New Roman"/>
                <w:b/>
              </w:rPr>
              <w:t>Документы, подтверждающие соответствие предлагаемых товаров</w:t>
            </w:r>
          </w:p>
        </w:tc>
        <w:tc>
          <w:tcPr>
            <w:tcW w:w="672" w:type="dxa"/>
            <w:textDirection w:val="btLr"/>
          </w:tcPr>
          <w:p w:rsidR="005D4A0E" w:rsidRPr="005D4A0E" w:rsidRDefault="005D4A0E" w:rsidP="005D4A0E">
            <w:pPr>
              <w:ind w:left="113" w:right="113"/>
              <w:rPr>
                <w:rFonts w:ascii="Times New Roman" w:hAnsi="Times New Roman" w:cs="Times New Roman"/>
                <w:b/>
              </w:rPr>
            </w:pPr>
            <w:r w:rsidRPr="005D4A0E">
              <w:rPr>
                <w:rFonts w:ascii="Times New Roman" w:hAnsi="Times New Roman" w:cs="Times New Roman"/>
                <w:b/>
              </w:rPr>
              <w:t>Срок действия тендерной заявки</w:t>
            </w:r>
          </w:p>
        </w:tc>
        <w:tc>
          <w:tcPr>
            <w:tcW w:w="816" w:type="dxa"/>
            <w:textDirection w:val="btLr"/>
          </w:tcPr>
          <w:p w:rsidR="005D4A0E" w:rsidRPr="005D4A0E" w:rsidRDefault="005D4A0E" w:rsidP="005D4A0E">
            <w:pPr>
              <w:ind w:left="113" w:right="113"/>
              <w:rPr>
                <w:rFonts w:ascii="Times New Roman" w:hAnsi="Times New Roman" w:cs="Times New Roman"/>
                <w:b/>
              </w:rPr>
            </w:pPr>
            <w:r w:rsidRPr="005D4A0E">
              <w:rPr>
                <w:rFonts w:ascii="Times New Roman" w:hAnsi="Times New Roman" w:cs="Times New Roman"/>
                <w:b/>
              </w:rPr>
              <w:t>Предоставление таблицы цен по форме</w:t>
            </w:r>
          </w:p>
        </w:tc>
        <w:tc>
          <w:tcPr>
            <w:tcW w:w="1091" w:type="dxa"/>
            <w:textDirection w:val="btLr"/>
          </w:tcPr>
          <w:p w:rsidR="005D4A0E" w:rsidRPr="005D4A0E" w:rsidRDefault="005D4A0E" w:rsidP="005D4A0E">
            <w:pPr>
              <w:ind w:left="113" w:right="113"/>
              <w:rPr>
                <w:rFonts w:ascii="Times New Roman" w:hAnsi="Times New Roman" w:cs="Times New Roman"/>
                <w:b/>
              </w:rPr>
            </w:pPr>
            <w:r w:rsidRPr="005D4A0E">
              <w:rPr>
                <w:rFonts w:ascii="Times New Roman" w:hAnsi="Times New Roman" w:cs="Times New Roman"/>
                <w:b/>
              </w:rPr>
              <w:t xml:space="preserve">Порядок представления тендерной заявки (оформление, прошивание и </w:t>
            </w:r>
            <w:proofErr w:type="spellStart"/>
            <w:r w:rsidRPr="005D4A0E">
              <w:rPr>
                <w:rFonts w:ascii="Times New Roman" w:hAnsi="Times New Roman" w:cs="Times New Roman"/>
                <w:b/>
              </w:rPr>
              <w:t>нумерование</w:t>
            </w:r>
            <w:proofErr w:type="spellEnd"/>
            <w:r w:rsidRPr="005D4A0E">
              <w:rPr>
                <w:rFonts w:ascii="Times New Roman" w:hAnsi="Times New Roman" w:cs="Times New Roman"/>
                <w:b/>
              </w:rPr>
              <w:t xml:space="preserve"> страниц, заверение подписью)</w:t>
            </w:r>
          </w:p>
        </w:tc>
        <w:tc>
          <w:tcPr>
            <w:tcW w:w="667" w:type="dxa"/>
            <w:textDirection w:val="btLr"/>
          </w:tcPr>
          <w:p w:rsidR="005D4A0E" w:rsidRPr="005D4A0E" w:rsidRDefault="005D4A0E" w:rsidP="005D4A0E">
            <w:pPr>
              <w:ind w:left="113" w:right="113"/>
              <w:rPr>
                <w:rFonts w:ascii="Times New Roman" w:hAnsi="Times New Roman" w:cs="Times New Roman"/>
                <w:b/>
              </w:rPr>
            </w:pPr>
            <w:r w:rsidRPr="005D4A0E">
              <w:rPr>
                <w:rFonts w:ascii="Times New Roman" w:hAnsi="Times New Roman" w:cs="Times New Roman"/>
                <w:b/>
                <w:lang w:val="kk-KZ"/>
              </w:rPr>
              <w:t>И</w:t>
            </w:r>
            <w:proofErr w:type="spellStart"/>
            <w:r w:rsidRPr="005D4A0E">
              <w:rPr>
                <w:rFonts w:ascii="Times New Roman" w:hAnsi="Times New Roman" w:cs="Times New Roman"/>
                <w:b/>
              </w:rPr>
              <w:t>нформации</w:t>
            </w:r>
            <w:proofErr w:type="spellEnd"/>
            <w:r w:rsidRPr="005D4A0E">
              <w:rPr>
                <w:rFonts w:ascii="Times New Roman" w:hAnsi="Times New Roman" w:cs="Times New Roman"/>
                <w:b/>
              </w:rPr>
              <w:t xml:space="preserve"> об отсутствии </w:t>
            </w:r>
            <w:proofErr w:type="spellStart"/>
            <w:r w:rsidRPr="005D4A0E">
              <w:rPr>
                <w:rFonts w:ascii="Times New Roman" w:hAnsi="Times New Roman" w:cs="Times New Roman"/>
                <w:b/>
              </w:rPr>
              <w:t>аффилированности</w:t>
            </w:r>
            <w:proofErr w:type="spellEnd"/>
          </w:p>
        </w:tc>
        <w:tc>
          <w:tcPr>
            <w:tcW w:w="718" w:type="dxa"/>
            <w:textDirection w:val="btLr"/>
          </w:tcPr>
          <w:p w:rsidR="005D4A0E" w:rsidRPr="005D4A0E" w:rsidRDefault="005D4A0E" w:rsidP="005D4A0E">
            <w:pPr>
              <w:ind w:left="113" w:right="113"/>
              <w:rPr>
                <w:rFonts w:ascii="Times New Roman" w:hAnsi="Times New Roman" w:cs="Times New Roman"/>
                <w:b/>
              </w:rPr>
            </w:pPr>
            <w:r w:rsidRPr="005D4A0E">
              <w:rPr>
                <w:rFonts w:ascii="Times New Roman" w:hAnsi="Times New Roman" w:cs="Times New Roman"/>
                <w:b/>
                <w:spacing w:val="2"/>
                <w:shd w:val="clear" w:color="auto" w:fill="FFFFFF"/>
              </w:rPr>
              <w:t>Представление согласия на расторжение договора закупа</w:t>
            </w:r>
          </w:p>
        </w:tc>
      </w:tr>
      <w:tr w:rsidR="005D4A0E" w:rsidRPr="005D4A0E" w:rsidTr="005D4A0E">
        <w:tc>
          <w:tcPr>
            <w:tcW w:w="482" w:type="dxa"/>
          </w:tcPr>
          <w:p w:rsidR="005D4A0E" w:rsidRPr="005D4A0E" w:rsidRDefault="005D4A0E" w:rsidP="005D4A0E">
            <w:pPr>
              <w:rPr>
                <w:rFonts w:ascii="Times New Roman" w:hAnsi="Times New Roman" w:cs="Times New Roman"/>
              </w:rPr>
            </w:pPr>
            <w:r w:rsidRPr="005D4A0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876" w:type="dxa"/>
          </w:tcPr>
          <w:p w:rsidR="005D4A0E" w:rsidRPr="005F59DE" w:rsidRDefault="004D6E62" w:rsidP="005D4A0E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ТОО «</w:t>
            </w:r>
            <w:r>
              <w:rPr>
                <w:rFonts w:ascii="Times New Roman" w:hAnsi="Times New Roman" w:cs="Times New Roman"/>
                <w:lang w:val="en-US"/>
              </w:rPr>
              <w:t>ARTUMED</w:t>
            </w:r>
            <w:r>
              <w:rPr>
                <w:rFonts w:ascii="Times New Roman" w:hAnsi="Times New Roman" w:cs="Times New Roman"/>
                <w:lang w:val="kk-KZ"/>
              </w:rPr>
              <w:t>»</w:t>
            </w:r>
          </w:p>
        </w:tc>
        <w:tc>
          <w:tcPr>
            <w:tcW w:w="599" w:type="dxa"/>
            <w:vAlign w:val="center"/>
          </w:tcPr>
          <w:p w:rsidR="005D4A0E" w:rsidRPr="004D6E62" w:rsidRDefault="004D6E62" w:rsidP="005D4A0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+</w:t>
            </w:r>
          </w:p>
        </w:tc>
        <w:tc>
          <w:tcPr>
            <w:tcW w:w="1083" w:type="dxa"/>
            <w:vAlign w:val="center"/>
          </w:tcPr>
          <w:p w:rsidR="005D4A0E" w:rsidRPr="004D6E62" w:rsidRDefault="004D6E62" w:rsidP="005D4A0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+</w:t>
            </w:r>
          </w:p>
        </w:tc>
        <w:tc>
          <w:tcPr>
            <w:tcW w:w="514" w:type="dxa"/>
            <w:vAlign w:val="center"/>
          </w:tcPr>
          <w:p w:rsidR="005D4A0E" w:rsidRPr="004D6E62" w:rsidRDefault="004D6E62" w:rsidP="005D4A0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+</w:t>
            </w:r>
          </w:p>
        </w:tc>
        <w:tc>
          <w:tcPr>
            <w:tcW w:w="526" w:type="dxa"/>
            <w:vAlign w:val="center"/>
          </w:tcPr>
          <w:p w:rsidR="005D4A0E" w:rsidRPr="004D6E62" w:rsidRDefault="004D6E62" w:rsidP="005D4A0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+</w:t>
            </w:r>
          </w:p>
        </w:tc>
        <w:tc>
          <w:tcPr>
            <w:tcW w:w="816" w:type="dxa"/>
            <w:vAlign w:val="center"/>
          </w:tcPr>
          <w:p w:rsidR="005D4A0E" w:rsidRPr="004D6E62" w:rsidRDefault="004D6E62" w:rsidP="005D4A0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+</w:t>
            </w:r>
          </w:p>
        </w:tc>
        <w:tc>
          <w:tcPr>
            <w:tcW w:w="1087" w:type="dxa"/>
            <w:vAlign w:val="center"/>
          </w:tcPr>
          <w:p w:rsidR="005D4A0E" w:rsidRPr="004D6E62" w:rsidRDefault="004D6E62" w:rsidP="005D4A0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+</w:t>
            </w:r>
          </w:p>
        </w:tc>
        <w:tc>
          <w:tcPr>
            <w:tcW w:w="487" w:type="dxa"/>
            <w:vAlign w:val="center"/>
          </w:tcPr>
          <w:p w:rsidR="005D4A0E" w:rsidRPr="004D6E62" w:rsidRDefault="004D6E62" w:rsidP="005D4A0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+</w:t>
            </w:r>
          </w:p>
        </w:tc>
        <w:tc>
          <w:tcPr>
            <w:tcW w:w="732" w:type="dxa"/>
            <w:vAlign w:val="center"/>
          </w:tcPr>
          <w:p w:rsidR="005D4A0E" w:rsidRPr="005B3479" w:rsidRDefault="005B3479" w:rsidP="005D4A0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+</w:t>
            </w:r>
          </w:p>
        </w:tc>
        <w:tc>
          <w:tcPr>
            <w:tcW w:w="672" w:type="dxa"/>
            <w:vAlign w:val="center"/>
          </w:tcPr>
          <w:p w:rsidR="005D4A0E" w:rsidRPr="005B3479" w:rsidRDefault="005B3479" w:rsidP="005D4A0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+</w:t>
            </w:r>
          </w:p>
        </w:tc>
        <w:tc>
          <w:tcPr>
            <w:tcW w:w="816" w:type="dxa"/>
            <w:vAlign w:val="center"/>
          </w:tcPr>
          <w:p w:rsidR="005D4A0E" w:rsidRPr="005B3479" w:rsidRDefault="005B3479" w:rsidP="005D4A0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+</w:t>
            </w:r>
          </w:p>
        </w:tc>
        <w:tc>
          <w:tcPr>
            <w:tcW w:w="1091" w:type="dxa"/>
            <w:vAlign w:val="center"/>
          </w:tcPr>
          <w:p w:rsidR="005D4A0E" w:rsidRPr="005B3479" w:rsidRDefault="005B3479" w:rsidP="005D4A0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+</w:t>
            </w:r>
          </w:p>
        </w:tc>
        <w:tc>
          <w:tcPr>
            <w:tcW w:w="667" w:type="dxa"/>
            <w:vAlign w:val="center"/>
          </w:tcPr>
          <w:p w:rsidR="005D4A0E" w:rsidRPr="005B3479" w:rsidRDefault="005B3479" w:rsidP="005D4A0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+</w:t>
            </w:r>
          </w:p>
        </w:tc>
        <w:tc>
          <w:tcPr>
            <w:tcW w:w="718" w:type="dxa"/>
            <w:vAlign w:val="center"/>
          </w:tcPr>
          <w:p w:rsidR="005D4A0E" w:rsidRPr="005B3479" w:rsidRDefault="005B3479" w:rsidP="005D4A0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+</w:t>
            </w:r>
          </w:p>
        </w:tc>
      </w:tr>
      <w:tr w:rsidR="005D4A0E" w:rsidRPr="005D4A0E" w:rsidTr="005D4A0E">
        <w:tc>
          <w:tcPr>
            <w:tcW w:w="482" w:type="dxa"/>
          </w:tcPr>
          <w:p w:rsidR="005D4A0E" w:rsidRPr="005D4A0E" w:rsidRDefault="005D4A0E" w:rsidP="005D4A0E">
            <w:pPr>
              <w:rPr>
                <w:rFonts w:ascii="Times New Roman" w:hAnsi="Times New Roman" w:cs="Times New Roman"/>
              </w:rPr>
            </w:pPr>
            <w:r w:rsidRPr="005D4A0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876" w:type="dxa"/>
          </w:tcPr>
          <w:p w:rsidR="005D4A0E" w:rsidRPr="005B3479" w:rsidRDefault="005B3479" w:rsidP="005D4A0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kk-KZ"/>
              </w:rPr>
              <w:t xml:space="preserve">ТОО </w:t>
            </w:r>
            <w:r>
              <w:rPr>
                <w:rFonts w:ascii="Times New Roman" w:hAnsi="Times New Roman" w:cs="Times New Roman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Densau</w:t>
            </w:r>
            <w:proofErr w:type="spellEnd"/>
            <w:r>
              <w:rPr>
                <w:rFonts w:ascii="Times New Roman" w:hAnsi="Times New Roman" w:cs="Times New Roman"/>
              </w:rPr>
              <w:t>» (</w:t>
            </w:r>
            <w:proofErr w:type="spellStart"/>
            <w:r>
              <w:rPr>
                <w:rFonts w:ascii="Times New Roman" w:hAnsi="Times New Roman" w:cs="Times New Roman"/>
              </w:rPr>
              <w:t>Денсау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599" w:type="dxa"/>
            <w:vAlign w:val="center"/>
          </w:tcPr>
          <w:p w:rsidR="005D4A0E" w:rsidRPr="005B3479" w:rsidRDefault="005B3479" w:rsidP="005D4A0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+</w:t>
            </w:r>
          </w:p>
        </w:tc>
        <w:tc>
          <w:tcPr>
            <w:tcW w:w="1083" w:type="dxa"/>
            <w:vAlign w:val="center"/>
          </w:tcPr>
          <w:p w:rsidR="005D4A0E" w:rsidRPr="005B3479" w:rsidRDefault="005B3479" w:rsidP="005D4A0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+</w:t>
            </w:r>
          </w:p>
        </w:tc>
        <w:tc>
          <w:tcPr>
            <w:tcW w:w="514" w:type="dxa"/>
            <w:vAlign w:val="center"/>
          </w:tcPr>
          <w:p w:rsidR="005D4A0E" w:rsidRPr="005B3479" w:rsidRDefault="005B3479" w:rsidP="005D4A0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+</w:t>
            </w:r>
          </w:p>
        </w:tc>
        <w:tc>
          <w:tcPr>
            <w:tcW w:w="526" w:type="dxa"/>
            <w:vAlign w:val="center"/>
          </w:tcPr>
          <w:p w:rsidR="005D4A0E" w:rsidRPr="005B3479" w:rsidRDefault="005B3479" w:rsidP="005D4A0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+</w:t>
            </w:r>
          </w:p>
        </w:tc>
        <w:tc>
          <w:tcPr>
            <w:tcW w:w="816" w:type="dxa"/>
            <w:vAlign w:val="center"/>
          </w:tcPr>
          <w:p w:rsidR="005D4A0E" w:rsidRPr="005B3479" w:rsidRDefault="005B3479" w:rsidP="005D4A0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+</w:t>
            </w:r>
          </w:p>
        </w:tc>
        <w:tc>
          <w:tcPr>
            <w:tcW w:w="1087" w:type="dxa"/>
            <w:vAlign w:val="center"/>
          </w:tcPr>
          <w:p w:rsidR="005D4A0E" w:rsidRPr="005B3479" w:rsidRDefault="005B3479" w:rsidP="005D4A0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+</w:t>
            </w:r>
          </w:p>
        </w:tc>
        <w:tc>
          <w:tcPr>
            <w:tcW w:w="487" w:type="dxa"/>
            <w:vAlign w:val="center"/>
          </w:tcPr>
          <w:p w:rsidR="005D4A0E" w:rsidRPr="005B3479" w:rsidRDefault="005B3479" w:rsidP="005D4A0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+</w:t>
            </w:r>
          </w:p>
        </w:tc>
        <w:tc>
          <w:tcPr>
            <w:tcW w:w="732" w:type="dxa"/>
            <w:vAlign w:val="center"/>
          </w:tcPr>
          <w:p w:rsidR="005D4A0E" w:rsidRPr="005B3479" w:rsidRDefault="005B3479" w:rsidP="005D4A0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+</w:t>
            </w:r>
          </w:p>
        </w:tc>
        <w:tc>
          <w:tcPr>
            <w:tcW w:w="672" w:type="dxa"/>
            <w:vAlign w:val="center"/>
          </w:tcPr>
          <w:p w:rsidR="005D4A0E" w:rsidRPr="005B3479" w:rsidRDefault="005B3479" w:rsidP="005D4A0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+</w:t>
            </w:r>
          </w:p>
        </w:tc>
        <w:tc>
          <w:tcPr>
            <w:tcW w:w="816" w:type="dxa"/>
            <w:vAlign w:val="center"/>
          </w:tcPr>
          <w:p w:rsidR="005D4A0E" w:rsidRPr="005B3479" w:rsidRDefault="005B3479" w:rsidP="005D4A0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+</w:t>
            </w:r>
          </w:p>
        </w:tc>
        <w:tc>
          <w:tcPr>
            <w:tcW w:w="1091" w:type="dxa"/>
            <w:vAlign w:val="center"/>
          </w:tcPr>
          <w:p w:rsidR="005D4A0E" w:rsidRPr="005B3479" w:rsidRDefault="005B3479" w:rsidP="005D4A0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+</w:t>
            </w:r>
          </w:p>
        </w:tc>
        <w:tc>
          <w:tcPr>
            <w:tcW w:w="667" w:type="dxa"/>
            <w:vAlign w:val="center"/>
          </w:tcPr>
          <w:p w:rsidR="005D4A0E" w:rsidRPr="005B3479" w:rsidRDefault="005B3479" w:rsidP="005D4A0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+</w:t>
            </w:r>
          </w:p>
        </w:tc>
        <w:tc>
          <w:tcPr>
            <w:tcW w:w="718" w:type="dxa"/>
            <w:vAlign w:val="center"/>
          </w:tcPr>
          <w:p w:rsidR="005D4A0E" w:rsidRPr="005B3479" w:rsidRDefault="005B3479" w:rsidP="005D4A0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+</w:t>
            </w:r>
          </w:p>
        </w:tc>
      </w:tr>
      <w:tr w:rsidR="005D4A0E" w:rsidRPr="005D4A0E" w:rsidTr="005D4A0E">
        <w:tc>
          <w:tcPr>
            <w:tcW w:w="482" w:type="dxa"/>
          </w:tcPr>
          <w:p w:rsidR="005D4A0E" w:rsidRPr="005D4A0E" w:rsidRDefault="005D4A0E" w:rsidP="005D4A0E">
            <w:pPr>
              <w:rPr>
                <w:rFonts w:ascii="Times New Roman" w:hAnsi="Times New Roman" w:cs="Times New Roman"/>
              </w:rPr>
            </w:pPr>
            <w:r w:rsidRPr="005D4A0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876" w:type="dxa"/>
          </w:tcPr>
          <w:p w:rsidR="005D4A0E" w:rsidRPr="005F59DE" w:rsidRDefault="00A22CC1" w:rsidP="005D4A0E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ТОО «ТЦ Мастер»</w:t>
            </w:r>
          </w:p>
        </w:tc>
        <w:tc>
          <w:tcPr>
            <w:tcW w:w="599" w:type="dxa"/>
            <w:vAlign w:val="center"/>
          </w:tcPr>
          <w:p w:rsidR="005D4A0E" w:rsidRPr="005D4A0E" w:rsidRDefault="00A22CC1" w:rsidP="005D4A0E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+</w:t>
            </w:r>
          </w:p>
        </w:tc>
        <w:tc>
          <w:tcPr>
            <w:tcW w:w="1083" w:type="dxa"/>
            <w:vAlign w:val="center"/>
          </w:tcPr>
          <w:p w:rsidR="005D4A0E" w:rsidRPr="005D4A0E" w:rsidRDefault="00A22CC1" w:rsidP="005D4A0E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+</w:t>
            </w:r>
          </w:p>
        </w:tc>
        <w:tc>
          <w:tcPr>
            <w:tcW w:w="514" w:type="dxa"/>
            <w:vAlign w:val="center"/>
          </w:tcPr>
          <w:p w:rsidR="005D4A0E" w:rsidRPr="005D4A0E" w:rsidRDefault="00A22CC1" w:rsidP="005D4A0E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+</w:t>
            </w:r>
          </w:p>
        </w:tc>
        <w:tc>
          <w:tcPr>
            <w:tcW w:w="526" w:type="dxa"/>
            <w:vAlign w:val="center"/>
          </w:tcPr>
          <w:p w:rsidR="005D4A0E" w:rsidRPr="005D4A0E" w:rsidRDefault="00A22CC1" w:rsidP="005D4A0E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+</w:t>
            </w:r>
          </w:p>
        </w:tc>
        <w:tc>
          <w:tcPr>
            <w:tcW w:w="816" w:type="dxa"/>
            <w:vAlign w:val="center"/>
          </w:tcPr>
          <w:p w:rsidR="005D4A0E" w:rsidRPr="005D4A0E" w:rsidRDefault="00A22CC1" w:rsidP="005D4A0E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+</w:t>
            </w:r>
          </w:p>
        </w:tc>
        <w:tc>
          <w:tcPr>
            <w:tcW w:w="1087" w:type="dxa"/>
            <w:vAlign w:val="center"/>
          </w:tcPr>
          <w:p w:rsidR="005D4A0E" w:rsidRPr="005D4A0E" w:rsidRDefault="00A22CC1" w:rsidP="005D4A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87" w:type="dxa"/>
            <w:vAlign w:val="center"/>
          </w:tcPr>
          <w:p w:rsidR="005D4A0E" w:rsidRPr="005D4A0E" w:rsidRDefault="00A22CC1" w:rsidP="005D4A0E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+</w:t>
            </w:r>
          </w:p>
        </w:tc>
        <w:tc>
          <w:tcPr>
            <w:tcW w:w="732" w:type="dxa"/>
            <w:vAlign w:val="center"/>
          </w:tcPr>
          <w:p w:rsidR="005D4A0E" w:rsidRPr="005D4A0E" w:rsidRDefault="00A22CC1" w:rsidP="005D4A0E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+</w:t>
            </w:r>
          </w:p>
        </w:tc>
        <w:tc>
          <w:tcPr>
            <w:tcW w:w="672" w:type="dxa"/>
            <w:vAlign w:val="center"/>
          </w:tcPr>
          <w:p w:rsidR="005D4A0E" w:rsidRPr="005D4A0E" w:rsidRDefault="006474EE" w:rsidP="005D4A0E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+</w:t>
            </w:r>
          </w:p>
        </w:tc>
        <w:tc>
          <w:tcPr>
            <w:tcW w:w="816" w:type="dxa"/>
            <w:vAlign w:val="center"/>
          </w:tcPr>
          <w:p w:rsidR="005D4A0E" w:rsidRPr="005D4A0E" w:rsidRDefault="00A22CC1" w:rsidP="005D4A0E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+</w:t>
            </w:r>
          </w:p>
        </w:tc>
        <w:tc>
          <w:tcPr>
            <w:tcW w:w="1091" w:type="dxa"/>
            <w:vAlign w:val="center"/>
          </w:tcPr>
          <w:p w:rsidR="005D4A0E" w:rsidRPr="005D4A0E" w:rsidRDefault="00A22CC1" w:rsidP="005D4A0E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+</w:t>
            </w:r>
          </w:p>
        </w:tc>
        <w:tc>
          <w:tcPr>
            <w:tcW w:w="667" w:type="dxa"/>
            <w:vAlign w:val="center"/>
          </w:tcPr>
          <w:p w:rsidR="005D4A0E" w:rsidRPr="005D4A0E" w:rsidRDefault="00A22CC1" w:rsidP="005D4A0E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+</w:t>
            </w:r>
          </w:p>
        </w:tc>
        <w:tc>
          <w:tcPr>
            <w:tcW w:w="718" w:type="dxa"/>
            <w:vAlign w:val="center"/>
          </w:tcPr>
          <w:p w:rsidR="005D4A0E" w:rsidRPr="005D4A0E" w:rsidRDefault="00A22CC1" w:rsidP="005D4A0E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+</w:t>
            </w:r>
          </w:p>
        </w:tc>
      </w:tr>
      <w:tr w:rsidR="005D4A0E" w:rsidRPr="005D4A0E" w:rsidTr="005D4A0E">
        <w:tc>
          <w:tcPr>
            <w:tcW w:w="482" w:type="dxa"/>
          </w:tcPr>
          <w:p w:rsidR="005D4A0E" w:rsidRPr="005D4A0E" w:rsidRDefault="005D4A0E" w:rsidP="005D4A0E">
            <w:pPr>
              <w:rPr>
                <w:rFonts w:ascii="Times New Roman" w:hAnsi="Times New Roman" w:cs="Times New Roman"/>
              </w:rPr>
            </w:pPr>
            <w:r w:rsidRPr="005D4A0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876" w:type="dxa"/>
          </w:tcPr>
          <w:p w:rsidR="005D4A0E" w:rsidRPr="005F59DE" w:rsidRDefault="000F3A20" w:rsidP="005D4A0E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ТОО «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FlyMed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Group</w:t>
            </w:r>
            <w:r>
              <w:rPr>
                <w:rFonts w:ascii="Times New Roman" w:hAnsi="Times New Roman" w:cs="Times New Roman"/>
                <w:lang w:val="kk-KZ"/>
              </w:rPr>
              <w:t>»</w:t>
            </w:r>
          </w:p>
        </w:tc>
        <w:tc>
          <w:tcPr>
            <w:tcW w:w="599" w:type="dxa"/>
            <w:vAlign w:val="center"/>
          </w:tcPr>
          <w:p w:rsidR="005D4A0E" w:rsidRPr="005D4A0E" w:rsidRDefault="00C12F91" w:rsidP="005D4A0E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+</w:t>
            </w:r>
          </w:p>
        </w:tc>
        <w:tc>
          <w:tcPr>
            <w:tcW w:w="1083" w:type="dxa"/>
            <w:vAlign w:val="center"/>
          </w:tcPr>
          <w:p w:rsidR="005D4A0E" w:rsidRPr="005D4A0E" w:rsidRDefault="00C12F91" w:rsidP="005D4A0E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+</w:t>
            </w:r>
          </w:p>
        </w:tc>
        <w:tc>
          <w:tcPr>
            <w:tcW w:w="514" w:type="dxa"/>
            <w:vAlign w:val="center"/>
          </w:tcPr>
          <w:p w:rsidR="005D4A0E" w:rsidRPr="005D4A0E" w:rsidRDefault="00C12F91" w:rsidP="005D4A0E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+</w:t>
            </w:r>
          </w:p>
        </w:tc>
        <w:tc>
          <w:tcPr>
            <w:tcW w:w="526" w:type="dxa"/>
            <w:vAlign w:val="center"/>
          </w:tcPr>
          <w:p w:rsidR="005D4A0E" w:rsidRPr="00C12F91" w:rsidRDefault="00C12F91" w:rsidP="005D4A0E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+</w:t>
            </w:r>
          </w:p>
        </w:tc>
        <w:tc>
          <w:tcPr>
            <w:tcW w:w="816" w:type="dxa"/>
            <w:vAlign w:val="center"/>
          </w:tcPr>
          <w:p w:rsidR="005D4A0E" w:rsidRPr="005D4A0E" w:rsidRDefault="00C12F91" w:rsidP="005D4A0E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+</w:t>
            </w:r>
          </w:p>
        </w:tc>
        <w:tc>
          <w:tcPr>
            <w:tcW w:w="1087" w:type="dxa"/>
            <w:vAlign w:val="center"/>
          </w:tcPr>
          <w:p w:rsidR="005D4A0E" w:rsidRPr="005D4A0E" w:rsidRDefault="00C12F91" w:rsidP="005D4A0E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+</w:t>
            </w:r>
          </w:p>
        </w:tc>
        <w:tc>
          <w:tcPr>
            <w:tcW w:w="487" w:type="dxa"/>
            <w:vAlign w:val="center"/>
          </w:tcPr>
          <w:p w:rsidR="005D4A0E" w:rsidRPr="005D4A0E" w:rsidRDefault="00C12F91" w:rsidP="005D4A0E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+</w:t>
            </w:r>
          </w:p>
        </w:tc>
        <w:tc>
          <w:tcPr>
            <w:tcW w:w="732" w:type="dxa"/>
            <w:vAlign w:val="center"/>
          </w:tcPr>
          <w:p w:rsidR="005D4A0E" w:rsidRPr="005D4A0E" w:rsidRDefault="00C12F91" w:rsidP="005D4A0E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+</w:t>
            </w:r>
          </w:p>
        </w:tc>
        <w:tc>
          <w:tcPr>
            <w:tcW w:w="672" w:type="dxa"/>
            <w:vAlign w:val="center"/>
          </w:tcPr>
          <w:p w:rsidR="005D4A0E" w:rsidRPr="005D4A0E" w:rsidRDefault="00C12F91" w:rsidP="005D4A0E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+</w:t>
            </w:r>
          </w:p>
        </w:tc>
        <w:tc>
          <w:tcPr>
            <w:tcW w:w="816" w:type="dxa"/>
            <w:vAlign w:val="center"/>
          </w:tcPr>
          <w:p w:rsidR="005D4A0E" w:rsidRPr="005D4A0E" w:rsidRDefault="00C12F91" w:rsidP="005D4A0E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+</w:t>
            </w:r>
          </w:p>
        </w:tc>
        <w:tc>
          <w:tcPr>
            <w:tcW w:w="1091" w:type="dxa"/>
            <w:vAlign w:val="center"/>
          </w:tcPr>
          <w:p w:rsidR="005D4A0E" w:rsidRPr="005D4A0E" w:rsidRDefault="00C12F91" w:rsidP="005D4A0E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+</w:t>
            </w:r>
          </w:p>
        </w:tc>
        <w:tc>
          <w:tcPr>
            <w:tcW w:w="667" w:type="dxa"/>
            <w:vAlign w:val="center"/>
          </w:tcPr>
          <w:p w:rsidR="005D4A0E" w:rsidRPr="005D4A0E" w:rsidRDefault="00C12F91" w:rsidP="005D4A0E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+</w:t>
            </w:r>
          </w:p>
        </w:tc>
        <w:tc>
          <w:tcPr>
            <w:tcW w:w="718" w:type="dxa"/>
            <w:vAlign w:val="center"/>
          </w:tcPr>
          <w:p w:rsidR="005D4A0E" w:rsidRPr="005D4A0E" w:rsidRDefault="00C12F91" w:rsidP="005D4A0E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+</w:t>
            </w:r>
          </w:p>
        </w:tc>
      </w:tr>
      <w:tr w:rsidR="005D4A0E" w:rsidRPr="005D4A0E" w:rsidTr="005D4A0E">
        <w:tc>
          <w:tcPr>
            <w:tcW w:w="482" w:type="dxa"/>
          </w:tcPr>
          <w:p w:rsidR="005D4A0E" w:rsidRPr="005D4A0E" w:rsidRDefault="005D4A0E" w:rsidP="005D4A0E">
            <w:pPr>
              <w:rPr>
                <w:rFonts w:ascii="Times New Roman" w:hAnsi="Times New Roman" w:cs="Times New Roman"/>
              </w:rPr>
            </w:pPr>
            <w:r w:rsidRPr="005D4A0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876" w:type="dxa"/>
          </w:tcPr>
          <w:p w:rsidR="005D4A0E" w:rsidRPr="005F59DE" w:rsidRDefault="00086DD9" w:rsidP="005D4A0E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ТОО «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Innovo</w:t>
            </w:r>
            <w:proofErr w:type="spellEnd"/>
            <w:r>
              <w:rPr>
                <w:rFonts w:ascii="Times New Roman" w:hAnsi="Times New Roman" w:cs="Times New Roman"/>
                <w:lang w:val="kk-KZ"/>
              </w:rPr>
              <w:t>»</w:t>
            </w:r>
          </w:p>
        </w:tc>
        <w:tc>
          <w:tcPr>
            <w:tcW w:w="599" w:type="dxa"/>
            <w:vAlign w:val="center"/>
          </w:tcPr>
          <w:p w:rsidR="005D4A0E" w:rsidRPr="005D4A0E" w:rsidRDefault="00086DD9" w:rsidP="005D4A0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+</w:t>
            </w:r>
          </w:p>
        </w:tc>
        <w:tc>
          <w:tcPr>
            <w:tcW w:w="1083" w:type="dxa"/>
            <w:vAlign w:val="center"/>
          </w:tcPr>
          <w:p w:rsidR="005D4A0E" w:rsidRPr="005D4A0E" w:rsidRDefault="00086DD9" w:rsidP="005D4A0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+</w:t>
            </w:r>
          </w:p>
        </w:tc>
        <w:tc>
          <w:tcPr>
            <w:tcW w:w="514" w:type="dxa"/>
            <w:vAlign w:val="center"/>
          </w:tcPr>
          <w:p w:rsidR="005D4A0E" w:rsidRPr="005D4A0E" w:rsidRDefault="00086DD9" w:rsidP="005D4A0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+</w:t>
            </w:r>
          </w:p>
        </w:tc>
        <w:tc>
          <w:tcPr>
            <w:tcW w:w="526" w:type="dxa"/>
            <w:vAlign w:val="center"/>
          </w:tcPr>
          <w:p w:rsidR="005D4A0E" w:rsidRPr="005D4A0E" w:rsidRDefault="00086DD9" w:rsidP="005D4A0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+</w:t>
            </w:r>
          </w:p>
        </w:tc>
        <w:tc>
          <w:tcPr>
            <w:tcW w:w="816" w:type="dxa"/>
            <w:vAlign w:val="center"/>
          </w:tcPr>
          <w:p w:rsidR="005D4A0E" w:rsidRPr="005D4A0E" w:rsidRDefault="00086DD9" w:rsidP="005D4A0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+</w:t>
            </w:r>
          </w:p>
        </w:tc>
        <w:tc>
          <w:tcPr>
            <w:tcW w:w="1087" w:type="dxa"/>
            <w:vAlign w:val="center"/>
          </w:tcPr>
          <w:p w:rsidR="005D4A0E" w:rsidRPr="005D4A0E" w:rsidRDefault="00086DD9" w:rsidP="005D4A0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+</w:t>
            </w:r>
          </w:p>
        </w:tc>
        <w:tc>
          <w:tcPr>
            <w:tcW w:w="487" w:type="dxa"/>
            <w:vAlign w:val="center"/>
          </w:tcPr>
          <w:p w:rsidR="005D4A0E" w:rsidRPr="005D4A0E" w:rsidRDefault="00086DD9" w:rsidP="005D4A0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+</w:t>
            </w:r>
          </w:p>
        </w:tc>
        <w:tc>
          <w:tcPr>
            <w:tcW w:w="732" w:type="dxa"/>
            <w:vAlign w:val="center"/>
          </w:tcPr>
          <w:p w:rsidR="005D4A0E" w:rsidRPr="005D4A0E" w:rsidRDefault="00086DD9" w:rsidP="005D4A0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+</w:t>
            </w:r>
          </w:p>
        </w:tc>
        <w:tc>
          <w:tcPr>
            <w:tcW w:w="672" w:type="dxa"/>
            <w:vAlign w:val="center"/>
          </w:tcPr>
          <w:p w:rsidR="005D4A0E" w:rsidRPr="005D4A0E" w:rsidRDefault="00086DD9" w:rsidP="005D4A0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+</w:t>
            </w:r>
          </w:p>
        </w:tc>
        <w:tc>
          <w:tcPr>
            <w:tcW w:w="816" w:type="dxa"/>
            <w:vAlign w:val="center"/>
          </w:tcPr>
          <w:p w:rsidR="005D4A0E" w:rsidRPr="005D4A0E" w:rsidRDefault="00086DD9" w:rsidP="005D4A0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+</w:t>
            </w:r>
          </w:p>
        </w:tc>
        <w:tc>
          <w:tcPr>
            <w:tcW w:w="1091" w:type="dxa"/>
            <w:vAlign w:val="center"/>
          </w:tcPr>
          <w:p w:rsidR="005D4A0E" w:rsidRPr="005D4A0E" w:rsidRDefault="00086DD9" w:rsidP="005D4A0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+</w:t>
            </w:r>
          </w:p>
        </w:tc>
        <w:tc>
          <w:tcPr>
            <w:tcW w:w="667" w:type="dxa"/>
            <w:vAlign w:val="center"/>
          </w:tcPr>
          <w:p w:rsidR="005D4A0E" w:rsidRPr="005D4A0E" w:rsidRDefault="00086DD9" w:rsidP="005D4A0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+</w:t>
            </w:r>
          </w:p>
        </w:tc>
        <w:tc>
          <w:tcPr>
            <w:tcW w:w="718" w:type="dxa"/>
            <w:vAlign w:val="center"/>
          </w:tcPr>
          <w:p w:rsidR="005D4A0E" w:rsidRPr="005D4A0E" w:rsidRDefault="00086DD9" w:rsidP="005D4A0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+</w:t>
            </w:r>
          </w:p>
        </w:tc>
      </w:tr>
      <w:tr w:rsidR="005F59DE" w:rsidRPr="005D4A0E" w:rsidTr="008F6D49">
        <w:trPr>
          <w:trHeight w:val="273"/>
        </w:trPr>
        <w:tc>
          <w:tcPr>
            <w:tcW w:w="482" w:type="dxa"/>
          </w:tcPr>
          <w:p w:rsidR="005F59DE" w:rsidRPr="005D4A0E" w:rsidRDefault="005F59DE" w:rsidP="005F59DE">
            <w:pPr>
              <w:rPr>
                <w:rFonts w:ascii="Times New Roman" w:hAnsi="Times New Roman" w:cs="Times New Roman"/>
              </w:rPr>
            </w:pPr>
            <w:r w:rsidRPr="005D4A0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876" w:type="dxa"/>
          </w:tcPr>
          <w:p w:rsidR="005F59DE" w:rsidRPr="004D6E62" w:rsidRDefault="004D6E62" w:rsidP="005F59D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«</w:t>
            </w:r>
            <w:r>
              <w:rPr>
                <w:rFonts w:ascii="Times New Roman" w:hAnsi="Times New Roman" w:cs="Times New Roman"/>
                <w:lang w:val="en-US"/>
              </w:rPr>
              <w:t>PRIME MEDICAL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599" w:type="dxa"/>
            <w:vAlign w:val="center"/>
          </w:tcPr>
          <w:p w:rsidR="005F59DE" w:rsidRPr="005D4A0E" w:rsidRDefault="004D6E62" w:rsidP="005F59DE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+</w:t>
            </w:r>
          </w:p>
        </w:tc>
        <w:tc>
          <w:tcPr>
            <w:tcW w:w="1083" w:type="dxa"/>
            <w:vAlign w:val="center"/>
          </w:tcPr>
          <w:p w:rsidR="005F59DE" w:rsidRPr="005D4A0E" w:rsidRDefault="004D6E62" w:rsidP="005F59DE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+</w:t>
            </w:r>
          </w:p>
        </w:tc>
        <w:tc>
          <w:tcPr>
            <w:tcW w:w="514" w:type="dxa"/>
            <w:vAlign w:val="center"/>
          </w:tcPr>
          <w:p w:rsidR="005F59DE" w:rsidRPr="005D4A0E" w:rsidRDefault="004D6E62" w:rsidP="005F59DE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+</w:t>
            </w:r>
          </w:p>
        </w:tc>
        <w:tc>
          <w:tcPr>
            <w:tcW w:w="526" w:type="dxa"/>
            <w:vAlign w:val="center"/>
          </w:tcPr>
          <w:p w:rsidR="005F59DE" w:rsidRPr="005D4A0E" w:rsidRDefault="004D6E62" w:rsidP="005F59DE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+</w:t>
            </w:r>
          </w:p>
        </w:tc>
        <w:tc>
          <w:tcPr>
            <w:tcW w:w="816" w:type="dxa"/>
            <w:vAlign w:val="center"/>
          </w:tcPr>
          <w:p w:rsidR="005F59DE" w:rsidRPr="005D4A0E" w:rsidRDefault="004D6E62" w:rsidP="005F59DE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+</w:t>
            </w:r>
          </w:p>
        </w:tc>
        <w:tc>
          <w:tcPr>
            <w:tcW w:w="1087" w:type="dxa"/>
            <w:vAlign w:val="center"/>
          </w:tcPr>
          <w:p w:rsidR="005F59DE" w:rsidRPr="005D4A0E" w:rsidRDefault="004D6E62" w:rsidP="005F59DE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+</w:t>
            </w:r>
          </w:p>
        </w:tc>
        <w:tc>
          <w:tcPr>
            <w:tcW w:w="487" w:type="dxa"/>
            <w:vAlign w:val="center"/>
          </w:tcPr>
          <w:p w:rsidR="005F59DE" w:rsidRPr="005D4A0E" w:rsidRDefault="004D6E62" w:rsidP="005F59DE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+</w:t>
            </w:r>
          </w:p>
        </w:tc>
        <w:tc>
          <w:tcPr>
            <w:tcW w:w="732" w:type="dxa"/>
            <w:vAlign w:val="center"/>
          </w:tcPr>
          <w:p w:rsidR="005F59DE" w:rsidRPr="005D4A0E" w:rsidRDefault="006474EE" w:rsidP="005F59DE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+</w:t>
            </w:r>
          </w:p>
        </w:tc>
        <w:tc>
          <w:tcPr>
            <w:tcW w:w="672" w:type="dxa"/>
            <w:vAlign w:val="center"/>
          </w:tcPr>
          <w:p w:rsidR="005F59DE" w:rsidRPr="005D4A0E" w:rsidRDefault="004D6E62" w:rsidP="005F59DE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+</w:t>
            </w:r>
          </w:p>
        </w:tc>
        <w:tc>
          <w:tcPr>
            <w:tcW w:w="816" w:type="dxa"/>
            <w:vAlign w:val="center"/>
          </w:tcPr>
          <w:p w:rsidR="005F59DE" w:rsidRPr="005D4A0E" w:rsidRDefault="004D6E62" w:rsidP="005F59DE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+</w:t>
            </w:r>
          </w:p>
        </w:tc>
        <w:tc>
          <w:tcPr>
            <w:tcW w:w="1091" w:type="dxa"/>
            <w:vAlign w:val="center"/>
          </w:tcPr>
          <w:p w:rsidR="005F59DE" w:rsidRPr="005D4A0E" w:rsidRDefault="006474EE" w:rsidP="005F59DE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+</w:t>
            </w:r>
          </w:p>
        </w:tc>
        <w:tc>
          <w:tcPr>
            <w:tcW w:w="667" w:type="dxa"/>
            <w:vAlign w:val="center"/>
          </w:tcPr>
          <w:p w:rsidR="005F59DE" w:rsidRPr="005D4A0E" w:rsidRDefault="004D6E62" w:rsidP="005F59DE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+</w:t>
            </w:r>
          </w:p>
        </w:tc>
        <w:tc>
          <w:tcPr>
            <w:tcW w:w="718" w:type="dxa"/>
            <w:vAlign w:val="center"/>
          </w:tcPr>
          <w:p w:rsidR="005F59DE" w:rsidRPr="005D4A0E" w:rsidRDefault="004D6E62" w:rsidP="005F59DE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+</w:t>
            </w:r>
          </w:p>
        </w:tc>
      </w:tr>
      <w:tr w:rsidR="0015243F" w:rsidRPr="005D4A0E" w:rsidTr="005D4A0E">
        <w:tc>
          <w:tcPr>
            <w:tcW w:w="482" w:type="dxa"/>
          </w:tcPr>
          <w:p w:rsidR="0015243F" w:rsidRPr="005D4A0E" w:rsidRDefault="0015243F" w:rsidP="0015243F">
            <w:pPr>
              <w:rPr>
                <w:rFonts w:ascii="Times New Roman" w:hAnsi="Times New Roman" w:cs="Times New Roman"/>
              </w:rPr>
            </w:pPr>
            <w:r w:rsidRPr="005D4A0E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876" w:type="dxa"/>
          </w:tcPr>
          <w:p w:rsidR="0015243F" w:rsidRPr="005F59DE" w:rsidRDefault="0015243F" w:rsidP="0015243F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ТОО «</w:t>
            </w:r>
            <w:r>
              <w:rPr>
                <w:rFonts w:ascii="Times New Roman" w:hAnsi="Times New Roman" w:cs="Times New Roman"/>
                <w:lang w:val="en-US"/>
              </w:rPr>
              <w:t>GLEBUS-MEDICAL</w:t>
            </w:r>
            <w:r>
              <w:rPr>
                <w:rFonts w:ascii="Times New Roman" w:hAnsi="Times New Roman" w:cs="Times New Roman"/>
                <w:lang w:val="kk-KZ"/>
              </w:rPr>
              <w:t>»</w:t>
            </w:r>
          </w:p>
        </w:tc>
        <w:tc>
          <w:tcPr>
            <w:tcW w:w="599" w:type="dxa"/>
            <w:vAlign w:val="center"/>
          </w:tcPr>
          <w:p w:rsidR="0015243F" w:rsidRPr="0001750C" w:rsidRDefault="0015243F" w:rsidP="0015243F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+</w:t>
            </w:r>
          </w:p>
        </w:tc>
        <w:tc>
          <w:tcPr>
            <w:tcW w:w="1083" w:type="dxa"/>
            <w:vAlign w:val="center"/>
          </w:tcPr>
          <w:p w:rsidR="0015243F" w:rsidRPr="0001750C" w:rsidRDefault="0015243F" w:rsidP="0015243F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+</w:t>
            </w:r>
          </w:p>
        </w:tc>
        <w:tc>
          <w:tcPr>
            <w:tcW w:w="514" w:type="dxa"/>
            <w:vAlign w:val="center"/>
          </w:tcPr>
          <w:p w:rsidR="0015243F" w:rsidRPr="0001750C" w:rsidRDefault="0015243F" w:rsidP="0015243F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+</w:t>
            </w:r>
          </w:p>
        </w:tc>
        <w:tc>
          <w:tcPr>
            <w:tcW w:w="526" w:type="dxa"/>
            <w:vAlign w:val="center"/>
          </w:tcPr>
          <w:p w:rsidR="0015243F" w:rsidRPr="0001750C" w:rsidRDefault="0015243F" w:rsidP="0015243F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+</w:t>
            </w:r>
          </w:p>
        </w:tc>
        <w:tc>
          <w:tcPr>
            <w:tcW w:w="816" w:type="dxa"/>
            <w:vAlign w:val="center"/>
          </w:tcPr>
          <w:p w:rsidR="0015243F" w:rsidRPr="0001750C" w:rsidRDefault="0015243F" w:rsidP="0015243F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+</w:t>
            </w:r>
          </w:p>
        </w:tc>
        <w:tc>
          <w:tcPr>
            <w:tcW w:w="1087" w:type="dxa"/>
            <w:vAlign w:val="center"/>
          </w:tcPr>
          <w:p w:rsidR="0015243F" w:rsidRPr="0001750C" w:rsidRDefault="0015243F" w:rsidP="0015243F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+</w:t>
            </w:r>
          </w:p>
        </w:tc>
        <w:tc>
          <w:tcPr>
            <w:tcW w:w="487" w:type="dxa"/>
            <w:vAlign w:val="center"/>
          </w:tcPr>
          <w:p w:rsidR="0015243F" w:rsidRPr="0001750C" w:rsidRDefault="0015243F" w:rsidP="0015243F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+</w:t>
            </w:r>
          </w:p>
        </w:tc>
        <w:tc>
          <w:tcPr>
            <w:tcW w:w="732" w:type="dxa"/>
            <w:vAlign w:val="center"/>
          </w:tcPr>
          <w:p w:rsidR="0015243F" w:rsidRPr="0001750C" w:rsidRDefault="0015243F" w:rsidP="0015243F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+</w:t>
            </w:r>
          </w:p>
        </w:tc>
        <w:tc>
          <w:tcPr>
            <w:tcW w:w="672" w:type="dxa"/>
            <w:vAlign w:val="center"/>
          </w:tcPr>
          <w:p w:rsidR="0015243F" w:rsidRPr="0001750C" w:rsidRDefault="0015243F" w:rsidP="0015243F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+</w:t>
            </w:r>
          </w:p>
        </w:tc>
        <w:tc>
          <w:tcPr>
            <w:tcW w:w="816" w:type="dxa"/>
            <w:vAlign w:val="center"/>
          </w:tcPr>
          <w:p w:rsidR="0015243F" w:rsidRPr="00C3183A" w:rsidRDefault="0015243F" w:rsidP="0015243F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+</w:t>
            </w:r>
          </w:p>
        </w:tc>
        <w:tc>
          <w:tcPr>
            <w:tcW w:w="1091" w:type="dxa"/>
            <w:vAlign w:val="center"/>
          </w:tcPr>
          <w:p w:rsidR="0015243F" w:rsidRPr="00C3183A" w:rsidRDefault="0015243F" w:rsidP="0015243F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+</w:t>
            </w:r>
          </w:p>
        </w:tc>
        <w:tc>
          <w:tcPr>
            <w:tcW w:w="667" w:type="dxa"/>
            <w:vAlign w:val="center"/>
          </w:tcPr>
          <w:p w:rsidR="0015243F" w:rsidRPr="00C3183A" w:rsidRDefault="0015243F" w:rsidP="0015243F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+</w:t>
            </w:r>
          </w:p>
        </w:tc>
        <w:tc>
          <w:tcPr>
            <w:tcW w:w="718" w:type="dxa"/>
            <w:vAlign w:val="center"/>
          </w:tcPr>
          <w:p w:rsidR="0015243F" w:rsidRPr="00C3183A" w:rsidRDefault="0015243F" w:rsidP="0015243F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+</w:t>
            </w:r>
          </w:p>
        </w:tc>
      </w:tr>
      <w:tr w:rsidR="005F59DE" w:rsidRPr="005D4A0E" w:rsidTr="005D4A0E">
        <w:tc>
          <w:tcPr>
            <w:tcW w:w="482" w:type="dxa"/>
          </w:tcPr>
          <w:p w:rsidR="005F59DE" w:rsidRPr="005D4A0E" w:rsidRDefault="005F59DE" w:rsidP="005F59DE">
            <w:pPr>
              <w:rPr>
                <w:rFonts w:ascii="Times New Roman" w:hAnsi="Times New Roman" w:cs="Times New Roman"/>
              </w:rPr>
            </w:pPr>
            <w:r w:rsidRPr="005D4A0E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876" w:type="dxa"/>
          </w:tcPr>
          <w:p w:rsidR="005F59DE" w:rsidRPr="005F59DE" w:rsidRDefault="00F82651" w:rsidP="005F59DE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ТОО «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LabStarMed</w:t>
            </w:r>
            <w:proofErr w:type="spellEnd"/>
            <w:r>
              <w:rPr>
                <w:rFonts w:ascii="Times New Roman" w:hAnsi="Times New Roman" w:cs="Times New Roman"/>
                <w:lang w:val="kk-KZ"/>
              </w:rPr>
              <w:t>»</w:t>
            </w:r>
          </w:p>
        </w:tc>
        <w:tc>
          <w:tcPr>
            <w:tcW w:w="599" w:type="dxa"/>
            <w:vAlign w:val="center"/>
          </w:tcPr>
          <w:p w:rsidR="005F59DE" w:rsidRPr="00F82651" w:rsidRDefault="00F82651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083" w:type="dxa"/>
            <w:vAlign w:val="center"/>
          </w:tcPr>
          <w:p w:rsidR="005F59DE" w:rsidRPr="0001750C" w:rsidRDefault="00F82651" w:rsidP="005F59D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+</w:t>
            </w:r>
          </w:p>
        </w:tc>
        <w:tc>
          <w:tcPr>
            <w:tcW w:w="514" w:type="dxa"/>
            <w:vAlign w:val="center"/>
          </w:tcPr>
          <w:p w:rsidR="005F59DE" w:rsidRPr="0001750C" w:rsidRDefault="00F82651" w:rsidP="005F59D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+</w:t>
            </w:r>
          </w:p>
        </w:tc>
        <w:tc>
          <w:tcPr>
            <w:tcW w:w="526" w:type="dxa"/>
            <w:vAlign w:val="center"/>
          </w:tcPr>
          <w:p w:rsidR="005F59DE" w:rsidRPr="0001750C" w:rsidRDefault="00F82651" w:rsidP="005F59D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+</w:t>
            </w:r>
          </w:p>
        </w:tc>
        <w:tc>
          <w:tcPr>
            <w:tcW w:w="816" w:type="dxa"/>
            <w:vAlign w:val="center"/>
          </w:tcPr>
          <w:p w:rsidR="005F59DE" w:rsidRPr="0001750C" w:rsidRDefault="00F82651" w:rsidP="005F59D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+</w:t>
            </w:r>
          </w:p>
        </w:tc>
        <w:tc>
          <w:tcPr>
            <w:tcW w:w="1087" w:type="dxa"/>
            <w:vAlign w:val="center"/>
          </w:tcPr>
          <w:p w:rsidR="005F59DE" w:rsidRPr="0001750C" w:rsidRDefault="00F82651" w:rsidP="005F59D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+</w:t>
            </w:r>
          </w:p>
        </w:tc>
        <w:tc>
          <w:tcPr>
            <w:tcW w:w="487" w:type="dxa"/>
            <w:vAlign w:val="center"/>
          </w:tcPr>
          <w:p w:rsidR="005F59DE" w:rsidRPr="0001750C" w:rsidRDefault="00F82651" w:rsidP="005F59D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+</w:t>
            </w:r>
          </w:p>
        </w:tc>
        <w:tc>
          <w:tcPr>
            <w:tcW w:w="732" w:type="dxa"/>
            <w:vAlign w:val="center"/>
          </w:tcPr>
          <w:p w:rsidR="005F59DE" w:rsidRPr="0001750C" w:rsidRDefault="00F82651" w:rsidP="005F59D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+</w:t>
            </w:r>
          </w:p>
        </w:tc>
        <w:tc>
          <w:tcPr>
            <w:tcW w:w="672" w:type="dxa"/>
            <w:vAlign w:val="center"/>
          </w:tcPr>
          <w:p w:rsidR="005F59DE" w:rsidRPr="00F82651" w:rsidRDefault="00F82651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816" w:type="dxa"/>
            <w:vAlign w:val="center"/>
          </w:tcPr>
          <w:p w:rsidR="005F59DE" w:rsidRPr="00C3183A" w:rsidRDefault="00F82651" w:rsidP="005F59D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+</w:t>
            </w:r>
          </w:p>
        </w:tc>
        <w:tc>
          <w:tcPr>
            <w:tcW w:w="1091" w:type="dxa"/>
            <w:vAlign w:val="center"/>
          </w:tcPr>
          <w:p w:rsidR="005F59DE" w:rsidRPr="00C3183A" w:rsidRDefault="00F82651" w:rsidP="005F59D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+</w:t>
            </w:r>
          </w:p>
        </w:tc>
        <w:tc>
          <w:tcPr>
            <w:tcW w:w="667" w:type="dxa"/>
            <w:vAlign w:val="center"/>
          </w:tcPr>
          <w:p w:rsidR="005F59DE" w:rsidRPr="00C3183A" w:rsidRDefault="00F82651" w:rsidP="005F59D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+</w:t>
            </w:r>
          </w:p>
        </w:tc>
        <w:tc>
          <w:tcPr>
            <w:tcW w:w="718" w:type="dxa"/>
            <w:vAlign w:val="center"/>
          </w:tcPr>
          <w:p w:rsidR="005F59DE" w:rsidRPr="00C3183A" w:rsidRDefault="00F82651" w:rsidP="005F59D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+</w:t>
            </w:r>
          </w:p>
        </w:tc>
      </w:tr>
      <w:tr w:rsidR="005F59DE" w:rsidRPr="005D4A0E" w:rsidTr="005D4A0E">
        <w:tc>
          <w:tcPr>
            <w:tcW w:w="482" w:type="dxa"/>
          </w:tcPr>
          <w:p w:rsidR="005F59DE" w:rsidRPr="005D4A0E" w:rsidRDefault="005F59DE" w:rsidP="005F59DE">
            <w:pPr>
              <w:rPr>
                <w:rFonts w:ascii="Times New Roman" w:hAnsi="Times New Roman" w:cs="Times New Roman"/>
              </w:rPr>
            </w:pPr>
            <w:r w:rsidRPr="005D4A0E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876" w:type="dxa"/>
          </w:tcPr>
          <w:p w:rsidR="005F59DE" w:rsidRPr="005F59DE" w:rsidRDefault="00B3228D" w:rsidP="005F59DE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ТОО «Фарма-Л»</w:t>
            </w:r>
          </w:p>
        </w:tc>
        <w:tc>
          <w:tcPr>
            <w:tcW w:w="599" w:type="dxa"/>
            <w:vAlign w:val="center"/>
          </w:tcPr>
          <w:p w:rsidR="005F59DE" w:rsidRPr="005D4A0E" w:rsidRDefault="00B3228D" w:rsidP="005F59DE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+</w:t>
            </w:r>
          </w:p>
        </w:tc>
        <w:tc>
          <w:tcPr>
            <w:tcW w:w="1083" w:type="dxa"/>
            <w:vAlign w:val="center"/>
          </w:tcPr>
          <w:p w:rsidR="005F59DE" w:rsidRPr="005D4A0E" w:rsidRDefault="00B3228D" w:rsidP="005F59DE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+</w:t>
            </w:r>
          </w:p>
        </w:tc>
        <w:tc>
          <w:tcPr>
            <w:tcW w:w="514" w:type="dxa"/>
            <w:vAlign w:val="center"/>
          </w:tcPr>
          <w:p w:rsidR="005F59DE" w:rsidRPr="005D4A0E" w:rsidRDefault="00B3228D" w:rsidP="005F59DE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+</w:t>
            </w:r>
          </w:p>
        </w:tc>
        <w:tc>
          <w:tcPr>
            <w:tcW w:w="526" w:type="dxa"/>
            <w:vAlign w:val="center"/>
          </w:tcPr>
          <w:p w:rsidR="005F59DE" w:rsidRPr="005D4A0E" w:rsidRDefault="00B3228D" w:rsidP="005F59DE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+</w:t>
            </w:r>
          </w:p>
        </w:tc>
        <w:tc>
          <w:tcPr>
            <w:tcW w:w="816" w:type="dxa"/>
            <w:vAlign w:val="center"/>
          </w:tcPr>
          <w:p w:rsidR="005F59DE" w:rsidRPr="005D4A0E" w:rsidRDefault="00B3228D" w:rsidP="005F59DE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+</w:t>
            </w:r>
          </w:p>
        </w:tc>
        <w:tc>
          <w:tcPr>
            <w:tcW w:w="1087" w:type="dxa"/>
            <w:vAlign w:val="center"/>
          </w:tcPr>
          <w:p w:rsidR="005F59DE" w:rsidRPr="005D4A0E" w:rsidRDefault="00B3228D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87" w:type="dxa"/>
            <w:vAlign w:val="center"/>
          </w:tcPr>
          <w:p w:rsidR="005F59DE" w:rsidRPr="005D4A0E" w:rsidRDefault="00B3228D" w:rsidP="005F59DE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+</w:t>
            </w:r>
          </w:p>
        </w:tc>
        <w:tc>
          <w:tcPr>
            <w:tcW w:w="732" w:type="dxa"/>
            <w:vAlign w:val="center"/>
          </w:tcPr>
          <w:p w:rsidR="005F59DE" w:rsidRPr="005D4A0E" w:rsidRDefault="00B3228D" w:rsidP="005F59DE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+</w:t>
            </w:r>
          </w:p>
        </w:tc>
        <w:tc>
          <w:tcPr>
            <w:tcW w:w="672" w:type="dxa"/>
            <w:vAlign w:val="center"/>
          </w:tcPr>
          <w:p w:rsidR="005F59DE" w:rsidRPr="005D4A0E" w:rsidRDefault="00B3228D" w:rsidP="005F59DE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6474EE">
              <w:rPr>
                <w:rFonts w:ascii="Times New Roman" w:hAnsi="Times New Roman" w:cs="Times New Roman"/>
                <w:lang w:val="kk-KZ"/>
              </w:rPr>
              <w:t>-</w:t>
            </w:r>
          </w:p>
        </w:tc>
        <w:tc>
          <w:tcPr>
            <w:tcW w:w="816" w:type="dxa"/>
            <w:vAlign w:val="center"/>
          </w:tcPr>
          <w:p w:rsidR="005F59DE" w:rsidRPr="005D4A0E" w:rsidRDefault="00B3228D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091" w:type="dxa"/>
            <w:vAlign w:val="center"/>
          </w:tcPr>
          <w:p w:rsidR="005F59DE" w:rsidRPr="005D4A0E" w:rsidRDefault="00B3228D" w:rsidP="005F59DE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+</w:t>
            </w:r>
          </w:p>
        </w:tc>
        <w:tc>
          <w:tcPr>
            <w:tcW w:w="667" w:type="dxa"/>
            <w:vAlign w:val="center"/>
          </w:tcPr>
          <w:p w:rsidR="005F59DE" w:rsidRPr="005D4A0E" w:rsidRDefault="00B3228D" w:rsidP="005F59DE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+</w:t>
            </w:r>
          </w:p>
        </w:tc>
        <w:tc>
          <w:tcPr>
            <w:tcW w:w="718" w:type="dxa"/>
            <w:vAlign w:val="center"/>
          </w:tcPr>
          <w:p w:rsidR="005F59DE" w:rsidRPr="005D4A0E" w:rsidRDefault="00B3228D" w:rsidP="005F59DE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+</w:t>
            </w:r>
          </w:p>
        </w:tc>
      </w:tr>
      <w:tr w:rsidR="005F59DE" w:rsidRPr="005D4A0E" w:rsidTr="005D4A0E">
        <w:tc>
          <w:tcPr>
            <w:tcW w:w="482" w:type="dxa"/>
          </w:tcPr>
          <w:p w:rsidR="005F59DE" w:rsidRPr="005D4A0E" w:rsidRDefault="005F59DE" w:rsidP="005F59DE">
            <w:pPr>
              <w:rPr>
                <w:rFonts w:ascii="Times New Roman" w:hAnsi="Times New Roman" w:cs="Times New Roman"/>
              </w:rPr>
            </w:pPr>
            <w:r w:rsidRPr="005D4A0E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876" w:type="dxa"/>
          </w:tcPr>
          <w:p w:rsidR="005F59DE" w:rsidRPr="005F59DE" w:rsidRDefault="00C75397" w:rsidP="00C75397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ТОО «</w:t>
            </w:r>
            <w:r w:rsidR="005F59DE">
              <w:rPr>
                <w:rFonts w:ascii="Times New Roman" w:hAnsi="Times New Roman" w:cs="Times New Roman"/>
                <w:lang w:val="kk-KZ"/>
              </w:rPr>
              <w:t xml:space="preserve">Аим </w:t>
            </w:r>
            <w:r>
              <w:rPr>
                <w:rFonts w:ascii="Times New Roman" w:hAnsi="Times New Roman" w:cs="Times New Roman"/>
                <w:lang w:val="kk-KZ"/>
              </w:rPr>
              <w:t>П</w:t>
            </w:r>
            <w:r w:rsidR="005F59DE">
              <w:rPr>
                <w:rFonts w:ascii="Times New Roman" w:hAnsi="Times New Roman" w:cs="Times New Roman"/>
                <w:lang w:val="kk-KZ"/>
              </w:rPr>
              <w:t>люс</w:t>
            </w:r>
          </w:p>
        </w:tc>
        <w:tc>
          <w:tcPr>
            <w:tcW w:w="599" w:type="dxa"/>
            <w:vAlign w:val="center"/>
          </w:tcPr>
          <w:p w:rsidR="005F59DE" w:rsidRPr="005D4A0E" w:rsidRDefault="00C75397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083" w:type="dxa"/>
            <w:vAlign w:val="center"/>
          </w:tcPr>
          <w:p w:rsidR="005F59DE" w:rsidRPr="005D4A0E" w:rsidRDefault="00C75397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514" w:type="dxa"/>
            <w:vAlign w:val="center"/>
          </w:tcPr>
          <w:p w:rsidR="005F59DE" w:rsidRPr="005D4A0E" w:rsidRDefault="00C75397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526" w:type="dxa"/>
            <w:vAlign w:val="center"/>
          </w:tcPr>
          <w:p w:rsidR="005F59DE" w:rsidRPr="005D4A0E" w:rsidRDefault="00C75397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816" w:type="dxa"/>
            <w:vAlign w:val="center"/>
          </w:tcPr>
          <w:p w:rsidR="005F59DE" w:rsidRPr="005D4A0E" w:rsidRDefault="00C75397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087" w:type="dxa"/>
            <w:vAlign w:val="center"/>
          </w:tcPr>
          <w:p w:rsidR="005F59DE" w:rsidRPr="005D4A0E" w:rsidRDefault="00C75397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87" w:type="dxa"/>
            <w:vAlign w:val="center"/>
          </w:tcPr>
          <w:p w:rsidR="005F59DE" w:rsidRPr="005D4A0E" w:rsidRDefault="00B3228D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732" w:type="dxa"/>
            <w:vAlign w:val="center"/>
          </w:tcPr>
          <w:p w:rsidR="005F59DE" w:rsidRPr="005D4A0E" w:rsidRDefault="009B1197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672" w:type="dxa"/>
            <w:vAlign w:val="center"/>
          </w:tcPr>
          <w:p w:rsidR="005F59DE" w:rsidRPr="006474EE" w:rsidRDefault="006474EE" w:rsidP="005F59DE">
            <w:pPr>
              <w:jc w:val="center"/>
              <w:rPr>
                <w:rFonts w:ascii="Times New Roman" w:hAnsi="Times New Roman" w:cs="Times New Roman"/>
              </w:rPr>
            </w:pPr>
            <w:r w:rsidRPr="006474EE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816" w:type="dxa"/>
            <w:vAlign w:val="center"/>
          </w:tcPr>
          <w:p w:rsidR="005F59DE" w:rsidRPr="006474EE" w:rsidRDefault="006474EE" w:rsidP="005F59DE">
            <w:pPr>
              <w:jc w:val="center"/>
              <w:rPr>
                <w:rFonts w:ascii="Times New Roman" w:hAnsi="Times New Roman" w:cs="Times New Roman"/>
              </w:rPr>
            </w:pPr>
            <w:r w:rsidRPr="006474EE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091" w:type="dxa"/>
            <w:vAlign w:val="center"/>
          </w:tcPr>
          <w:p w:rsidR="005F59DE" w:rsidRPr="00B3228D" w:rsidRDefault="00B3228D" w:rsidP="005F59DE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B3228D">
              <w:rPr>
                <w:rFonts w:ascii="Times New Roman" w:hAnsi="Times New Roman" w:cs="Times New Roman"/>
                <w:i/>
              </w:rPr>
              <w:t>+</w:t>
            </w:r>
          </w:p>
        </w:tc>
        <w:tc>
          <w:tcPr>
            <w:tcW w:w="667" w:type="dxa"/>
            <w:vAlign w:val="center"/>
          </w:tcPr>
          <w:p w:rsidR="005F59DE" w:rsidRPr="00B3228D" w:rsidRDefault="00B3228D" w:rsidP="005F59DE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B3228D">
              <w:rPr>
                <w:rFonts w:ascii="Times New Roman" w:hAnsi="Times New Roman" w:cs="Times New Roman"/>
                <w:i/>
              </w:rPr>
              <w:t>+</w:t>
            </w:r>
          </w:p>
        </w:tc>
        <w:tc>
          <w:tcPr>
            <w:tcW w:w="718" w:type="dxa"/>
            <w:vAlign w:val="center"/>
          </w:tcPr>
          <w:p w:rsidR="005F59DE" w:rsidRPr="00B3228D" w:rsidRDefault="00B3228D" w:rsidP="005F59DE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B3228D">
              <w:rPr>
                <w:rFonts w:ascii="Times New Roman" w:hAnsi="Times New Roman" w:cs="Times New Roman"/>
                <w:i/>
              </w:rPr>
              <w:t>+</w:t>
            </w:r>
          </w:p>
        </w:tc>
      </w:tr>
      <w:tr w:rsidR="005F59DE" w:rsidRPr="005D4A0E" w:rsidTr="005D4A0E">
        <w:tc>
          <w:tcPr>
            <w:tcW w:w="482" w:type="dxa"/>
          </w:tcPr>
          <w:p w:rsidR="005F59DE" w:rsidRPr="005D4A0E" w:rsidRDefault="005F59DE" w:rsidP="005F59DE">
            <w:pPr>
              <w:rPr>
                <w:rFonts w:ascii="Times New Roman" w:hAnsi="Times New Roman" w:cs="Times New Roman"/>
              </w:rPr>
            </w:pPr>
            <w:r w:rsidRPr="005D4A0E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876" w:type="dxa"/>
          </w:tcPr>
          <w:p w:rsidR="005F59DE" w:rsidRPr="00DE1228" w:rsidRDefault="00DE1228" w:rsidP="005F59DE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</w:rPr>
              <w:t>ТОО «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RuMa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Farm</w:t>
            </w:r>
            <w:r>
              <w:rPr>
                <w:rFonts w:ascii="Times New Roman" w:hAnsi="Times New Roman" w:cs="Times New Roman"/>
                <w:lang w:val="kk-KZ"/>
              </w:rPr>
              <w:t>»</w:t>
            </w:r>
          </w:p>
        </w:tc>
        <w:tc>
          <w:tcPr>
            <w:tcW w:w="599" w:type="dxa"/>
            <w:vAlign w:val="center"/>
          </w:tcPr>
          <w:p w:rsidR="005F59DE" w:rsidRPr="00DE1228" w:rsidRDefault="00DE1228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083" w:type="dxa"/>
            <w:vAlign w:val="center"/>
          </w:tcPr>
          <w:p w:rsidR="005F59DE" w:rsidRPr="00DE1228" w:rsidRDefault="00DE1228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514" w:type="dxa"/>
            <w:vAlign w:val="center"/>
          </w:tcPr>
          <w:p w:rsidR="005F59DE" w:rsidRPr="00DE1228" w:rsidRDefault="00DE1228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526" w:type="dxa"/>
            <w:vAlign w:val="center"/>
          </w:tcPr>
          <w:p w:rsidR="005F59DE" w:rsidRPr="00DE1228" w:rsidRDefault="00DE1228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816" w:type="dxa"/>
            <w:vAlign w:val="center"/>
          </w:tcPr>
          <w:p w:rsidR="005F59DE" w:rsidRPr="00DE1228" w:rsidRDefault="00DE1228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087" w:type="dxa"/>
            <w:vAlign w:val="center"/>
          </w:tcPr>
          <w:p w:rsidR="005F59DE" w:rsidRPr="00DE1228" w:rsidRDefault="00DE1228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87" w:type="dxa"/>
            <w:vAlign w:val="center"/>
          </w:tcPr>
          <w:p w:rsidR="005F59DE" w:rsidRPr="00DE1228" w:rsidRDefault="00DE1228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732" w:type="dxa"/>
            <w:vAlign w:val="center"/>
          </w:tcPr>
          <w:p w:rsidR="005F59DE" w:rsidRPr="00DE1228" w:rsidRDefault="00DE1228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672" w:type="dxa"/>
            <w:vAlign w:val="center"/>
          </w:tcPr>
          <w:p w:rsidR="005F59DE" w:rsidRPr="00DE1228" w:rsidRDefault="00DE1228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816" w:type="dxa"/>
            <w:vAlign w:val="center"/>
          </w:tcPr>
          <w:p w:rsidR="005F59DE" w:rsidRPr="0053512F" w:rsidRDefault="0053512F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091" w:type="dxa"/>
            <w:vAlign w:val="center"/>
          </w:tcPr>
          <w:p w:rsidR="005F59DE" w:rsidRPr="0053512F" w:rsidRDefault="0053512F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667" w:type="dxa"/>
            <w:vAlign w:val="center"/>
          </w:tcPr>
          <w:p w:rsidR="005F59DE" w:rsidRPr="0053512F" w:rsidRDefault="0053512F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718" w:type="dxa"/>
            <w:vAlign w:val="center"/>
          </w:tcPr>
          <w:p w:rsidR="005F59DE" w:rsidRPr="0053512F" w:rsidRDefault="0053512F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</w:tr>
      <w:tr w:rsidR="005F59DE" w:rsidRPr="005D4A0E" w:rsidTr="005D4A0E">
        <w:tc>
          <w:tcPr>
            <w:tcW w:w="482" w:type="dxa"/>
          </w:tcPr>
          <w:p w:rsidR="005F59DE" w:rsidRPr="005D4A0E" w:rsidRDefault="005F59DE" w:rsidP="005F59DE">
            <w:pPr>
              <w:rPr>
                <w:rFonts w:ascii="Times New Roman" w:hAnsi="Times New Roman" w:cs="Times New Roman"/>
              </w:rPr>
            </w:pPr>
            <w:r w:rsidRPr="005D4A0E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876" w:type="dxa"/>
          </w:tcPr>
          <w:p w:rsidR="005F59DE" w:rsidRPr="005F59DE" w:rsidRDefault="00C23675" w:rsidP="00C23675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ТОО «</w:t>
            </w:r>
            <w:proofErr w:type="spellStart"/>
            <w:r w:rsidR="00C75397">
              <w:rPr>
                <w:rFonts w:ascii="Times New Roman" w:hAnsi="Times New Roman" w:cs="Times New Roman"/>
                <w:lang w:val="en-US"/>
              </w:rPr>
              <w:t>Galamat</w:t>
            </w:r>
            <w:proofErr w:type="spellEnd"/>
            <w:r w:rsidR="00C75397">
              <w:rPr>
                <w:rFonts w:ascii="Times New Roman" w:hAnsi="Times New Roman" w:cs="Times New Roman"/>
                <w:lang w:val="en-US"/>
              </w:rPr>
              <w:t xml:space="preserve"> Integra</w:t>
            </w:r>
            <w:r>
              <w:rPr>
                <w:rFonts w:ascii="Times New Roman" w:hAnsi="Times New Roman" w:cs="Times New Roman"/>
                <w:lang w:val="kk-KZ"/>
              </w:rPr>
              <w:t>»</w:t>
            </w:r>
          </w:p>
        </w:tc>
        <w:tc>
          <w:tcPr>
            <w:tcW w:w="599" w:type="dxa"/>
            <w:vAlign w:val="center"/>
          </w:tcPr>
          <w:p w:rsidR="005F59DE" w:rsidRPr="00C75397" w:rsidRDefault="00C75397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083" w:type="dxa"/>
            <w:vAlign w:val="center"/>
          </w:tcPr>
          <w:p w:rsidR="005F59DE" w:rsidRPr="00C75397" w:rsidRDefault="00C75397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514" w:type="dxa"/>
            <w:vAlign w:val="center"/>
          </w:tcPr>
          <w:p w:rsidR="005F59DE" w:rsidRPr="00C75397" w:rsidRDefault="00C75397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526" w:type="dxa"/>
            <w:vAlign w:val="center"/>
          </w:tcPr>
          <w:p w:rsidR="005F59DE" w:rsidRPr="00C75397" w:rsidRDefault="00C75397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816" w:type="dxa"/>
            <w:vAlign w:val="center"/>
          </w:tcPr>
          <w:p w:rsidR="005F59DE" w:rsidRPr="00C75397" w:rsidRDefault="00C75397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087" w:type="dxa"/>
            <w:vAlign w:val="center"/>
          </w:tcPr>
          <w:p w:rsidR="005F59DE" w:rsidRPr="00C75397" w:rsidRDefault="00C75397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87" w:type="dxa"/>
            <w:vAlign w:val="center"/>
          </w:tcPr>
          <w:p w:rsidR="005F59DE" w:rsidRPr="00C75397" w:rsidRDefault="00C75397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732" w:type="dxa"/>
            <w:vAlign w:val="center"/>
          </w:tcPr>
          <w:p w:rsidR="005F59DE" w:rsidRPr="00C75397" w:rsidRDefault="00C75397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672" w:type="dxa"/>
            <w:vAlign w:val="center"/>
          </w:tcPr>
          <w:p w:rsidR="005F59DE" w:rsidRPr="00C75397" w:rsidRDefault="00C75397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816" w:type="dxa"/>
            <w:vAlign w:val="center"/>
          </w:tcPr>
          <w:p w:rsidR="005F59DE" w:rsidRPr="00C75397" w:rsidRDefault="00C75397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091" w:type="dxa"/>
            <w:vAlign w:val="center"/>
          </w:tcPr>
          <w:p w:rsidR="005F59DE" w:rsidRPr="00C75397" w:rsidRDefault="00C75397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667" w:type="dxa"/>
            <w:vAlign w:val="center"/>
          </w:tcPr>
          <w:p w:rsidR="005F59DE" w:rsidRPr="00C75397" w:rsidRDefault="00C75397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718" w:type="dxa"/>
            <w:vAlign w:val="center"/>
          </w:tcPr>
          <w:p w:rsidR="005F59DE" w:rsidRPr="00C75397" w:rsidRDefault="00C75397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</w:tr>
      <w:tr w:rsidR="005F59DE" w:rsidRPr="005D4A0E" w:rsidTr="005D4A0E">
        <w:tc>
          <w:tcPr>
            <w:tcW w:w="482" w:type="dxa"/>
          </w:tcPr>
          <w:p w:rsidR="005F59DE" w:rsidRPr="005D4A0E" w:rsidRDefault="005F59DE" w:rsidP="005F59D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876" w:type="dxa"/>
          </w:tcPr>
          <w:p w:rsidR="005F59DE" w:rsidRPr="004A4D1A" w:rsidRDefault="004A4D1A" w:rsidP="004A4D1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«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QazMegaCom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599" w:type="dxa"/>
            <w:vAlign w:val="center"/>
          </w:tcPr>
          <w:p w:rsidR="005F59DE" w:rsidRPr="004A4D1A" w:rsidRDefault="004A4D1A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083" w:type="dxa"/>
            <w:vAlign w:val="center"/>
          </w:tcPr>
          <w:p w:rsidR="005F59DE" w:rsidRPr="004A4D1A" w:rsidRDefault="004A4D1A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514" w:type="dxa"/>
            <w:vAlign w:val="center"/>
          </w:tcPr>
          <w:p w:rsidR="005F59DE" w:rsidRPr="004A4D1A" w:rsidRDefault="004A4D1A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526" w:type="dxa"/>
            <w:vAlign w:val="center"/>
          </w:tcPr>
          <w:p w:rsidR="005F59DE" w:rsidRPr="004A4D1A" w:rsidRDefault="004A4D1A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816" w:type="dxa"/>
            <w:vAlign w:val="center"/>
          </w:tcPr>
          <w:p w:rsidR="005F59DE" w:rsidRPr="004A4D1A" w:rsidRDefault="004A4D1A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087" w:type="dxa"/>
            <w:vAlign w:val="center"/>
          </w:tcPr>
          <w:p w:rsidR="005F59DE" w:rsidRPr="004A4D1A" w:rsidRDefault="004A4D1A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87" w:type="dxa"/>
            <w:vAlign w:val="center"/>
          </w:tcPr>
          <w:p w:rsidR="005F59DE" w:rsidRPr="004A4D1A" w:rsidRDefault="004A4D1A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732" w:type="dxa"/>
            <w:vAlign w:val="center"/>
          </w:tcPr>
          <w:p w:rsidR="005F59DE" w:rsidRPr="004A4D1A" w:rsidRDefault="004A4D1A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672" w:type="dxa"/>
            <w:vAlign w:val="center"/>
          </w:tcPr>
          <w:p w:rsidR="005F59DE" w:rsidRPr="004A4D1A" w:rsidRDefault="004A4D1A" w:rsidP="005F59DE">
            <w:pPr>
              <w:jc w:val="center"/>
              <w:rPr>
                <w:rFonts w:ascii="Times New Roman" w:hAnsi="Times New Roman" w:cs="Times New Roman"/>
              </w:rPr>
            </w:pPr>
            <w:r w:rsidRPr="0034537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16" w:type="dxa"/>
            <w:vAlign w:val="center"/>
          </w:tcPr>
          <w:p w:rsidR="005F59DE" w:rsidRPr="004A4D1A" w:rsidRDefault="004A4D1A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091" w:type="dxa"/>
            <w:vAlign w:val="center"/>
          </w:tcPr>
          <w:p w:rsidR="005F59DE" w:rsidRPr="004A4D1A" w:rsidRDefault="004A4D1A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667" w:type="dxa"/>
            <w:vAlign w:val="center"/>
          </w:tcPr>
          <w:p w:rsidR="005F59DE" w:rsidRPr="004A4D1A" w:rsidRDefault="004A4D1A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718" w:type="dxa"/>
            <w:vAlign w:val="center"/>
          </w:tcPr>
          <w:p w:rsidR="005F59DE" w:rsidRPr="004A4D1A" w:rsidRDefault="004A4D1A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</w:tr>
      <w:tr w:rsidR="005F59DE" w:rsidRPr="005D4A0E" w:rsidTr="005D4A0E">
        <w:tc>
          <w:tcPr>
            <w:tcW w:w="482" w:type="dxa"/>
          </w:tcPr>
          <w:p w:rsidR="005F59DE" w:rsidRPr="005D4A0E" w:rsidRDefault="005F59DE" w:rsidP="005F59D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4876" w:type="dxa"/>
          </w:tcPr>
          <w:p w:rsidR="005F59DE" w:rsidRPr="005D4A0E" w:rsidRDefault="00581F99" w:rsidP="005F59DE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ТОО «МухСад»</w:t>
            </w:r>
          </w:p>
        </w:tc>
        <w:tc>
          <w:tcPr>
            <w:tcW w:w="599" w:type="dxa"/>
            <w:vAlign w:val="center"/>
          </w:tcPr>
          <w:p w:rsidR="005F59DE" w:rsidRPr="00581F99" w:rsidRDefault="00581F99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083" w:type="dxa"/>
            <w:vAlign w:val="center"/>
          </w:tcPr>
          <w:p w:rsidR="005F59DE" w:rsidRPr="00581F99" w:rsidRDefault="00581F99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514" w:type="dxa"/>
            <w:vAlign w:val="center"/>
          </w:tcPr>
          <w:p w:rsidR="005F59DE" w:rsidRPr="00581F99" w:rsidRDefault="00581F99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526" w:type="dxa"/>
            <w:vAlign w:val="center"/>
          </w:tcPr>
          <w:p w:rsidR="005F59DE" w:rsidRPr="00581F99" w:rsidRDefault="00581F99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816" w:type="dxa"/>
            <w:vAlign w:val="center"/>
          </w:tcPr>
          <w:p w:rsidR="005F59DE" w:rsidRPr="00581F99" w:rsidRDefault="00581F99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087" w:type="dxa"/>
            <w:vAlign w:val="center"/>
          </w:tcPr>
          <w:p w:rsidR="005F59DE" w:rsidRPr="00086DD9" w:rsidRDefault="00086DD9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87" w:type="dxa"/>
            <w:vAlign w:val="center"/>
          </w:tcPr>
          <w:p w:rsidR="005F59DE" w:rsidRPr="00086DD9" w:rsidRDefault="00086DD9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732" w:type="dxa"/>
            <w:vAlign w:val="center"/>
          </w:tcPr>
          <w:p w:rsidR="005F59DE" w:rsidRPr="00086DD9" w:rsidRDefault="00086DD9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672" w:type="dxa"/>
            <w:vAlign w:val="center"/>
          </w:tcPr>
          <w:p w:rsidR="005F59DE" w:rsidRPr="00086DD9" w:rsidRDefault="00086DD9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816" w:type="dxa"/>
            <w:vAlign w:val="center"/>
          </w:tcPr>
          <w:p w:rsidR="005F59DE" w:rsidRPr="00086DD9" w:rsidRDefault="00086DD9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091" w:type="dxa"/>
            <w:vAlign w:val="center"/>
          </w:tcPr>
          <w:p w:rsidR="005F59DE" w:rsidRPr="00086DD9" w:rsidRDefault="00086DD9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667" w:type="dxa"/>
            <w:vAlign w:val="center"/>
          </w:tcPr>
          <w:p w:rsidR="005F59DE" w:rsidRPr="00086DD9" w:rsidRDefault="00086DD9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718" w:type="dxa"/>
            <w:vAlign w:val="center"/>
          </w:tcPr>
          <w:p w:rsidR="005F59DE" w:rsidRPr="00086DD9" w:rsidRDefault="00086DD9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</w:tr>
      <w:tr w:rsidR="005F59DE" w:rsidRPr="005D4A0E" w:rsidTr="005D4A0E">
        <w:tc>
          <w:tcPr>
            <w:tcW w:w="482" w:type="dxa"/>
          </w:tcPr>
          <w:p w:rsidR="005F59DE" w:rsidRPr="005D4A0E" w:rsidRDefault="005F59DE" w:rsidP="005F59D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4876" w:type="dxa"/>
          </w:tcPr>
          <w:p w:rsidR="005F59DE" w:rsidRPr="005D4A0E" w:rsidRDefault="00CB02AD" w:rsidP="005F59DE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ТОО «</w:t>
            </w:r>
            <w:r>
              <w:rPr>
                <w:rFonts w:ascii="Times New Roman" w:hAnsi="Times New Roman" w:cs="Times New Roman"/>
                <w:lang w:val="en-US"/>
              </w:rPr>
              <w:t xml:space="preserve">ASUNARO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kz</w:t>
            </w:r>
            <w:proofErr w:type="spellEnd"/>
            <w:r>
              <w:rPr>
                <w:rFonts w:ascii="Times New Roman" w:hAnsi="Times New Roman" w:cs="Times New Roman"/>
                <w:lang w:val="kk-KZ"/>
              </w:rPr>
              <w:t>»</w:t>
            </w:r>
          </w:p>
        </w:tc>
        <w:tc>
          <w:tcPr>
            <w:tcW w:w="599" w:type="dxa"/>
            <w:vAlign w:val="center"/>
          </w:tcPr>
          <w:p w:rsidR="005F59DE" w:rsidRPr="005D4A0E" w:rsidRDefault="00CB02AD" w:rsidP="005F59D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+</w:t>
            </w:r>
          </w:p>
        </w:tc>
        <w:tc>
          <w:tcPr>
            <w:tcW w:w="1083" w:type="dxa"/>
            <w:vAlign w:val="center"/>
          </w:tcPr>
          <w:p w:rsidR="005F59DE" w:rsidRPr="005D4A0E" w:rsidRDefault="00CB02AD" w:rsidP="005F59D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+</w:t>
            </w:r>
          </w:p>
        </w:tc>
        <w:tc>
          <w:tcPr>
            <w:tcW w:w="514" w:type="dxa"/>
            <w:vAlign w:val="center"/>
          </w:tcPr>
          <w:p w:rsidR="005F59DE" w:rsidRPr="005D4A0E" w:rsidRDefault="00CB02AD" w:rsidP="005F59D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+</w:t>
            </w:r>
          </w:p>
        </w:tc>
        <w:tc>
          <w:tcPr>
            <w:tcW w:w="526" w:type="dxa"/>
            <w:vAlign w:val="center"/>
          </w:tcPr>
          <w:p w:rsidR="005F59DE" w:rsidRPr="005D4A0E" w:rsidRDefault="00CB02AD" w:rsidP="005F59D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+</w:t>
            </w:r>
          </w:p>
        </w:tc>
        <w:tc>
          <w:tcPr>
            <w:tcW w:w="816" w:type="dxa"/>
            <w:vAlign w:val="center"/>
          </w:tcPr>
          <w:p w:rsidR="005F59DE" w:rsidRPr="005D4A0E" w:rsidRDefault="00CB02AD" w:rsidP="005F59D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+</w:t>
            </w:r>
          </w:p>
        </w:tc>
        <w:tc>
          <w:tcPr>
            <w:tcW w:w="1087" w:type="dxa"/>
            <w:vAlign w:val="center"/>
          </w:tcPr>
          <w:p w:rsidR="005F59DE" w:rsidRPr="005D4A0E" w:rsidRDefault="00CB02AD" w:rsidP="005F59D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+</w:t>
            </w:r>
          </w:p>
        </w:tc>
        <w:tc>
          <w:tcPr>
            <w:tcW w:w="487" w:type="dxa"/>
            <w:vAlign w:val="center"/>
          </w:tcPr>
          <w:p w:rsidR="005F59DE" w:rsidRPr="005D4A0E" w:rsidRDefault="00CB02AD" w:rsidP="005F59D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+</w:t>
            </w:r>
          </w:p>
        </w:tc>
        <w:tc>
          <w:tcPr>
            <w:tcW w:w="732" w:type="dxa"/>
            <w:vAlign w:val="center"/>
          </w:tcPr>
          <w:p w:rsidR="005F59DE" w:rsidRPr="00C75397" w:rsidRDefault="00C75397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672" w:type="dxa"/>
            <w:vAlign w:val="center"/>
          </w:tcPr>
          <w:p w:rsidR="005F59DE" w:rsidRPr="005D4A0E" w:rsidRDefault="00CB02AD" w:rsidP="005F59D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816" w:type="dxa"/>
            <w:vAlign w:val="center"/>
          </w:tcPr>
          <w:p w:rsidR="005F59DE" w:rsidRPr="005D4A0E" w:rsidRDefault="00CB02AD" w:rsidP="005F59D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+</w:t>
            </w:r>
          </w:p>
        </w:tc>
        <w:tc>
          <w:tcPr>
            <w:tcW w:w="1091" w:type="dxa"/>
            <w:vAlign w:val="center"/>
          </w:tcPr>
          <w:p w:rsidR="005F59DE" w:rsidRPr="005D4A0E" w:rsidRDefault="00CB02AD" w:rsidP="005F59D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+</w:t>
            </w:r>
          </w:p>
        </w:tc>
        <w:tc>
          <w:tcPr>
            <w:tcW w:w="667" w:type="dxa"/>
            <w:vAlign w:val="center"/>
          </w:tcPr>
          <w:p w:rsidR="005F59DE" w:rsidRPr="005D4A0E" w:rsidRDefault="00CB02AD" w:rsidP="005F59D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+</w:t>
            </w:r>
          </w:p>
        </w:tc>
        <w:tc>
          <w:tcPr>
            <w:tcW w:w="718" w:type="dxa"/>
            <w:vAlign w:val="center"/>
          </w:tcPr>
          <w:p w:rsidR="005F59DE" w:rsidRPr="005D4A0E" w:rsidRDefault="00CB02AD" w:rsidP="005F59D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+</w:t>
            </w:r>
          </w:p>
        </w:tc>
      </w:tr>
      <w:tr w:rsidR="005F59DE" w:rsidRPr="005D4A0E" w:rsidTr="005D4A0E">
        <w:tc>
          <w:tcPr>
            <w:tcW w:w="482" w:type="dxa"/>
          </w:tcPr>
          <w:p w:rsidR="005F59DE" w:rsidRPr="005D4A0E" w:rsidRDefault="005F59DE" w:rsidP="005F59D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4876" w:type="dxa"/>
          </w:tcPr>
          <w:p w:rsidR="005F59DE" w:rsidRPr="006B5B9F" w:rsidRDefault="006B5B9F" w:rsidP="005F59D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«</w:t>
            </w:r>
            <w:r w:rsidR="005F59DE">
              <w:rPr>
                <w:rFonts w:ascii="Times New Roman" w:hAnsi="Times New Roman" w:cs="Times New Roman"/>
                <w:lang w:val="kk-KZ"/>
              </w:rPr>
              <w:t>Интермедика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Алматы»</w:t>
            </w:r>
          </w:p>
        </w:tc>
        <w:tc>
          <w:tcPr>
            <w:tcW w:w="599" w:type="dxa"/>
            <w:vAlign w:val="center"/>
          </w:tcPr>
          <w:p w:rsidR="005F59DE" w:rsidRPr="006B5B9F" w:rsidRDefault="006B5B9F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083" w:type="dxa"/>
            <w:vAlign w:val="center"/>
          </w:tcPr>
          <w:p w:rsidR="005F59DE" w:rsidRPr="006B5B9F" w:rsidRDefault="006B5B9F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514" w:type="dxa"/>
            <w:vAlign w:val="center"/>
          </w:tcPr>
          <w:p w:rsidR="005F59DE" w:rsidRPr="006B5B9F" w:rsidRDefault="006B5B9F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526" w:type="dxa"/>
            <w:vAlign w:val="center"/>
          </w:tcPr>
          <w:p w:rsidR="005F59DE" w:rsidRPr="006B5B9F" w:rsidRDefault="006B5B9F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816" w:type="dxa"/>
            <w:vAlign w:val="center"/>
          </w:tcPr>
          <w:p w:rsidR="005F59DE" w:rsidRPr="006B5B9F" w:rsidRDefault="006B5B9F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087" w:type="dxa"/>
            <w:vAlign w:val="center"/>
          </w:tcPr>
          <w:p w:rsidR="005F59DE" w:rsidRPr="006B5B9F" w:rsidRDefault="006B5B9F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87" w:type="dxa"/>
            <w:vAlign w:val="center"/>
          </w:tcPr>
          <w:p w:rsidR="005F59DE" w:rsidRPr="006B5B9F" w:rsidRDefault="006B5B9F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732" w:type="dxa"/>
            <w:vAlign w:val="center"/>
          </w:tcPr>
          <w:p w:rsidR="005F59DE" w:rsidRPr="006B5B9F" w:rsidRDefault="006B5B9F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672" w:type="dxa"/>
            <w:vAlign w:val="center"/>
          </w:tcPr>
          <w:p w:rsidR="005F59DE" w:rsidRPr="006B5B9F" w:rsidRDefault="006B5B9F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16" w:type="dxa"/>
            <w:vAlign w:val="center"/>
          </w:tcPr>
          <w:p w:rsidR="005F59DE" w:rsidRPr="006B5B9F" w:rsidRDefault="006B5B9F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091" w:type="dxa"/>
            <w:vAlign w:val="center"/>
          </w:tcPr>
          <w:p w:rsidR="005F59DE" w:rsidRPr="006B5B9F" w:rsidRDefault="006B5B9F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667" w:type="dxa"/>
            <w:vAlign w:val="center"/>
          </w:tcPr>
          <w:p w:rsidR="005F59DE" w:rsidRPr="00CB02AD" w:rsidRDefault="00CB02AD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718" w:type="dxa"/>
            <w:vAlign w:val="center"/>
          </w:tcPr>
          <w:p w:rsidR="005F59DE" w:rsidRPr="00CB02AD" w:rsidRDefault="00CB02AD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</w:tr>
      <w:tr w:rsidR="005F59DE" w:rsidRPr="005D4A0E" w:rsidTr="005D4A0E">
        <w:tc>
          <w:tcPr>
            <w:tcW w:w="482" w:type="dxa"/>
          </w:tcPr>
          <w:p w:rsidR="005F59DE" w:rsidRPr="005D4A0E" w:rsidRDefault="005F59DE" w:rsidP="005F59D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4876" w:type="dxa"/>
          </w:tcPr>
          <w:p w:rsidR="005F59DE" w:rsidRPr="005D4A0E" w:rsidRDefault="00485B60" w:rsidP="005F59DE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ТОО «Юнимед СК»</w:t>
            </w:r>
          </w:p>
        </w:tc>
        <w:tc>
          <w:tcPr>
            <w:tcW w:w="599" w:type="dxa"/>
            <w:vAlign w:val="center"/>
          </w:tcPr>
          <w:p w:rsidR="005F59DE" w:rsidRPr="00485B60" w:rsidRDefault="00485B60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083" w:type="dxa"/>
            <w:vAlign w:val="center"/>
          </w:tcPr>
          <w:p w:rsidR="005F59DE" w:rsidRPr="00485B60" w:rsidRDefault="00485B60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514" w:type="dxa"/>
            <w:vAlign w:val="center"/>
          </w:tcPr>
          <w:p w:rsidR="005F59DE" w:rsidRPr="00485B60" w:rsidRDefault="00485B60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526" w:type="dxa"/>
            <w:vAlign w:val="center"/>
          </w:tcPr>
          <w:p w:rsidR="005F59DE" w:rsidRPr="00485B60" w:rsidRDefault="00485B60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816" w:type="dxa"/>
            <w:vAlign w:val="center"/>
          </w:tcPr>
          <w:p w:rsidR="005F59DE" w:rsidRPr="00485B60" w:rsidRDefault="00485B60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087" w:type="dxa"/>
            <w:vAlign w:val="center"/>
          </w:tcPr>
          <w:p w:rsidR="005F59DE" w:rsidRPr="00485B60" w:rsidRDefault="00485B60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87" w:type="dxa"/>
            <w:vAlign w:val="center"/>
          </w:tcPr>
          <w:p w:rsidR="005F59DE" w:rsidRPr="00485B60" w:rsidRDefault="00485B60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732" w:type="dxa"/>
            <w:vAlign w:val="center"/>
          </w:tcPr>
          <w:p w:rsidR="005F59DE" w:rsidRPr="00485B60" w:rsidRDefault="00485B60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672" w:type="dxa"/>
            <w:vAlign w:val="center"/>
          </w:tcPr>
          <w:p w:rsidR="005F59DE" w:rsidRPr="00485B60" w:rsidRDefault="00485B60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816" w:type="dxa"/>
            <w:vAlign w:val="center"/>
          </w:tcPr>
          <w:p w:rsidR="005F59DE" w:rsidRPr="00485B60" w:rsidRDefault="00485B60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091" w:type="dxa"/>
            <w:vAlign w:val="center"/>
          </w:tcPr>
          <w:p w:rsidR="005F59DE" w:rsidRPr="00485B60" w:rsidRDefault="00485B60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667" w:type="dxa"/>
            <w:vAlign w:val="center"/>
          </w:tcPr>
          <w:p w:rsidR="005F59DE" w:rsidRPr="00485B60" w:rsidRDefault="00485B60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718" w:type="dxa"/>
            <w:vAlign w:val="center"/>
          </w:tcPr>
          <w:p w:rsidR="005F59DE" w:rsidRPr="00485B60" w:rsidRDefault="00485B60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</w:tr>
      <w:tr w:rsidR="005F59DE" w:rsidRPr="005D4A0E" w:rsidTr="005D4A0E">
        <w:tc>
          <w:tcPr>
            <w:tcW w:w="482" w:type="dxa"/>
          </w:tcPr>
          <w:p w:rsidR="005F59DE" w:rsidRPr="005D4A0E" w:rsidRDefault="005F59DE" w:rsidP="005F59D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4876" w:type="dxa"/>
          </w:tcPr>
          <w:p w:rsidR="005F59DE" w:rsidRPr="00222423" w:rsidRDefault="00222423" w:rsidP="00222423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ТОО «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GentaMed</w:t>
            </w:r>
            <w:proofErr w:type="spellEnd"/>
            <w:r>
              <w:rPr>
                <w:rFonts w:ascii="Times New Roman" w:hAnsi="Times New Roman" w:cs="Times New Roman"/>
                <w:lang w:val="kk-KZ"/>
              </w:rPr>
              <w:t>»</w:t>
            </w:r>
          </w:p>
        </w:tc>
        <w:tc>
          <w:tcPr>
            <w:tcW w:w="599" w:type="dxa"/>
            <w:vAlign w:val="center"/>
          </w:tcPr>
          <w:p w:rsidR="005F59DE" w:rsidRPr="005D4A0E" w:rsidRDefault="00222423" w:rsidP="005F59D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+</w:t>
            </w:r>
          </w:p>
        </w:tc>
        <w:tc>
          <w:tcPr>
            <w:tcW w:w="1083" w:type="dxa"/>
            <w:vAlign w:val="center"/>
          </w:tcPr>
          <w:p w:rsidR="005F59DE" w:rsidRPr="005D4A0E" w:rsidRDefault="00222423" w:rsidP="005F59D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+</w:t>
            </w:r>
          </w:p>
        </w:tc>
        <w:tc>
          <w:tcPr>
            <w:tcW w:w="514" w:type="dxa"/>
            <w:vAlign w:val="center"/>
          </w:tcPr>
          <w:p w:rsidR="005F59DE" w:rsidRPr="005D4A0E" w:rsidRDefault="00222423" w:rsidP="005F59D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+</w:t>
            </w:r>
          </w:p>
        </w:tc>
        <w:tc>
          <w:tcPr>
            <w:tcW w:w="526" w:type="dxa"/>
            <w:vAlign w:val="center"/>
          </w:tcPr>
          <w:p w:rsidR="005F59DE" w:rsidRPr="005D4A0E" w:rsidRDefault="00FB43CA" w:rsidP="005F59D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+</w:t>
            </w:r>
          </w:p>
        </w:tc>
        <w:tc>
          <w:tcPr>
            <w:tcW w:w="816" w:type="dxa"/>
            <w:vAlign w:val="center"/>
          </w:tcPr>
          <w:p w:rsidR="005F59DE" w:rsidRPr="005D4A0E" w:rsidRDefault="00222423" w:rsidP="005F59D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+</w:t>
            </w:r>
          </w:p>
        </w:tc>
        <w:tc>
          <w:tcPr>
            <w:tcW w:w="1087" w:type="dxa"/>
            <w:vAlign w:val="center"/>
          </w:tcPr>
          <w:p w:rsidR="005F59DE" w:rsidRPr="005D4A0E" w:rsidRDefault="00222423" w:rsidP="005F59D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+</w:t>
            </w:r>
          </w:p>
        </w:tc>
        <w:tc>
          <w:tcPr>
            <w:tcW w:w="487" w:type="dxa"/>
            <w:vAlign w:val="center"/>
          </w:tcPr>
          <w:p w:rsidR="005F59DE" w:rsidRPr="005D4A0E" w:rsidRDefault="00222423" w:rsidP="005F59D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+</w:t>
            </w:r>
          </w:p>
        </w:tc>
        <w:tc>
          <w:tcPr>
            <w:tcW w:w="732" w:type="dxa"/>
            <w:vAlign w:val="center"/>
          </w:tcPr>
          <w:p w:rsidR="005F59DE" w:rsidRPr="006B5B9F" w:rsidRDefault="006B5B9F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672" w:type="dxa"/>
            <w:vAlign w:val="center"/>
          </w:tcPr>
          <w:p w:rsidR="005F59DE" w:rsidRPr="005D4A0E" w:rsidRDefault="006B5B9F" w:rsidP="005F59D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+</w:t>
            </w:r>
          </w:p>
        </w:tc>
        <w:tc>
          <w:tcPr>
            <w:tcW w:w="816" w:type="dxa"/>
            <w:vAlign w:val="center"/>
          </w:tcPr>
          <w:p w:rsidR="005F59DE" w:rsidRPr="005D4A0E" w:rsidRDefault="006B5B9F" w:rsidP="005F59D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+</w:t>
            </w:r>
          </w:p>
        </w:tc>
        <w:tc>
          <w:tcPr>
            <w:tcW w:w="1091" w:type="dxa"/>
            <w:vAlign w:val="center"/>
          </w:tcPr>
          <w:p w:rsidR="005F59DE" w:rsidRPr="005D4A0E" w:rsidRDefault="006B5B9F" w:rsidP="005F59D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+</w:t>
            </w:r>
          </w:p>
        </w:tc>
        <w:tc>
          <w:tcPr>
            <w:tcW w:w="667" w:type="dxa"/>
            <w:vAlign w:val="center"/>
          </w:tcPr>
          <w:p w:rsidR="005F59DE" w:rsidRPr="005D4A0E" w:rsidRDefault="006B5B9F" w:rsidP="005F59D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+</w:t>
            </w:r>
          </w:p>
        </w:tc>
        <w:tc>
          <w:tcPr>
            <w:tcW w:w="718" w:type="dxa"/>
            <w:vAlign w:val="center"/>
          </w:tcPr>
          <w:p w:rsidR="005F59DE" w:rsidRPr="005D4A0E" w:rsidRDefault="006B5B9F" w:rsidP="005F59D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+</w:t>
            </w:r>
          </w:p>
        </w:tc>
      </w:tr>
      <w:tr w:rsidR="005F59DE" w:rsidRPr="005D4A0E" w:rsidTr="005D4A0E">
        <w:tc>
          <w:tcPr>
            <w:tcW w:w="482" w:type="dxa"/>
          </w:tcPr>
          <w:p w:rsidR="005F59DE" w:rsidRPr="005D4A0E" w:rsidRDefault="005F59DE" w:rsidP="005F59D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4876" w:type="dxa"/>
          </w:tcPr>
          <w:p w:rsidR="005F59DE" w:rsidRPr="005D4A0E" w:rsidRDefault="00B26CBF" w:rsidP="005F59DE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ТОО «</w:t>
            </w:r>
            <w:r>
              <w:rPr>
                <w:rFonts w:ascii="Times New Roman" w:hAnsi="Times New Roman" w:cs="Times New Roman"/>
                <w:lang w:val="en-US"/>
              </w:rPr>
              <w:t xml:space="preserve">Express </w:t>
            </w:r>
            <w:r>
              <w:rPr>
                <w:rFonts w:ascii="Times New Roman" w:hAnsi="Times New Roman" w:cs="Times New Roman"/>
                <w:lang w:val="kk-KZ"/>
              </w:rPr>
              <w:t>ФАРМ»</w:t>
            </w:r>
          </w:p>
        </w:tc>
        <w:tc>
          <w:tcPr>
            <w:tcW w:w="599" w:type="dxa"/>
            <w:vAlign w:val="center"/>
          </w:tcPr>
          <w:p w:rsidR="005F59DE" w:rsidRPr="005D4A0E" w:rsidRDefault="00B26CBF" w:rsidP="005F59D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+</w:t>
            </w:r>
          </w:p>
        </w:tc>
        <w:tc>
          <w:tcPr>
            <w:tcW w:w="1083" w:type="dxa"/>
            <w:vAlign w:val="center"/>
          </w:tcPr>
          <w:p w:rsidR="005F59DE" w:rsidRPr="005D4A0E" w:rsidRDefault="00B26CBF" w:rsidP="005F59D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+</w:t>
            </w:r>
          </w:p>
        </w:tc>
        <w:tc>
          <w:tcPr>
            <w:tcW w:w="514" w:type="dxa"/>
            <w:vAlign w:val="center"/>
          </w:tcPr>
          <w:p w:rsidR="005F59DE" w:rsidRPr="005D4A0E" w:rsidRDefault="00B26CBF" w:rsidP="005F59D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+</w:t>
            </w:r>
          </w:p>
        </w:tc>
        <w:tc>
          <w:tcPr>
            <w:tcW w:w="526" w:type="dxa"/>
            <w:vAlign w:val="center"/>
          </w:tcPr>
          <w:p w:rsidR="005F59DE" w:rsidRPr="005D4A0E" w:rsidRDefault="00B26CBF" w:rsidP="005F59D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+</w:t>
            </w:r>
          </w:p>
        </w:tc>
        <w:tc>
          <w:tcPr>
            <w:tcW w:w="816" w:type="dxa"/>
            <w:vAlign w:val="center"/>
          </w:tcPr>
          <w:p w:rsidR="005F59DE" w:rsidRPr="005D4A0E" w:rsidRDefault="00B26CBF" w:rsidP="005F59D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+</w:t>
            </w:r>
          </w:p>
        </w:tc>
        <w:tc>
          <w:tcPr>
            <w:tcW w:w="1087" w:type="dxa"/>
            <w:vAlign w:val="center"/>
          </w:tcPr>
          <w:p w:rsidR="005F59DE" w:rsidRPr="005D4A0E" w:rsidRDefault="00B26CBF" w:rsidP="005F59D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+</w:t>
            </w:r>
          </w:p>
        </w:tc>
        <w:tc>
          <w:tcPr>
            <w:tcW w:w="487" w:type="dxa"/>
            <w:vAlign w:val="center"/>
          </w:tcPr>
          <w:p w:rsidR="005F59DE" w:rsidRPr="005D4A0E" w:rsidRDefault="00B26CBF" w:rsidP="005F59D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+</w:t>
            </w:r>
          </w:p>
        </w:tc>
        <w:tc>
          <w:tcPr>
            <w:tcW w:w="732" w:type="dxa"/>
            <w:vAlign w:val="center"/>
          </w:tcPr>
          <w:p w:rsidR="005F59DE" w:rsidRPr="005D4A0E" w:rsidRDefault="00FB43CA" w:rsidP="005F59D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+</w:t>
            </w:r>
          </w:p>
        </w:tc>
        <w:tc>
          <w:tcPr>
            <w:tcW w:w="672" w:type="dxa"/>
            <w:vAlign w:val="center"/>
          </w:tcPr>
          <w:p w:rsidR="005F59DE" w:rsidRPr="005D4A0E" w:rsidRDefault="00B26CBF" w:rsidP="005F59D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+</w:t>
            </w:r>
          </w:p>
        </w:tc>
        <w:tc>
          <w:tcPr>
            <w:tcW w:w="816" w:type="dxa"/>
            <w:vAlign w:val="center"/>
          </w:tcPr>
          <w:p w:rsidR="005F59DE" w:rsidRPr="005D4A0E" w:rsidRDefault="00B26CBF" w:rsidP="005F59D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+</w:t>
            </w:r>
          </w:p>
        </w:tc>
        <w:tc>
          <w:tcPr>
            <w:tcW w:w="1091" w:type="dxa"/>
            <w:vAlign w:val="center"/>
          </w:tcPr>
          <w:p w:rsidR="005F59DE" w:rsidRPr="005D4A0E" w:rsidRDefault="00B26CBF" w:rsidP="005F59D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+</w:t>
            </w:r>
          </w:p>
        </w:tc>
        <w:tc>
          <w:tcPr>
            <w:tcW w:w="667" w:type="dxa"/>
            <w:vAlign w:val="center"/>
          </w:tcPr>
          <w:p w:rsidR="005F59DE" w:rsidRPr="005D4A0E" w:rsidRDefault="00B26CBF" w:rsidP="005F59D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+</w:t>
            </w:r>
          </w:p>
        </w:tc>
        <w:tc>
          <w:tcPr>
            <w:tcW w:w="718" w:type="dxa"/>
            <w:vAlign w:val="center"/>
          </w:tcPr>
          <w:p w:rsidR="005F59DE" w:rsidRPr="005D4A0E" w:rsidRDefault="00B26CBF" w:rsidP="005F59D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+</w:t>
            </w:r>
          </w:p>
        </w:tc>
      </w:tr>
      <w:tr w:rsidR="005F59DE" w:rsidRPr="005D4A0E" w:rsidTr="005D4A0E">
        <w:tc>
          <w:tcPr>
            <w:tcW w:w="482" w:type="dxa"/>
          </w:tcPr>
          <w:p w:rsidR="005F59DE" w:rsidRPr="005D4A0E" w:rsidRDefault="005F59DE" w:rsidP="005F59D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4876" w:type="dxa"/>
          </w:tcPr>
          <w:p w:rsidR="005F59DE" w:rsidRPr="008B16F6" w:rsidRDefault="008B16F6" w:rsidP="005F59DE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</w:rPr>
              <w:t>ТОО «</w:t>
            </w:r>
            <w:r>
              <w:rPr>
                <w:rFonts w:ascii="Times New Roman" w:hAnsi="Times New Roman" w:cs="Times New Roman"/>
                <w:lang w:val="en-US"/>
              </w:rPr>
              <w:t>A.N.P.</w:t>
            </w:r>
            <w:r>
              <w:rPr>
                <w:rFonts w:ascii="Times New Roman" w:hAnsi="Times New Roman" w:cs="Times New Roman"/>
                <w:lang w:val="kk-KZ"/>
              </w:rPr>
              <w:t>»</w:t>
            </w:r>
          </w:p>
        </w:tc>
        <w:tc>
          <w:tcPr>
            <w:tcW w:w="599" w:type="dxa"/>
            <w:vAlign w:val="center"/>
          </w:tcPr>
          <w:p w:rsidR="005F59DE" w:rsidRPr="008B16F6" w:rsidRDefault="008B16F6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083" w:type="dxa"/>
            <w:vAlign w:val="center"/>
          </w:tcPr>
          <w:p w:rsidR="005F59DE" w:rsidRPr="008B16F6" w:rsidRDefault="008B16F6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514" w:type="dxa"/>
            <w:vAlign w:val="center"/>
          </w:tcPr>
          <w:p w:rsidR="005F59DE" w:rsidRPr="008B16F6" w:rsidRDefault="008B16F6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526" w:type="dxa"/>
            <w:vAlign w:val="center"/>
          </w:tcPr>
          <w:p w:rsidR="005F59DE" w:rsidRPr="008B16F6" w:rsidRDefault="008B16F6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816" w:type="dxa"/>
            <w:vAlign w:val="center"/>
          </w:tcPr>
          <w:p w:rsidR="005F59DE" w:rsidRPr="008B16F6" w:rsidRDefault="008B16F6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087" w:type="dxa"/>
            <w:vAlign w:val="center"/>
          </w:tcPr>
          <w:p w:rsidR="005F59DE" w:rsidRPr="00B26CBF" w:rsidRDefault="00B26CBF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87" w:type="dxa"/>
            <w:vAlign w:val="center"/>
          </w:tcPr>
          <w:p w:rsidR="005F59DE" w:rsidRPr="00B26CBF" w:rsidRDefault="00B26CBF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732" w:type="dxa"/>
            <w:vAlign w:val="center"/>
          </w:tcPr>
          <w:p w:rsidR="005F59DE" w:rsidRPr="00B26CBF" w:rsidRDefault="00B26CBF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672" w:type="dxa"/>
            <w:vAlign w:val="center"/>
          </w:tcPr>
          <w:p w:rsidR="005F59DE" w:rsidRPr="008B16F6" w:rsidRDefault="008B16F6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816" w:type="dxa"/>
            <w:vAlign w:val="center"/>
          </w:tcPr>
          <w:p w:rsidR="005F59DE" w:rsidRPr="00B26CBF" w:rsidRDefault="00B26CBF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091" w:type="dxa"/>
            <w:vAlign w:val="center"/>
          </w:tcPr>
          <w:p w:rsidR="005F59DE" w:rsidRPr="00B26CBF" w:rsidRDefault="00B26CBF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667" w:type="dxa"/>
            <w:vAlign w:val="center"/>
          </w:tcPr>
          <w:p w:rsidR="005F59DE" w:rsidRPr="00B26CBF" w:rsidRDefault="00B26CBF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718" w:type="dxa"/>
            <w:vAlign w:val="center"/>
          </w:tcPr>
          <w:p w:rsidR="005F59DE" w:rsidRPr="00B26CBF" w:rsidRDefault="00B26CBF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</w:tr>
      <w:tr w:rsidR="005F59DE" w:rsidRPr="005D4A0E" w:rsidTr="005D4A0E">
        <w:tc>
          <w:tcPr>
            <w:tcW w:w="482" w:type="dxa"/>
          </w:tcPr>
          <w:p w:rsidR="005F59DE" w:rsidRPr="005D4A0E" w:rsidRDefault="005F59DE" w:rsidP="005F59D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21</w:t>
            </w:r>
          </w:p>
        </w:tc>
        <w:tc>
          <w:tcPr>
            <w:tcW w:w="4876" w:type="dxa"/>
          </w:tcPr>
          <w:p w:rsidR="005F59DE" w:rsidRPr="00DF6CCD" w:rsidRDefault="00DF6CCD" w:rsidP="005F59D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«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Pharmprovide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599" w:type="dxa"/>
            <w:vAlign w:val="center"/>
          </w:tcPr>
          <w:p w:rsidR="005F59DE" w:rsidRPr="00DF6CCD" w:rsidRDefault="00DF6CCD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083" w:type="dxa"/>
            <w:vAlign w:val="center"/>
          </w:tcPr>
          <w:p w:rsidR="005F59DE" w:rsidRPr="00DF6CCD" w:rsidRDefault="00DF6CCD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514" w:type="dxa"/>
            <w:vAlign w:val="center"/>
          </w:tcPr>
          <w:p w:rsidR="005F59DE" w:rsidRPr="00DF6CCD" w:rsidRDefault="00DF6CCD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526" w:type="dxa"/>
            <w:vAlign w:val="center"/>
          </w:tcPr>
          <w:p w:rsidR="005F59DE" w:rsidRPr="00DF6CCD" w:rsidRDefault="00DF6CCD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816" w:type="dxa"/>
            <w:vAlign w:val="center"/>
          </w:tcPr>
          <w:p w:rsidR="005F59DE" w:rsidRPr="00DF6CCD" w:rsidRDefault="00DF6CCD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087" w:type="dxa"/>
            <w:vAlign w:val="center"/>
          </w:tcPr>
          <w:p w:rsidR="005F59DE" w:rsidRPr="00DF6CCD" w:rsidRDefault="00DF6CCD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87" w:type="dxa"/>
            <w:vAlign w:val="center"/>
          </w:tcPr>
          <w:p w:rsidR="005F59DE" w:rsidRPr="00DF6CCD" w:rsidRDefault="00DF6CCD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732" w:type="dxa"/>
            <w:vAlign w:val="center"/>
          </w:tcPr>
          <w:p w:rsidR="005F59DE" w:rsidRPr="0019197C" w:rsidRDefault="0019197C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672" w:type="dxa"/>
            <w:vAlign w:val="center"/>
          </w:tcPr>
          <w:p w:rsidR="005F59DE" w:rsidRPr="00DF6CCD" w:rsidRDefault="00DF6CCD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816" w:type="dxa"/>
            <w:vAlign w:val="center"/>
          </w:tcPr>
          <w:p w:rsidR="005F59DE" w:rsidRPr="00DF6CCD" w:rsidRDefault="00DF6CCD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091" w:type="dxa"/>
            <w:vAlign w:val="center"/>
          </w:tcPr>
          <w:p w:rsidR="005F59DE" w:rsidRPr="00DF6CCD" w:rsidRDefault="00DF6CCD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667" w:type="dxa"/>
            <w:vAlign w:val="center"/>
          </w:tcPr>
          <w:p w:rsidR="005F59DE" w:rsidRPr="00DF6CCD" w:rsidRDefault="0019197C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718" w:type="dxa"/>
            <w:vAlign w:val="center"/>
          </w:tcPr>
          <w:p w:rsidR="005F59DE" w:rsidRPr="00DF6CCD" w:rsidRDefault="0019197C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</w:tr>
      <w:tr w:rsidR="005F59DE" w:rsidRPr="005D4A0E" w:rsidTr="005D4A0E">
        <w:tc>
          <w:tcPr>
            <w:tcW w:w="482" w:type="dxa"/>
          </w:tcPr>
          <w:p w:rsidR="005F59DE" w:rsidRPr="005D4A0E" w:rsidRDefault="005F59DE" w:rsidP="005F59D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4876" w:type="dxa"/>
          </w:tcPr>
          <w:p w:rsidR="005F59DE" w:rsidRPr="005D4A0E" w:rsidRDefault="00FA7074" w:rsidP="005F59DE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ТОО «</w:t>
            </w:r>
            <w:r>
              <w:rPr>
                <w:rFonts w:ascii="Times New Roman" w:hAnsi="Times New Roman" w:cs="Times New Roman"/>
                <w:lang w:val="en-US"/>
              </w:rPr>
              <w:t>JS Consulting</w:t>
            </w:r>
            <w:r>
              <w:rPr>
                <w:rFonts w:ascii="Times New Roman" w:hAnsi="Times New Roman" w:cs="Times New Roman"/>
                <w:lang w:val="kk-KZ"/>
              </w:rPr>
              <w:t>»</w:t>
            </w:r>
          </w:p>
        </w:tc>
        <w:tc>
          <w:tcPr>
            <w:tcW w:w="599" w:type="dxa"/>
            <w:vAlign w:val="center"/>
          </w:tcPr>
          <w:p w:rsidR="005F59DE" w:rsidRPr="005D4A0E" w:rsidRDefault="00DF6CCD" w:rsidP="005F59D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+</w:t>
            </w:r>
          </w:p>
        </w:tc>
        <w:tc>
          <w:tcPr>
            <w:tcW w:w="1083" w:type="dxa"/>
            <w:vAlign w:val="center"/>
          </w:tcPr>
          <w:p w:rsidR="005F59DE" w:rsidRPr="005D4A0E" w:rsidRDefault="00DF6CCD" w:rsidP="005F59D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+</w:t>
            </w:r>
          </w:p>
        </w:tc>
        <w:tc>
          <w:tcPr>
            <w:tcW w:w="514" w:type="dxa"/>
            <w:vAlign w:val="center"/>
          </w:tcPr>
          <w:p w:rsidR="005F59DE" w:rsidRPr="005D4A0E" w:rsidRDefault="00DF6CCD" w:rsidP="005F59D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+</w:t>
            </w:r>
          </w:p>
        </w:tc>
        <w:tc>
          <w:tcPr>
            <w:tcW w:w="526" w:type="dxa"/>
            <w:vAlign w:val="center"/>
          </w:tcPr>
          <w:p w:rsidR="005F59DE" w:rsidRPr="005D4A0E" w:rsidRDefault="00DF6CCD" w:rsidP="005F59D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+</w:t>
            </w:r>
          </w:p>
        </w:tc>
        <w:tc>
          <w:tcPr>
            <w:tcW w:w="816" w:type="dxa"/>
            <w:vAlign w:val="center"/>
          </w:tcPr>
          <w:p w:rsidR="005F59DE" w:rsidRPr="005D4A0E" w:rsidRDefault="00DF6CCD" w:rsidP="005F59D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+</w:t>
            </w:r>
          </w:p>
        </w:tc>
        <w:tc>
          <w:tcPr>
            <w:tcW w:w="1087" w:type="dxa"/>
            <w:vAlign w:val="center"/>
          </w:tcPr>
          <w:p w:rsidR="005F59DE" w:rsidRPr="005D4A0E" w:rsidRDefault="00DF6CCD" w:rsidP="005F59D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487" w:type="dxa"/>
            <w:vAlign w:val="center"/>
          </w:tcPr>
          <w:p w:rsidR="005F59DE" w:rsidRPr="005D4A0E" w:rsidRDefault="00DF6CCD" w:rsidP="005F59D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+</w:t>
            </w:r>
          </w:p>
        </w:tc>
        <w:tc>
          <w:tcPr>
            <w:tcW w:w="732" w:type="dxa"/>
            <w:vAlign w:val="center"/>
          </w:tcPr>
          <w:p w:rsidR="005F59DE" w:rsidRPr="005D4A0E" w:rsidRDefault="00DF6CCD" w:rsidP="005F59D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+</w:t>
            </w:r>
          </w:p>
        </w:tc>
        <w:tc>
          <w:tcPr>
            <w:tcW w:w="672" w:type="dxa"/>
            <w:vAlign w:val="center"/>
          </w:tcPr>
          <w:p w:rsidR="005F59DE" w:rsidRPr="005D4A0E" w:rsidRDefault="00DF6CCD" w:rsidP="005F59D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+</w:t>
            </w:r>
          </w:p>
        </w:tc>
        <w:tc>
          <w:tcPr>
            <w:tcW w:w="816" w:type="dxa"/>
            <w:vAlign w:val="center"/>
          </w:tcPr>
          <w:p w:rsidR="005F59DE" w:rsidRPr="005D4A0E" w:rsidRDefault="00DF6CCD" w:rsidP="005F59D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+</w:t>
            </w:r>
          </w:p>
        </w:tc>
        <w:tc>
          <w:tcPr>
            <w:tcW w:w="1091" w:type="dxa"/>
            <w:vAlign w:val="center"/>
          </w:tcPr>
          <w:p w:rsidR="005F59DE" w:rsidRPr="005D4A0E" w:rsidRDefault="00DF6CCD" w:rsidP="005F59D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+</w:t>
            </w:r>
          </w:p>
        </w:tc>
        <w:tc>
          <w:tcPr>
            <w:tcW w:w="667" w:type="dxa"/>
            <w:vAlign w:val="center"/>
          </w:tcPr>
          <w:p w:rsidR="005F59DE" w:rsidRPr="005D4A0E" w:rsidRDefault="00DF6CCD" w:rsidP="005F59D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+</w:t>
            </w:r>
          </w:p>
        </w:tc>
        <w:tc>
          <w:tcPr>
            <w:tcW w:w="718" w:type="dxa"/>
            <w:vAlign w:val="center"/>
          </w:tcPr>
          <w:p w:rsidR="005F59DE" w:rsidRPr="005D4A0E" w:rsidRDefault="00DF6CCD" w:rsidP="005F59D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+</w:t>
            </w:r>
          </w:p>
        </w:tc>
      </w:tr>
      <w:tr w:rsidR="005F59DE" w:rsidRPr="005D4A0E" w:rsidTr="005D4A0E">
        <w:tc>
          <w:tcPr>
            <w:tcW w:w="482" w:type="dxa"/>
          </w:tcPr>
          <w:p w:rsidR="005F59DE" w:rsidRPr="005D4A0E" w:rsidRDefault="005F59DE" w:rsidP="005F59D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4876" w:type="dxa"/>
          </w:tcPr>
          <w:p w:rsidR="005F59DE" w:rsidRPr="005D4A0E" w:rsidRDefault="00C86C8D" w:rsidP="005F59DE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ТОО «</w:t>
            </w:r>
            <w:r>
              <w:rPr>
                <w:rFonts w:ascii="Times New Roman" w:hAnsi="Times New Roman" w:cs="Times New Roman"/>
                <w:lang w:val="en-US"/>
              </w:rPr>
              <w:t>ELMUS</w:t>
            </w:r>
            <w:r>
              <w:rPr>
                <w:rFonts w:ascii="Times New Roman" w:hAnsi="Times New Roman" w:cs="Times New Roman"/>
                <w:lang w:val="kk-KZ"/>
              </w:rPr>
              <w:t>»</w:t>
            </w:r>
          </w:p>
        </w:tc>
        <w:tc>
          <w:tcPr>
            <w:tcW w:w="599" w:type="dxa"/>
            <w:vAlign w:val="center"/>
          </w:tcPr>
          <w:p w:rsidR="005F59DE" w:rsidRPr="005D4A0E" w:rsidRDefault="00C86C8D" w:rsidP="005F59D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+</w:t>
            </w:r>
          </w:p>
        </w:tc>
        <w:tc>
          <w:tcPr>
            <w:tcW w:w="1083" w:type="dxa"/>
            <w:vAlign w:val="center"/>
          </w:tcPr>
          <w:p w:rsidR="005F59DE" w:rsidRPr="005D4A0E" w:rsidRDefault="00C86C8D" w:rsidP="005F59D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+</w:t>
            </w:r>
          </w:p>
        </w:tc>
        <w:tc>
          <w:tcPr>
            <w:tcW w:w="514" w:type="dxa"/>
            <w:vAlign w:val="center"/>
          </w:tcPr>
          <w:p w:rsidR="005F59DE" w:rsidRPr="005D4A0E" w:rsidRDefault="00C86C8D" w:rsidP="005F59D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+</w:t>
            </w:r>
          </w:p>
        </w:tc>
        <w:tc>
          <w:tcPr>
            <w:tcW w:w="526" w:type="dxa"/>
            <w:vAlign w:val="center"/>
          </w:tcPr>
          <w:p w:rsidR="005F59DE" w:rsidRPr="005D4A0E" w:rsidRDefault="00C86C8D" w:rsidP="005F59D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+</w:t>
            </w:r>
          </w:p>
        </w:tc>
        <w:tc>
          <w:tcPr>
            <w:tcW w:w="816" w:type="dxa"/>
            <w:vAlign w:val="center"/>
          </w:tcPr>
          <w:p w:rsidR="005F59DE" w:rsidRPr="005D4A0E" w:rsidRDefault="00C86C8D" w:rsidP="005F59D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+</w:t>
            </w:r>
          </w:p>
        </w:tc>
        <w:tc>
          <w:tcPr>
            <w:tcW w:w="1087" w:type="dxa"/>
            <w:vAlign w:val="center"/>
          </w:tcPr>
          <w:p w:rsidR="005F59DE" w:rsidRPr="005D4A0E" w:rsidRDefault="009B1197" w:rsidP="005F59D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+</w:t>
            </w:r>
          </w:p>
        </w:tc>
        <w:tc>
          <w:tcPr>
            <w:tcW w:w="487" w:type="dxa"/>
            <w:vAlign w:val="center"/>
          </w:tcPr>
          <w:p w:rsidR="005F59DE" w:rsidRPr="005D4A0E" w:rsidRDefault="00C86C8D" w:rsidP="005F59D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+</w:t>
            </w:r>
          </w:p>
        </w:tc>
        <w:tc>
          <w:tcPr>
            <w:tcW w:w="732" w:type="dxa"/>
            <w:vAlign w:val="center"/>
          </w:tcPr>
          <w:p w:rsidR="005F59DE" w:rsidRPr="005D4A0E" w:rsidRDefault="00C86C8D" w:rsidP="005F59D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+</w:t>
            </w:r>
          </w:p>
        </w:tc>
        <w:tc>
          <w:tcPr>
            <w:tcW w:w="672" w:type="dxa"/>
            <w:vAlign w:val="center"/>
          </w:tcPr>
          <w:p w:rsidR="005F59DE" w:rsidRPr="005D4A0E" w:rsidRDefault="009B1197" w:rsidP="005F59D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+</w:t>
            </w:r>
          </w:p>
        </w:tc>
        <w:tc>
          <w:tcPr>
            <w:tcW w:w="816" w:type="dxa"/>
            <w:vAlign w:val="center"/>
          </w:tcPr>
          <w:p w:rsidR="005F59DE" w:rsidRPr="005D4A0E" w:rsidRDefault="00C86C8D" w:rsidP="005F59D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+</w:t>
            </w:r>
          </w:p>
        </w:tc>
        <w:tc>
          <w:tcPr>
            <w:tcW w:w="1091" w:type="dxa"/>
            <w:vAlign w:val="center"/>
          </w:tcPr>
          <w:p w:rsidR="005F59DE" w:rsidRPr="005D4A0E" w:rsidRDefault="00C86C8D" w:rsidP="005F59D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+</w:t>
            </w:r>
          </w:p>
        </w:tc>
        <w:tc>
          <w:tcPr>
            <w:tcW w:w="667" w:type="dxa"/>
            <w:vAlign w:val="center"/>
          </w:tcPr>
          <w:p w:rsidR="005F59DE" w:rsidRPr="005D4A0E" w:rsidRDefault="009B1197" w:rsidP="005F59D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+</w:t>
            </w:r>
          </w:p>
        </w:tc>
        <w:tc>
          <w:tcPr>
            <w:tcW w:w="718" w:type="dxa"/>
            <w:vAlign w:val="center"/>
          </w:tcPr>
          <w:p w:rsidR="005F59DE" w:rsidRPr="005D4A0E" w:rsidRDefault="00C86C8D" w:rsidP="005F59D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+</w:t>
            </w:r>
          </w:p>
        </w:tc>
      </w:tr>
      <w:tr w:rsidR="005F59DE" w:rsidRPr="005D4A0E" w:rsidTr="005D4A0E">
        <w:tc>
          <w:tcPr>
            <w:tcW w:w="482" w:type="dxa"/>
          </w:tcPr>
          <w:p w:rsidR="005F59DE" w:rsidRPr="005D4A0E" w:rsidRDefault="005F59DE" w:rsidP="005F59D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4876" w:type="dxa"/>
          </w:tcPr>
          <w:p w:rsidR="005F59DE" w:rsidRPr="005D4A0E" w:rsidRDefault="00456271" w:rsidP="00456271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ТОО «</w:t>
            </w:r>
            <w:r>
              <w:rPr>
                <w:rFonts w:ascii="Times New Roman" w:hAnsi="Times New Roman" w:cs="Times New Roman"/>
                <w:lang w:val="en-US"/>
              </w:rPr>
              <w:t>MEDOPTIMUM</w:t>
            </w:r>
            <w:r>
              <w:rPr>
                <w:rFonts w:ascii="Times New Roman" w:hAnsi="Times New Roman" w:cs="Times New Roman"/>
                <w:lang w:val="kk-KZ"/>
              </w:rPr>
              <w:t>»</w:t>
            </w:r>
          </w:p>
        </w:tc>
        <w:tc>
          <w:tcPr>
            <w:tcW w:w="599" w:type="dxa"/>
            <w:vAlign w:val="center"/>
          </w:tcPr>
          <w:p w:rsidR="005F59DE" w:rsidRPr="005D4A0E" w:rsidRDefault="00456271" w:rsidP="005F59D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+</w:t>
            </w:r>
          </w:p>
        </w:tc>
        <w:tc>
          <w:tcPr>
            <w:tcW w:w="1083" w:type="dxa"/>
            <w:vAlign w:val="center"/>
          </w:tcPr>
          <w:p w:rsidR="005F59DE" w:rsidRPr="005D4A0E" w:rsidRDefault="00456271" w:rsidP="005F59D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+</w:t>
            </w:r>
          </w:p>
        </w:tc>
        <w:tc>
          <w:tcPr>
            <w:tcW w:w="514" w:type="dxa"/>
            <w:vAlign w:val="center"/>
          </w:tcPr>
          <w:p w:rsidR="005F59DE" w:rsidRPr="005D4A0E" w:rsidRDefault="00456271" w:rsidP="005F59D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+</w:t>
            </w:r>
          </w:p>
        </w:tc>
        <w:tc>
          <w:tcPr>
            <w:tcW w:w="526" w:type="dxa"/>
            <w:vAlign w:val="center"/>
          </w:tcPr>
          <w:p w:rsidR="005F59DE" w:rsidRPr="005D4A0E" w:rsidRDefault="00456271" w:rsidP="005F59D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+</w:t>
            </w:r>
          </w:p>
        </w:tc>
        <w:tc>
          <w:tcPr>
            <w:tcW w:w="816" w:type="dxa"/>
            <w:vAlign w:val="center"/>
          </w:tcPr>
          <w:p w:rsidR="005F59DE" w:rsidRPr="005D4A0E" w:rsidRDefault="00456271" w:rsidP="005F59D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+</w:t>
            </w:r>
          </w:p>
        </w:tc>
        <w:tc>
          <w:tcPr>
            <w:tcW w:w="1087" w:type="dxa"/>
            <w:vAlign w:val="center"/>
          </w:tcPr>
          <w:p w:rsidR="005F59DE" w:rsidRPr="006474EE" w:rsidRDefault="006474EE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87" w:type="dxa"/>
            <w:vAlign w:val="center"/>
          </w:tcPr>
          <w:p w:rsidR="005F59DE" w:rsidRPr="005D4A0E" w:rsidRDefault="00456271" w:rsidP="005F59D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+</w:t>
            </w:r>
          </w:p>
        </w:tc>
        <w:tc>
          <w:tcPr>
            <w:tcW w:w="732" w:type="dxa"/>
            <w:vAlign w:val="center"/>
          </w:tcPr>
          <w:p w:rsidR="005F59DE" w:rsidRPr="005D4A0E" w:rsidRDefault="00456271" w:rsidP="005F59D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+</w:t>
            </w:r>
          </w:p>
        </w:tc>
        <w:tc>
          <w:tcPr>
            <w:tcW w:w="672" w:type="dxa"/>
            <w:vAlign w:val="center"/>
          </w:tcPr>
          <w:p w:rsidR="005F59DE" w:rsidRPr="006474EE" w:rsidRDefault="006474EE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816" w:type="dxa"/>
            <w:vAlign w:val="center"/>
          </w:tcPr>
          <w:p w:rsidR="005F59DE" w:rsidRPr="005D4A0E" w:rsidRDefault="00456271" w:rsidP="005F59D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+</w:t>
            </w:r>
          </w:p>
        </w:tc>
        <w:tc>
          <w:tcPr>
            <w:tcW w:w="1091" w:type="dxa"/>
            <w:vAlign w:val="center"/>
          </w:tcPr>
          <w:p w:rsidR="005F59DE" w:rsidRPr="00456271" w:rsidRDefault="006474EE" w:rsidP="006474E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+</w:t>
            </w:r>
          </w:p>
        </w:tc>
        <w:tc>
          <w:tcPr>
            <w:tcW w:w="667" w:type="dxa"/>
            <w:vAlign w:val="center"/>
          </w:tcPr>
          <w:p w:rsidR="005F59DE" w:rsidRPr="005D4A0E" w:rsidRDefault="00456271" w:rsidP="005F59D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+</w:t>
            </w:r>
          </w:p>
        </w:tc>
        <w:tc>
          <w:tcPr>
            <w:tcW w:w="718" w:type="dxa"/>
            <w:vAlign w:val="center"/>
          </w:tcPr>
          <w:p w:rsidR="005F59DE" w:rsidRPr="005D4A0E" w:rsidRDefault="00456271" w:rsidP="005F59D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+</w:t>
            </w:r>
          </w:p>
        </w:tc>
      </w:tr>
    </w:tbl>
    <w:p w:rsidR="00B00651" w:rsidRDefault="00B00651" w:rsidP="00B00651">
      <w:pPr>
        <w:rPr>
          <w:rFonts w:ascii="Times New Roman" w:hAnsi="Times New Roman" w:cs="Times New Roman"/>
        </w:rPr>
      </w:pPr>
    </w:p>
    <w:p w:rsidR="005D4A0E" w:rsidRPr="005D4A0E" w:rsidRDefault="005D4A0E" w:rsidP="005D4A0E">
      <w:pPr>
        <w:rPr>
          <w:rFonts w:ascii="Times New Roman" w:hAnsi="Times New Roman" w:cs="Times New Roman"/>
          <w:sz w:val="28"/>
          <w:szCs w:val="28"/>
        </w:rPr>
      </w:pPr>
      <w:r w:rsidRPr="005D4A0E">
        <w:rPr>
          <w:rFonts w:ascii="Times New Roman" w:hAnsi="Times New Roman" w:cs="Times New Roman"/>
          <w:sz w:val="28"/>
          <w:szCs w:val="28"/>
        </w:rPr>
        <w:t xml:space="preserve">Секретарь тендерной комиссии </w:t>
      </w:r>
      <w:proofErr w:type="spellStart"/>
      <w:r w:rsidRPr="005D4A0E">
        <w:rPr>
          <w:rFonts w:ascii="Times New Roman" w:hAnsi="Times New Roman" w:cs="Times New Roman"/>
          <w:sz w:val="28"/>
          <w:szCs w:val="28"/>
        </w:rPr>
        <w:t>Бексултанов</w:t>
      </w:r>
      <w:proofErr w:type="spellEnd"/>
      <w:r w:rsidRPr="005D4A0E">
        <w:rPr>
          <w:rFonts w:ascii="Times New Roman" w:hAnsi="Times New Roman" w:cs="Times New Roman"/>
          <w:sz w:val="28"/>
          <w:szCs w:val="28"/>
        </w:rPr>
        <w:t xml:space="preserve"> Н.М. </w:t>
      </w:r>
    </w:p>
    <w:p w:rsidR="00C95BB3" w:rsidRPr="005D4A0E" w:rsidRDefault="00C95BB3" w:rsidP="005D4A0E">
      <w:pPr>
        <w:rPr>
          <w:rFonts w:ascii="Times New Roman" w:hAnsi="Times New Roman" w:cs="Times New Roman"/>
        </w:rPr>
      </w:pPr>
    </w:p>
    <w:sectPr w:rsidR="00C95BB3" w:rsidRPr="005D4A0E" w:rsidSect="00442E6D">
      <w:pgSz w:w="16838" w:h="11906" w:orient="landscape"/>
      <w:pgMar w:top="426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7012"/>
    <w:rsid w:val="0001750C"/>
    <w:rsid w:val="000279DA"/>
    <w:rsid w:val="00086DD9"/>
    <w:rsid w:val="000A76A6"/>
    <w:rsid w:val="000D738B"/>
    <w:rsid w:val="000F3A20"/>
    <w:rsid w:val="0015243F"/>
    <w:rsid w:val="0019197C"/>
    <w:rsid w:val="00203B02"/>
    <w:rsid w:val="00222423"/>
    <w:rsid w:val="002C1E0B"/>
    <w:rsid w:val="00303745"/>
    <w:rsid w:val="00345371"/>
    <w:rsid w:val="00442E6D"/>
    <w:rsid w:val="00456271"/>
    <w:rsid w:val="00485B60"/>
    <w:rsid w:val="00485F03"/>
    <w:rsid w:val="00496135"/>
    <w:rsid w:val="004A4D1A"/>
    <w:rsid w:val="004D6E62"/>
    <w:rsid w:val="00512C61"/>
    <w:rsid w:val="0053512F"/>
    <w:rsid w:val="00581F99"/>
    <w:rsid w:val="005B3479"/>
    <w:rsid w:val="005D4A0E"/>
    <w:rsid w:val="005F59DE"/>
    <w:rsid w:val="00607012"/>
    <w:rsid w:val="006474EE"/>
    <w:rsid w:val="0065669C"/>
    <w:rsid w:val="006B5B9F"/>
    <w:rsid w:val="006B636B"/>
    <w:rsid w:val="006E6AC6"/>
    <w:rsid w:val="007D0257"/>
    <w:rsid w:val="008B16F6"/>
    <w:rsid w:val="008F6D49"/>
    <w:rsid w:val="00916E6A"/>
    <w:rsid w:val="009B1197"/>
    <w:rsid w:val="00A22CC1"/>
    <w:rsid w:val="00A65C8A"/>
    <w:rsid w:val="00A7488E"/>
    <w:rsid w:val="00A90A3E"/>
    <w:rsid w:val="00B00651"/>
    <w:rsid w:val="00B26CBF"/>
    <w:rsid w:val="00B3228D"/>
    <w:rsid w:val="00C12F91"/>
    <w:rsid w:val="00C23675"/>
    <w:rsid w:val="00C3183A"/>
    <w:rsid w:val="00C75397"/>
    <w:rsid w:val="00C86C3F"/>
    <w:rsid w:val="00C86C8D"/>
    <w:rsid w:val="00C95BB3"/>
    <w:rsid w:val="00CB02AD"/>
    <w:rsid w:val="00D232B4"/>
    <w:rsid w:val="00DE1228"/>
    <w:rsid w:val="00DF6B5F"/>
    <w:rsid w:val="00DF6CCD"/>
    <w:rsid w:val="00E10456"/>
    <w:rsid w:val="00E20E52"/>
    <w:rsid w:val="00F2780F"/>
    <w:rsid w:val="00F57475"/>
    <w:rsid w:val="00F82651"/>
    <w:rsid w:val="00FA7074"/>
    <w:rsid w:val="00FB43CA"/>
    <w:rsid w:val="00FC01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66ABF10-F133-4EBA-B15D-BC0F3498D3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16E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474E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474E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CC1D6D-D7D5-4F69-B25B-872CDBCCBB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566</TotalTime>
  <Pages>2</Pages>
  <Words>291</Words>
  <Characters>1663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1951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RePack by Diakov</cp:lastModifiedBy>
  <cp:revision>41</cp:revision>
  <cp:lastPrinted>2021-03-23T09:23:00Z</cp:lastPrinted>
  <dcterms:created xsi:type="dcterms:W3CDTF">2021-03-09T16:37:00Z</dcterms:created>
  <dcterms:modified xsi:type="dcterms:W3CDTF">2021-03-28T13:09:00Z</dcterms:modified>
</cp:coreProperties>
</file>