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EF3" w:rsidRPr="00A15031" w:rsidRDefault="00916E82" w:rsidP="00D269C1">
      <w:pPr>
        <w:spacing w:line="240" w:lineRule="auto"/>
        <w:ind w:right="-598"/>
        <w:jc w:val="right"/>
        <w:rPr>
          <w:rFonts w:ascii="Times New Roman" w:hAnsi="Times New Roman" w:cs="Times New Roman"/>
          <w:b/>
          <w:lang w:val="kk-KZ"/>
        </w:rPr>
      </w:pPr>
      <w:r w:rsidRPr="00A15031">
        <w:rPr>
          <w:rFonts w:ascii="Times New Roman" w:hAnsi="Times New Roman" w:cs="Times New Roman"/>
          <w:b/>
        </w:rPr>
        <w:t xml:space="preserve">Приложение №1 к протоколу </w:t>
      </w:r>
      <w:r>
        <w:rPr>
          <w:rFonts w:ascii="Times New Roman" w:hAnsi="Times New Roman" w:cs="Times New Roman"/>
          <w:b/>
        </w:rPr>
        <w:t>итогов</w:t>
      </w:r>
      <w:r w:rsidR="007D3A44" w:rsidRPr="007D3A44">
        <w:rPr>
          <w:rFonts w:ascii="Times New Roman" w:hAnsi="Times New Roman" w:cs="Times New Roman"/>
          <w:b/>
        </w:rPr>
        <w:t xml:space="preserve"> </w:t>
      </w:r>
      <w:r w:rsidR="007D3A44">
        <w:rPr>
          <w:rFonts w:ascii="Times New Roman" w:hAnsi="Times New Roman" w:cs="Times New Roman"/>
          <w:b/>
        </w:rPr>
        <w:t>№4</w:t>
      </w:r>
      <w:r w:rsidRPr="00A1503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от </w:t>
      </w:r>
      <w:r w:rsidR="001F3FC3">
        <w:rPr>
          <w:rFonts w:ascii="Times New Roman" w:hAnsi="Times New Roman" w:cs="Times New Roman"/>
          <w:b/>
          <w:lang w:val="kk-KZ"/>
        </w:rPr>
        <w:t>19</w:t>
      </w:r>
      <w:r>
        <w:rPr>
          <w:rFonts w:ascii="Times New Roman" w:hAnsi="Times New Roman" w:cs="Times New Roman"/>
          <w:b/>
        </w:rPr>
        <w:t>.0</w:t>
      </w:r>
      <w:r w:rsidR="00D269C1">
        <w:rPr>
          <w:rFonts w:ascii="Times New Roman" w:hAnsi="Times New Roman" w:cs="Times New Roman"/>
          <w:b/>
          <w:lang w:val="kk-KZ"/>
        </w:rPr>
        <w:t>3</w:t>
      </w:r>
      <w:r w:rsidR="00D269C1">
        <w:rPr>
          <w:rFonts w:ascii="Times New Roman" w:hAnsi="Times New Roman" w:cs="Times New Roman"/>
          <w:b/>
        </w:rPr>
        <w:t>.2021</w:t>
      </w:r>
    </w:p>
    <w:tbl>
      <w:tblPr>
        <w:tblpPr w:leftFromText="180" w:rightFromText="180" w:horzAnchor="margin" w:tblpXSpec="center" w:tblpY="651"/>
        <w:tblW w:w="15594" w:type="dxa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2019"/>
        <w:gridCol w:w="2410"/>
        <w:gridCol w:w="7655"/>
      </w:tblGrid>
      <w:tr w:rsidR="00916E82" w:rsidRPr="00EA34F2" w:rsidTr="006312C8">
        <w:trPr>
          <w:trHeight w:val="20"/>
        </w:trPr>
        <w:tc>
          <w:tcPr>
            <w:tcW w:w="155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82" w:rsidRPr="00EA34F2" w:rsidRDefault="00916E82" w:rsidP="00B80EF3">
            <w:pPr>
              <w:jc w:val="both"/>
              <w:rPr>
                <w:rFonts w:ascii="Times New Roman" w:hAnsi="Times New Roman" w:cs="Times New Roman"/>
                <w:b/>
                <w:lang w:val="kk-KZ"/>
              </w:rPr>
            </w:pPr>
            <w:r w:rsidRPr="00EA34F2">
              <w:rPr>
                <w:rFonts w:ascii="Times New Roman" w:hAnsi="Times New Roman" w:cs="Times New Roman"/>
                <w:b/>
              </w:rPr>
              <w:t>Основания отклонения тендерных заявок с указанием нарушении Правил организации и проведения закупа лекарственных средств и медицинских изделий, фармацевтических услуг</w:t>
            </w:r>
            <w:r w:rsidR="00B80EF3">
              <w:rPr>
                <w:rFonts w:ascii="Times New Roman" w:hAnsi="Times New Roman" w:cs="Times New Roman"/>
                <w:b/>
              </w:rPr>
              <w:t>» утвержденные</w:t>
            </w:r>
            <w:r w:rsidR="00B80EF3" w:rsidRPr="00EA34F2">
              <w:rPr>
                <w:rFonts w:ascii="Times New Roman" w:hAnsi="Times New Roman" w:cs="Times New Roman"/>
                <w:b/>
              </w:rPr>
              <w:t xml:space="preserve"> </w:t>
            </w:r>
            <w:r w:rsidR="00B80EF3">
              <w:rPr>
                <w:rFonts w:ascii="Times New Roman" w:hAnsi="Times New Roman" w:cs="Times New Roman"/>
                <w:b/>
              </w:rPr>
              <w:t>П</w:t>
            </w:r>
            <w:r w:rsidR="00B80EF3" w:rsidRPr="00EA34F2">
              <w:rPr>
                <w:rFonts w:ascii="Times New Roman" w:hAnsi="Times New Roman" w:cs="Times New Roman"/>
                <w:b/>
              </w:rPr>
              <w:t>остановлением Правительства Республики Казахстан</w:t>
            </w:r>
            <w:r w:rsidR="00B80EF3">
              <w:rPr>
                <w:rFonts w:ascii="Times New Roman" w:hAnsi="Times New Roman" w:cs="Times New Roman"/>
                <w:b/>
              </w:rPr>
              <w:t xml:space="preserve"> от 30 октября 2009 года № 1729</w:t>
            </w:r>
            <w:r w:rsidRPr="00EA34F2">
              <w:rPr>
                <w:rFonts w:ascii="Times New Roman" w:hAnsi="Times New Roman" w:cs="Times New Roman"/>
                <w:b/>
              </w:rPr>
              <w:t xml:space="preserve"> (далее – Правила).</w:t>
            </w:r>
          </w:p>
        </w:tc>
      </w:tr>
      <w:tr w:rsidR="00916E82" w:rsidRPr="00EA34F2" w:rsidTr="006312C8">
        <w:trPr>
          <w:trHeight w:val="2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82" w:rsidRPr="00EA34F2" w:rsidRDefault="00916E82" w:rsidP="00A1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34F2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82" w:rsidRPr="00EA34F2" w:rsidRDefault="00916E82" w:rsidP="00A1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34F2">
              <w:rPr>
                <w:rFonts w:ascii="Times New Roman" w:eastAsia="Times New Roman" w:hAnsi="Times New Roman" w:cs="Times New Roman"/>
                <w:b/>
                <w:bCs/>
              </w:rPr>
              <w:t>Наименование потенциального поставщика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82" w:rsidRPr="00EA34F2" w:rsidRDefault="00916E82" w:rsidP="00A1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34F2">
              <w:rPr>
                <w:rFonts w:ascii="Times New Roman" w:eastAsia="Times New Roman" w:hAnsi="Times New Roman" w:cs="Times New Roman"/>
                <w:b/>
                <w:bCs/>
              </w:rPr>
              <w:t>По лоту или тендерная заявка в целом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82" w:rsidRPr="00EA34F2" w:rsidRDefault="00916E82" w:rsidP="00A1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34F2">
              <w:rPr>
                <w:rFonts w:ascii="Times New Roman" w:eastAsia="Times New Roman" w:hAnsi="Times New Roman" w:cs="Times New Roman"/>
                <w:b/>
                <w:bCs/>
              </w:rPr>
              <w:t>Обоснование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82" w:rsidRPr="00EA34F2" w:rsidRDefault="00916E82" w:rsidP="00A1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34F2">
              <w:rPr>
                <w:rFonts w:ascii="Times New Roman" w:eastAsia="Times New Roman" w:hAnsi="Times New Roman" w:cs="Times New Roman"/>
                <w:b/>
                <w:bCs/>
              </w:rPr>
              <w:t xml:space="preserve">Подробное описание причины отклонения  </w:t>
            </w:r>
          </w:p>
        </w:tc>
      </w:tr>
      <w:tr w:rsidR="009935A0" w:rsidRPr="00EA34F2" w:rsidTr="006312C8">
        <w:trPr>
          <w:trHeight w:val="5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5A0" w:rsidRDefault="009935A0" w:rsidP="00D269C1">
            <w:pPr>
              <w:jc w:val="right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5A0" w:rsidRPr="00B80EF3" w:rsidRDefault="009935A0" w:rsidP="009935A0">
            <w:pPr>
              <w:rPr>
                <w:rFonts w:ascii="Times New Roman" w:hAnsi="Times New Roman" w:cs="Times New Roman"/>
                <w:lang w:val="kk-KZ"/>
              </w:rPr>
            </w:pPr>
            <w:r w:rsidRPr="009935A0">
              <w:rPr>
                <w:rFonts w:ascii="Times New Roman" w:hAnsi="Times New Roman" w:cs="Times New Roman"/>
                <w:lang w:val="kk-KZ"/>
              </w:rPr>
              <w:t xml:space="preserve">ТОО </w:t>
            </w:r>
            <w:r w:rsidR="00B40110">
              <w:rPr>
                <w:rFonts w:ascii="Times New Roman" w:hAnsi="Times New Roman" w:cs="Times New Roman"/>
                <w:lang w:val="kk-KZ"/>
              </w:rPr>
              <w:t>«</w:t>
            </w:r>
            <w:r w:rsidRPr="009935A0">
              <w:rPr>
                <w:rFonts w:ascii="Times New Roman" w:hAnsi="Times New Roman" w:cs="Times New Roman"/>
                <w:lang w:val="kk-KZ"/>
              </w:rPr>
              <w:t>Интермедика Алматы</w:t>
            </w:r>
            <w:r w:rsidR="00B40110">
              <w:rPr>
                <w:rFonts w:ascii="Times New Roman" w:hAnsi="Times New Roman" w:cs="Times New Roman"/>
                <w:lang w:val="kk-KZ"/>
              </w:rPr>
              <w:t>»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5A0" w:rsidRPr="00EA34F2" w:rsidRDefault="009935A0" w:rsidP="00D269C1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</w:rPr>
              <w:t>Тендерная заявка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5A0" w:rsidRPr="00EA34F2" w:rsidRDefault="009935A0" w:rsidP="00D269C1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пп.20 п.81 Глава 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5A0" w:rsidRPr="009935A0" w:rsidRDefault="009935A0" w:rsidP="00D269C1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Т</w:t>
            </w:r>
            <w:r w:rsidRPr="009935A0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ендерная заявка имеет более короткий срок действия, чем указано в условиях тендерной документации</w:t>
            </w:r>
          </w:p>
        </w:tc>
      </w:tr>
      <w:tr w:rsidR="006B7961" w:rsidRPr="00EA34F2" w:rsidTr="006312C8">
        <w:trPr>
          <w:trHeight w:val="5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961" w:rsidRPr="006B7961" w:rsidRDefault="006B7961" w:rsidP="00D269C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7961" w:rsidRPr="009935A0" w:rsidRDefault="006B7961" w:rsidP="009935A0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Galamat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Integra</w:t>
            </w:r>
            <w:r>
              <w:rPr>
                <w:rFonts w:ascii="Times New Roman" w:hAnsi="Times New Roman" w:cs="Times New Roman"/>
                <w:lang w:val="kk-KZ"/>
              </w:rPr>
              <w:t>»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961" w:rsidRDefault="006B7961" w:rsidP="00D269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Тендерная заявка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961" w:rsidRDefault="006B7961" w:rsidP="006B7961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пп.8 п.81 Глава 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961" w:rsidRPr="006B7961" w:rsidRDefault="006B7961" w:rsidP="006B79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6B796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Непредставления подписанного оригинала справки банка об отсутствии просроченной задолженности согласно требованиям Правил</w:t>
            </w:r>
          </w:p>
        </w:tc>
      </w:tr>
      <w:tr w:rsidR="006B7961" w:rsidRPr="00EA34F2" w:rsidTr="006312C8">
        <w:trPr>
          <w:trHeight w:val="5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961" w:rsidRPr="006B7961" w:rsidRDefault="006B7961" w:rsidP="006B796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7961" w:rsidRDefault="006B7961" w:rsidP="006B796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QazMegaCom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961" w:rsidRPr="00EA34F2" w:rsidRDefault="006B7961" w:rsidP="006B7961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</w:rPr>
              <w:t>Тендерная заявка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961" w:rsidRPr="00EA34F2" w:rsidRDefault="006B7961" w:rsidP="006B7961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пп.20 п.81 Глава 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961" w:rsidRPr="009935A0" w:rsidRDefault="006B7961" w:rsidP="006B7961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Т</w:t>
            </w:r>
            <w:r w:rsidRPr="009935A0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ендерная заявка имеет более короткий срок действия, чем указано в условиях тендерной документации</w:t>
            </w:r>
          </w:p>
        </w:tc>
      </w:tr>
      <w:tr w:rsidR="006B7961" w:rsidRPr="00EA34F2" w:rsidTr="006312C8">
        <w:trPr>
          <w:trHeight w:val="5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961" w:rsidRPr="006B7961" w:rsidRDefault="006B7961" w:rsidP="006B796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7961" w:rsidRDefault="006B7961" w:rsidP="006B796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ТОО «</w:t>
            </w:r>
            <w:r>
              <w:rPr>
                <w:rFonts w:ascii="Times New Roman" w:hAnsi="Times New Roman" w:cs="Times New Roman"/>
                <w:lang w:val="en-US"/>
              </w:rPr>
              <w:t xml:space="preserve">ASUNARO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kz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»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961" w:rsidRPr="00EA34F2" w:rsidRDefault="006B7961" w:rsidP="006B7961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</w:rPr>
              <w:t>Тендерная заявка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961" w:rsidRPr="00EA34F2" w:rsidRDefault="006B7961" w:rsidP="006B7961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пп.20 п.81 Глава 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961" w:rsidRPr="009935A0" w:rsidRDefault="006B7961" w:rsidP="006B7961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Т</w:t>
            </w:r>
            <w:r w:rsidRPr="009935A0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ендерная заявка имеет более короткий срок действия, чем указано в условиях тендерной документации</w:t>
            </w:r>
          </w:p>
        </w:tc>
      </w:tr>
      <w:tr w:rsidR="006B7961" w:rsidRPr="00EA34F2" w:rsidTr="006312C8">
        <w:trPr>
          <w:trHeight w:val="5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961" w:rsidRPr="006B7961" w:rsidRDefault="006B7961" w:rsidP="006B796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7961" w:rsidRDefault="006B7961" w:rsidP="006B796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r>
              <w:rPr>
                <w:rFonts w:ascii="Times New Roman" w:hAnsi="Times New Roman" w:cs="Times New Roman"/>
                <w:lang w:val="en-US"/>
              </w:rPr>
              <w:t>A.N.P.</w:t>
            </w:r>
            <w:r>
              <w:rPr>
                <w:rFonts w:ascii="Times New Roman" w:hAnsi="Times New Roman" w:cs="Times New Roman"/>
                <w:lang w:val="kk-KZ"/>
              </w:rPr>
              <w:t>»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961" w:rsidRDefault="006B7961" w:rsidP="006B79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Тендерная заявка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961" w:rsidRDefault="006B7961" w:rsidP="006B7961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пп.8 п.81 Глава 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961" w:rsidRPr="006B7961" w:rsidRDefault="006B7961" w:rsidP="006B79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6B796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Непредставления подписанного оригинала справки банка об отсутствии просроченной задолженности согласно требованиям Правил</w:t>
            </w:r>
          </w:p>
        </w:tc>
      </w:tr>
      <w:tr w:rsidR="006B7961" w:rsidRPr="00EA34F2" w:rsidTr="006312C8">
        <w:trPr>
          <w:trHeight w:val="5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961" w:rsidRPr="006B7961" w:rsidRDefault="006B7961" w:rsidP="006B796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7961" w:rsidRDefault="006B7961" w:rsidP="006B796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ТОО «</w:t>
            </w:r>
            <w:r>
              <w:rPr>
                <w:rFonts w:ascii="Times New Roman" w:hAnsi="Times New Roman" w:cs="Times New Roman"/>
                <w:lang w:val="en-US"/>
              </w:rPr>
              <w:t>JS Consulting</w:t>
            </w:r>
            <w:r>
              <w:rPr>
                <w:rFonts w:ascii="Times New Roman" w:hAnsi="Times New Roman" w:cs="Times New Roman"/>
                <w:lang w:val="kk-KZ"/>
              </w:rPr>
              <w:t>»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961" w:rsidRDefault="006B7961" w:rsidP="006B79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Тендерная заявка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961" w:rsidRDefault="006B7961" w:rsidP="006B7961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пп.8 п.81 Глава 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961" w:rsidRPr="006B7961" w:rsidRDefault="006B7961" w:rsidP="006B79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6B796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Непредставления подписанного оригинала справки банка об отсутствии просроченной задолженности согласно требованиям Правил</w:t>
            </w:r>
          </w:p>
        </w:tc>
      </w:tr>
      <w:tr w:rsidR="00747E88" w:rsidRPr="00EA34F2" w:rsidTr="006312C8">
        <w:trPr>
          <w:trHeight w:val="5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E88" w:rsidRDefault="00747E88" w:rsidP="00747E8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E88" w:rsidRDefault="00747E88" w:rsidP="00747E8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ТОО «Фарма-Л»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E88" w:rsidRPr="00EA34F2" w:rsidRDefault="00747E88" w:rsidP="00747E8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</w:rPr>
              <w:t>Тендерная заявка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88" w:rsidRPr="00EA34F2" w:rsidRDefault="00747E88" w:rsidP="00747E8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пп.20 п.81 Глава 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88" w:rsidRPr="009935A0" w:rsidRDefault="00747E88" w:rsidP="00747E8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Т</w:t>
            </w:r>
            <w:r w:rsidRPr="009935A0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ендерная заявка имеет более короткий срок действия, чем указано в условиях тендерной документации</w:t>
            </w:r>
          </w:p>
        </w:tc>
      </w:tr>
    </w:tbl>
    <w:p w:rsidR="002C6207" w:rsidRDefault="002C6207">
      <w:pPr>
        <w:rPr>
          <w:rFonts w:ascii="Times New Roman" w:hAnsi="Times New Roman" w:cs="Times New Roman"/>
          <w:sz w:val="24"/>
          <w:szCs w:val="24"/>
        </w:rPr>
      </w:pPr>
    </w:p>
    <w:p w:rsidR="00D269C1" w:rsidRPr="007E43F3" w:rsidRDefault="00D269C1">
      <w:pPr>
        <w:rPr>
          <w:rFonts w:ascii="Times New Roman" w:hAnsi="Times New Roman" w:cs="Times New Roman"/>
          <w:sz w:val="24"/>
          <w:szCs w:val="24"/>
        </w:rPr>
      </w:pPr>
      <w:r w:rsidRPr="007E43F3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7E43F3">
        <w:rPr>
          <w:rFonts w:ascii="Times New Roman" w:hAnsi="Times New Roman" w:cs="Times New Roman"/>
          <w:sz w:val="24"/>
          <w:szCs w:val="24"/>
        </w:rPr>
        <w:t>Бейсенбеков</w:t>
      </w:r>
      <w:proofErr w:type="spellEnd"/>
      <w:r w:rsidRPr="007E43F3">
        <w:rPr>
          <w:rFonts w:ascii="Times New Roman" w:hAnsi="Times New Roman" w:cs="Times New Roman"/>
          <w:sz w:val="24"/>
          <w:szCs w:val="24"/>
        </w:rPr>
        <w:t xml:space="preserve"> С.З. </w:t>
      </w:r>
    </w:p>
    <w:p w:rsidR="00D269C1" w:rsidRPr="007E43F3" w:rsidRDefault="00D269C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269C1" w:rsidRPr="007E43F3" w:rsidRDefault="00D269C1">
      <w:pPr>
        <w:rPr>
          <w:rFonts w:ascii="Times New Roman" w:hAnsi="Times New Roman" w:cs="Times New Roman"/>
          <w:sz w:val="24"/>
          <w:szCs w:val="24"/>
        </w:rPr>
      </w:pPr>
      <w:r w:rsidRPr="007E43F3">
        <w:rPr>
          <w:rFonts w:ascii="Times New Roman" w:hAnsi="Times New Roman" w:cs="Times New Roman"/>
          <w:sz w:val="24"/>
          <w:szCs w:val="24"/>
        </w:rPr>
        <w:t xml:space="preserve">Член комиссии </w:t>
      </w:r>
      <w:proofErr w:type="spellStart"/>
      <w:r w:rsidR="006B7961">
        <w:rPr>
          <w:rFonts w:ascii="Times New Roman" w:hAnsi="Times New Roman" w:cs="Times New Roman"/>
          <w:sz w:val="24"/>
          <w:szCs w:val="24"/>
        </w:rPr>
        <w:t>Абилдаева</w:t>
      </w:r>
      <w:proofErr w:type="spellEnd"/>
      <w:r w:rsidR="006B7961">
        <w:rPr>
          <w:rFonts w:ascii="Times New Roman" w:hAnsi="Times New Roman" w:cs="Times New Roman"/>
          <w:sz w:val="24"/>
          <w:szCs w:val="24"/>
        </w:rPr>
        <w:t xml:space="preserve"> К.К.</w:t>
      </w:r>
    </w:p>
    <w:p w:rsidR="00D269C1" w:rsidRPr="007E43F3" w:rsidRDefault="00D269C1">
      <w:pPr>
        <w:rPr>
          <w:rFonts w:ascii="Times New Roman" w:hAnsi="Times New Roman" w:cs="Times New Roman"/>
          <w:sz w:val="24"/>
          <w:szCs w:val="24"/>
        </w:rPr>
      </w:pPr>
    </w:p>
    <w:p w:rsidR="00D269C1" w:rsidRPr="007E43F3" w:rsidRDefault="00D269C1">
      <w:pPr>
        <w:rPr>
          <w:rFonts w:ascii="Times New Roman" w:hAnsi="Times New Roman" w:cs="Times New Roman"/>
          <w:sz w:val="24"/>
          <w:szCs w:val="24"/>
        </w:rPr>
      </w:pPr>
      <w:r w:rsidRPr="007E43F3">
        <w:rPr>
          <w:rFonts w:ascii="Times New Roman" w:hAnsi="Times New Roman" w:cs="Times New Roman"/>
          <w:sz w:val="24"/>
          <w:szCs w:val="24"/>
        </w:rPr>
        <w:t xml:space="preserve">Член комиссии </w:t>
      </w:r>
      <w:proofErr w:type="spellStart"/>
      <w:r w:rsidRPr="007E43F3">
        <w:rPr>
          <w:rFonts w:ascii="Times New Roman" w:hAnsi="Times New Roman" w:cs="Times New Roman"/>
          <w:sz w:val="24"/>
          <w:szCs w:val="24"/>
        </w:rPr>
        <w:t>Кумусбекова</w:t>
      </w:r>
      <w:proofErr w:type="spellEnd"/>
      <w:r w:rsidRPr="007E43F3">
        <w:rPr>
          <w:rFonts w:ascii="Times New Roman" w:hAnsi="Times New Roman" w:cs="Times New Roman"/>
          <w:sz w:val="24"/>
          <w:szCs w:val="24"/>
        </w:rPr>
        <w:t xml:space="preserve"> Г.М. </w:t>
      </w:r>
    </w:p>
    <w:p w:rsidR="00D269C1" w:rsidRPr="007E43F3" w:rsidRDefault="00D269C1">
      <w:pPr>
        <w:rPr>
          <w:rFonts w:ascii="Times New Roman" w:hAnsi="Times New Roman" w:cs="Times New Roman"/>
          <w:sz w:val="24"/>
          <w:szCs w:val="24"/>
        </w:rPr>
      </w:pPr>
      <w:r w:rsidRPr="007E43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69C1" w:rsidRPr="007E43F3" w:rsidRDefault="00D269C1">
      <w:pPr>
        <w:rPr>
          <w:rFonts w:ascii="Times New Roman" w:hAnsi="Times New Roman" w:cs="Times New Roman"/>
          <w:sz w:val="24"/>
          <w:szCs w:val="24"/>
        </w:rPr>
      </w:pPr>
      <w:r w:rsidRPr="007E43F3">
        <w:rPr>
          <w:rFonts w:ascii="Times New Roman" w:hAnsi="Times New Roman" w:cs="Times New Roman"/>
          <w:sz w:val="24"/>
          <w:szCs w:val="24"/>
        </w:rPr>
        <w:lastRenderedPageBreak/>
        <w:t xml:space="preserve">Секретарь комиссии </w:t>
      </w:r>
      <w:proofErr w:type="spellStart"/>
      <w:r w:rsidRPr="007E43F3">
        <w:rPr>
          <w:rFonts w:ascii="Times New Roman" w:hAnsi="Times New Roman" w:cs="Times New Roman"/>
          <w:sz w:val="24"/>
          <w:szCs w:val="24"/>
        </w:rPr>
        <w:t>Бексултанов</w:t>
      </w:r>
      <w:proofErr w:type="spellEnd"/>
      <w:r w:rsidRPr="007E43F3">
        <w:rPr>
          <w:rFonts w:ascii="Times New Roman" w:hAnsi="Times New Roman" w:cs="Times New Roman"/>
          <w:sz w:val="24"/>
          <w:szCs w:val="24"/>
        </w:rPr>
        <w:t xml:space="preserve"> Н.М.</w:t>
      </w:r>
    </w:p>
    <w:sectPr w:rsidR="00D269C1" w:rsidRPr="007E43F3" w:rsidSect="002C6207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987"/>
    <w:rsid w:val="000F1987"/>
    <w:rsid w:val="001F3FC3"/>
    <w:rsid w:val="00234F8C"/>
    <w:rsid w:val="002C6207"/>
    <w:rsid w:val="006312C8"/>
    <w:rsid w:val="00675013"/>
    <w:rsid w:val="006B7961"/>
    <w:rsid w:val="00747E88"/>
    <w:rsid w:val="007D3A44"/>
    <w:rsid w:val="007E43F3"/>
    <w:rsid w:val="00916E82"/>
    <w:rsid w:val="009935A0"/>
    <w:rsid w:val="00B40110"/>
    <w:rsid w:val="00B80EF3"/>
    <w:rsid w:val="00C252FB"/>
    <w:rsid w:val="00C623E2"/>
    <w:rsid w:val="00D269C1"/>
    <w:rsid w:val="00EA0845"/>
    <w:rsid w:val="00FF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7CD75E-5A29-4D30-AF2D-EE3BDD044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E8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62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6207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15</cp:revision>
  <cp:lastPrinted>2021-03-28T13:08:00Z</cp:lastPrinted>
  <dcterms:created xsi:type="dcterms:W3CDTF">2021-03-09T17:50:00Z</dcterms:created>
  <dcterms:modified xsi:type="dcterms:W3CDTF">2021-03-28T13:08:00Z</dcterms:modified>
</cp:coreProperties>
</file>