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12" w:rsidRPr="001C1312" w:rsidRDefault="001C1312" w:rsidP="001C1312">
      <w:pPr>
        <w:ind w:left="9214" w:firstLine="698"/>
        <w:jc w:val="both"/>
        <w:rPr>
          <w:rFonts w:ascii="Times New Roman" w:hAnsi="Times New Roman" w:cs="Times New Roman"/>
          <w:lang w:val="kk-KZ"/>
        </w:rPr>
      </w:pPr>
      <w:r w:rsidRPr="001C1312">
        <w:rPr>
          <w:rFonts w:ascii="Times New Roman" w:hAnsi="Times New Roman" w:cs="Times New Roman"/>
          <w:b/>
          <w:lang w:val="kk-KZ"/>
        </w:rPr>
        <w:t>Приложение №1</w:t>
      </w:r>
      <w:r w:rsidRPr="001C1312">
        <w:rPr>
          <w:rFonts w:ascii="Times New Roman" w:hAnsi="Times New Roman" w:cs="Times New Roman"/>
          <w:lang w:val="kk-KZ"/>
        </w:rPr>
        <w:t xml:space="preserve"> к тендерной документации у</w:t>
      </w:r>
      <w:r w:rsidR="00470892" w:rsidRPr="001C1312">
        <w:rPr>
          <w:rFonts w:ascii="Times New Roman" w:hAnsi="Times New Roman" w:cs="Times New Roman"/>
        </w:rPr>
        <w:t>твержден</w:t>
      </w:r>
      <w:r w:rsidR="00470892" w:rsidRPr="001C1312">
        <w:rPr>
          <w:rFonts w:ascii="Times New Roman" w:hAnsi="Times New Roman" w:cs="Times New Roman"/>
          <w:lang w:val="kk-KZ"/>
        </w:rPr>
        <w:t>а</w:t>
      </w:r>
      <w:r w:rsidR="00900669" w:rsidRPr="001C1312">
        <w:rPr>
          <w:rFonts w:ascii="Times New Roman" w:hAnsi="Times New Roman" w:cs="Times New Roman"/>
        </w:rPr>
        <w:t xml:space="preserve"> приказом</w:t>
      </w:r>
      <w:r w:rsidR="006B5F41" w:rsidRPr="001C1312">
        <w:rPr>
          <w:rFonts w:ascii="Times New Roman" w:hAnsi="Times New Roman" w:cs="Times New Roman"/>
        </w:rPr>
        <w:t xml:space="preserve"> </w:t>
      </w:r>
      <w:r w:rsidR="00234D0D" w:rsidRPr="001C1312">
        <w:rPr>
          <w:rFonts w:ascii="Times New Roman" w:hAnsi="Times New Roman" w:cs="Times New Roman"/>
          <w:lang w:val="kk-KZ"/>
        </w:rPr>
        <w:t>глвного врача</w:t>
      </w:r>
      <w:r w:rsidR="00234D0D" w:rsidRPr="001C1312">
        <w:rPr>
          <w:rFonts w:ascii="Times New Roman" w:hAnsi="Times New Roman" w:cs="Times New Roman"/>
        </w:rPr>
        <w:t xml:space="preserve"> </w:t>
      </w:r>
      <w:r w:rsidR="006B5F41" w:rsidRPr="001C1312">
        <w:rPr>
          <w:rFonts w:ascii="Times New Roman" w:hAnsi="Times New Roman" w:cs="Times New Roman"/>
        </w:rPr>
        <w:t>К</w:t>
      </w:r>
      <w:r w:rsidR="00234D0D" w:rsidRPr="001C1312">
        <w:rPr>
          <w:rFonts w:ascii="Times New Roman" w:hAnsi="Times New Roman" w:cs="Times New Roman"/>
          <w:lang w:val="kk-KZ"/>
        </w:rPr>
        <w:t>Г</w:t>
      </w:r>
      <w:r w:rsidR="006B5F41" w:rsidRPr="001C1312">
        <w:rPr>
          <w:rFonts w:ascii="Times New Roman" w:hAnsi="Times New Roman" w:cs="Times New Roman"/>
        </w:rPr>
        <w:t>П на ПХВ «</w:t>
      </w:r>
      <w:r w:rsidR="00234D0D" w:rsidRPr="001C1312">
        <w:rPr>
          <w:rFonts w:ascii="Times New Roman" w:hAnsi="Times New Roman"/>
        </w:rPr>
        <w:t>Городская</w:t>
      </w:r>
      <w:r w:rsidR="00EA07C5">
        <w:rPr>
          <w:rFonts w:ascii="Times New Roman" w:hAnsi="Times New Roman"/>
        </w:rPr>
        <w:t xml:space="preserve"> клиническая</w:t>
      </w:r>
      <w:r w:rsidR="00234D0D" w:rsidRPr="001C1312">
        <w:rPr>
          <w:rFonts w:ascii="Times New Roman" w:hAnsi="Times New Roman"/>
        </w:rPr>
        <w:t xml:space="preserve"> больница </w:t>
      </w:r>
      <w:r w:rsidR="00EA07C5">
        <w:rPr>
          <w:rFonts w:ascii="Times New Roman" w:hAnsi="Times New Roman"/>
        </w:rPr>
        <w:t>№4</w:t>
      </w:r>
      <w:r w:rsidR="006B5F41" w:rsidRPr="001C1312">
        <w:rPr>
          <w:rFonts w:ascii="Times New Roman" w:hAnsi="Times New Roman" w:cs="Times New Roman"/>
        </w:rPr>
        <w:t>»</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У</w:t>
      </w:r>
      <w:r w:rsidR="00234D0D" w:rsidRPr="001C1312">
        <w:rPr>
          <w:rFonts w:ascii="Times New Roman" w:hAnsi="Times New Roman" w:cs="Times New Roman"/>
          <w:lang w:val="kk-KZ"/>
        </w:rPr>
        <w:t>О</w:t>
      </w:r>
      <w:r w:rsidR="00234D0D" w:rsidRPr="001C1312">
        <w:rPr>
          <w:rFonts w:ascii="Times New Roman" w:hAnsi="Times New Roman" w:cs="Times New Roman"/>
        </w:rPr>
        <w:t>З</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г.Алматы</w:t>
      </w:r>
      <w:r>
        <w:rPr>
          <w:rFonts w:ascii="Times New Roman" w:hAnsi="Times New Roman" w:cs="Times New Roman"/>
          <w:lang w:val="kk-KZ"/>
        </w:rPr>
        <w:t xml:space="preserve"> </w:t>
      </w:r>
      <w:r w:rsidR="00A11000">
        <w:rPr>
          <w:rFonts w:ascii="Times New Roman" w:hAnsi="Times New Roman" w:cs="Times New Roman"/>
        </w:rPr>
        <w:t xml:space="preserve">№ </w:t>
      </w:r>
      <w:r w:rsidR="00A951D3">
        <w:rPr>
          <w:rFonts w:ascii="Times New Roman" w:hAnsi="Times New Roman" w:cs="Times New Roman"/>
          <w:lang w:val="kk-KZ"/>
        </w:rPr>
        <w:t>94</w:t>
      </w:r>
      <w:r w:rsidR="00CB2FE0">
        <w:rPr>
          <w:rFonts w:ascii="Times New Roman" w:hAnsi="Times New Roman" w:cs="Times New Roman"/>
        </w:rPr>
        <w:t xml:space="preserve"> от «</w:t>
      </w:r>
      <w:r w:rsidR="00A951D3">
        <w:rPr>
          <w:rFonts w:ascii="Times New Roman" w:hAnsi="Times New Roman" w:cs="Times New Roman"/>
          <w:lang w:val="kk-KZ"/>
        </w:rPr>
        <w:t>19</w:t>
      </w:r>
      <w:r w:rsidRPr="00DE4A1F">
        <w:rPr>
          <w:rFonts w:ascii="Times New Roman" w:hAnsi="Times New Roman" w:cs="Times New Roman"/>
        </w:rPr>
        <w:t>»</w:t>
      </w:r>
      <w:r w:rsidR="00DE4A1F" w:rsidRPr="00DE4A1F">
        <w:rPr>
          <w:rFonts w:ascii="Times New Roman" w:hAnsi="Times New Roman" w:cs="Times New Roman"/>
        </w:rPr>
        <w:t xml:space="preserve"> </w:t>
      </w:r>
      <w:r w:rsidR="00A951D3">
        <w:rPr>
          <w:rFonts w:ascii="Times New Roman" w:hAnsi="Times New Roman" w:cs="Times New Roman"/>
          <w:lang w:val="kk-KZ"/>
        </w:rPr>
        <w:t>марта</w:t>
      </w:r>
      <w:r w:rsidR="00731F8F" w:rsidRPr="00DE4A1F">
        <w:rPr>
          <w:rFonts w:ascii="Times New Roman" w:hAnsi="Times New Roman" w:cs="Times New Roman"/>
        </w:rPr>
        <w:t xml:space="preserve"> 202</w:t>
      </w:r>
      <w:r w:rsidR="00731F8F" w:rsidRPr="00DE4A1F">
        <w:rPr>
          <w:rFonts w:ascii="Times New Roman" w:hAnsi="Times New Roman" w:cs="Times New Roman"/>
          <w:lang w:val="kk-KZ"/>
        </w:rPr>
        <w:t>1</w:t>
      </w:r>
      <w:r w:rsidR="00900669" w:rsidRPr="00DE4A1F">
        <w:rPr>
          <w:rFonts w:ascii="Times New Roman" w:hAnsi="Times New Roman" w:cs="Times New Roman"/>
        </w:rPr>
        <w:t xml:space="preserve"> года</w:t>
      </w:r>
      <w:r w:rsidRPr="001C1312">
        <w:rPr>
          <w:rFonts w:ascii="Times New Roman" w:hAnsi="Times New Roman" w:cs="Times New Roman"/>
          <w:lang w:val="kk-KZ"/>
        </w:rPr>
        <w:t xml:space="preserve"> </w:t>
      </w:r>
      <w:r>
        <w:rPr>
          <w:rFonts w:ascii="Times New Roman" w:hAnsi="Times New Roman" w:cs="Times New Roman"/>
          <w:lang w:val="kk-KZ"/>
        </w:rPr>
        <w:t xml:space="preserve">                              </w:t>
      </w:r>
      <w:r w:rsidRPr="001C1312">
        <w:rPr>
          <w:rFonts w:ascii="Times New Roman" w:hAnsi="Times New Roman" w:cs="Times New Roman"/>
          <w:lang w:val="kk-KZ"/>
        </w:rPr>
        <w:t xml:space="preserve">Бейсенбеков С.З. </w:t>
      </w:r>
      <w:r w:rsidRPr="001C1312">
        <w:rPr>
          <w:rFonts w:ascii="Times New Roman" w:hAnsi="Times New Roman" w:cs="Times New Roman"/>
        </w:rPr>
        <w:t>_____________________</w:t>
      </w:r>
      <w:r>
        <w:rPr>
          <w:rFonts w:ascii="Times New Roman" w:hAnsi="Times New Roman" w:cs="Times New Roman"/>
        </w:rPr>
        <w:t>__________</w:t>
      </w:r>
      <w:r w:rsidRPr="001C1312">
        <w:rPr>
          <w:rFonts w:ascii="Times New Roman" w:hAnsi="Times New Roman" w:cs="Times New Roman"/>
        </w:rPr>
        <w:t>_</w:t>
      </w:r>
      <w:r w:rsidRPr="001C1312">
        <w:rPr>
          <w:rFonts w:ascii="Times New Roman" w:hAnsi="Times New Roman" w:cs="Times New Roman"/>
          <w:lang w:val="kk-KZ"/>
        </w:rPr>
        <w:t xml:space="preserve"> </w:t>
      </w:r>
    </w:p>
    <w:p w:rsidR="00A11000" w:rsidRPr="002E5609" w:rsidRDefault="00A11000" w:rsidP="00A11000">
      <w:pPr>
        <w:spacing w:after="0"/>
        <w:jc w:val="both"/>
        <w:rPr>
          <w:rFonts w:ascii="Times New Roman" w:hAnsi="Times New Roman" w:cs="Times New Roman"/>
        </w:rPr>
      </w:pPr>
      <w:r w:rsidRPr="00A11000">
        <w:rPr>
          <w:rFonts w:ascii="Times New Roman" w:hAnsi="Times New Roman" w:cs="Times New Roman"/>
          <w:b/>
        </w:rPr>
        <w:t>Место и условия поставки (в соответствии ИНКОТЕРМС 2010):</w:t>
      </w:r>
      <w:r w:rsidRPr="002E5609">
        <w:rPr>
          <w:rFonts w:ascii="Times New Roman" w:hAnsi="Times New Roman" w:cs="Times New Roman"/>
        </w:rPr>
        <w:t xml:space="preserve"> </w:t>
      </w:r>
      <w:r w:rsidRPr="00A11000">
        <w:rPr>
          <w:rFonts w:ascii="Times New Roman" w:hAnsi="Times New Roman" w:cs="Times New Roman"/>
        </w:rPr>
        <w:t>г. Алматы, ул. Папанина 220</w:t>
      </w:r>
    </w:p>
    <w:p w:rsidR="00A11000" w:rsidRDefault="00A11000" w:rsidP="00A11000">
      <w:pPr>
        <w:spacing w:after="0"/>
        <w:jc w:val="both"/>
        <w:rPr>
          <w:rFonts w:ascii="Times New Roman" w:hAnsi="Times New Roman" w:cs="Times New Roman"/>
          <w:lang w:val="kk-KZ"/>
        </w:rPr>
      </w:pPr>
      <w:r w:rsidRPr="00A11000">
        <w:rPr>
          <w:rFonts w:ascii="Times New Roman" w:hAnsi="Times New Roman" w:cs="Times New Roman"/>
          <w:b/>
        </w:rPr>
        <w:t>Срок поставки</w:t>
      </w:r>
      <w:r w:rsidRPr="00A11000">
        <w:rPr>
          <w:rFonts w:ascii="Times New Roman" w:hAnsi="Times New Roman" w:cs="Times New Roman"/>
          <w:b/>
          <w:lang w:val="kk-KZ"/>
        </w:rPr>
        <w:t>:</w:t>
      </w:r>
      <w:r w:rsidRPr="00A11000">
        <w:rPr>
          <w:rFonts w:ascii="Times New Roman" w:hAnsi="Times New Roman" w:cs="Times New Roman"/>
          <w:b/>
        </w:rPr>
        <w:t xml:space="preserve"> </w:t>
      </w:r>
      <w:r w:rsidRPr="00A11000">
        <w:rPr>
          <w:rFonts w:ascii="Times New Roman" w:hAnsi="Times New Roman" w:cs="Times New Roman"/>
        </w:rPr>
        <w:t>5 календарных дней со дня подачи Заявки</w:t>
      </w:r>
    </w:p>
    <w:p w:rsidR="00A11000" w:rsidRDefault="00A11000" w:rsidP="00A11000">
      <w:pPr>
        <w:spacing w:after="0"/>
        <w:jc w:val="both"/>
        <w:rPr>
          <w:rFonts w:ascii="Times New Roman" w:hAnsi="Times New Roman" w:cs="Times New Roman"/>
          <w:lang w:val="kk-KZ"/>
        </w:rPr>
      </w:pPr>
      <w:r w:rsidRPr="00A11000">
        <w:rPr>
          <w:rFonts w:ascii="Times New Roman" w:hAnsi="Times New Roman" w:cs="Times New Roman"/>
          <w:b/>
        </w:rPr>
        <w:t>Условия платежа</w:t>
      </w:r>
      <w:r>
        <w:rPr>
          <w:rFonts w:ascii="Times New Roman" w:hAnsi="Times New Roman" w:cs="Times New Roman"/>
          <w:b/>
          <w:lang w:val="kk-KZ"/>
        </w:rPr>
        <w:t>:</w:t>
      </w:r>
      <w:r w:rsidRPr="00A11000">
        <w:rPr>
          <w:rFonts w:ascii="Times New Roman" w:hAnsi="Times New Roman" w:cs="Times New Roman"/>
          <w:b/>
        </w:rPr>
        <w:t xml:space="preserve"> </w:t>
      </w:r>
      <w:r w:rsidRPr="00A11000">
        <w:rPr>
          <w:rFonts w:ascii="Times New Roman" w:hAnsi="Times New Roman" w:cs="Times New Roman"/>
        </w:rPr>
        <w:t>в течение 30 (тридцати) банковских дней по факту поставки товара</w:t>
      </w:r>
      <w:bookmarkStart w:id="0" w:name="_GoBack"/>
      <w:bookmarkEnd w:id="0"/>
    </w:p>
    <w:p w:rsidR="00A11000" w:rsidRPr="00A11000" w:rsidRDefault="00A11000" w:rsidP="00A11000">
      <w:pPr>
        <w:spacing w:after="0"/>
        <w:jc w:val="both"/>
        <w:rPr>
          <w:rFonts w:ascii="Times New Roman" w:hAnsi="Times New Roman" w:cs="Times New Roman"/>
          <w:lang w:val="kk-KZ"/>
        </w:rPr>
      </w:pPr>
    </w:p>
    <w:p w:rsidR="00B140B3" w:rsidRPr="00B140B3" w:rsidRDefault="001C1312" w:rsidP="00B140B3">
      <w:pPr>
        <w:jc w:val="center"/>
        <w:rPr>
          <w:rFonts w:ascii="Times New Roman" w:hAnsi="Times New Roman" w:cs="Times New Roman"/>
          <w:b/>
          <w:color w:val="000000"/>
          <w:sz w:val="24"/>
          <w:szCs w:val="24"/>
        </w:rPr>
      </w:pPr>
      <w:r w:rsidRPr="001C1312">
        <w:rPr>
          <w:rFonts w:ascii="Times New Roman" w:hAnsi="Times New Roman" w:cs="Times New Roman"/>
          <w:b/>
          <w:color w:val="000000"/>
          <w:sz w:val="24"/>
          <w:szCs w:val="24"/>
        </w:rPr>
        <w:t>Перечень закупаемых товаров и их технические спецификации</w:t>
      </w:r>
    </w:p>
    <w:tbl>
      <w:tblPr>
        <w:tblW w:w="15862" w:type="dxa"/>
        <w:tblInd w:w="-459" w:type="dxa"/>
        <w:tblLook w:val="04A0" w:firstRow="1" w:lastRow="0" w:firstColumn="1" w:lastColumn="0" w:noHBand="0" w:noVBand="1"/>
      </w:tblPr>
      <w:tblGrid>
        <w:gridCol w:w="678"/>
        <w:gridCol w:w="3445"/>
        <w:gridCol w:w="7097"/>
        <w:gridCol w:w="1020"/>
        <w:gridCol w:w="912"/>
        <w:gridCol w:w="1149"/>
        <w:gridCol w:w="1561"/>
      </w:tblGrid>
      <w:tr w:rsidR="00A951D3" w:rsidRPr="00A951D3" w:rsidTr="00A951D3">
        <w:trPr>
          <w:trHeight w:val="20"/>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b/>
                <w:bCs/>
                <w:color w:val="000000"/>
                <w:sz w:val="20"/>
                <w:szCs w:val="20"/>
                <w:lang w:eastAsia="ru-RU"/>
              </w:rPr>
            </w:pPr>
            <w:r w:rsidRPr="00A951D3">
              <w:rPr>
                <w:rFonts w:ascii="Times New Roman" w:eastAsia="Times New Roman" w:hAnsi="Times New Roman" w:cs="Times New Roman"/>
                <w:b/>
                <w:bCs/>
                <w:color w:val="000000"/>
                <w:sz w:val="20"/>
                <w:szCs w:val="20"/>
                <w:lang w:eastAsia="ru-RU"/>
              </w:rPr>
              <w:t>№ лота</w:t>
            </w:r>
          </w:p>
        </w:tc>
        <w:tc>
          <w:tcPr>
            <w:tcW w:w="3445" w:type="dxa"/>
            <w:tcBorders>
              <w:top w:val="single" w:sz="4" w:space="0" w:color="auto"/>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b/>
                <w:bCs/>
                <w:color w:val="000000"/>
                <w:sz w:val="20"/>
                <w:szCs w:val="20"/>
                <w:lang w:eastAsia="ru-RU"/>
              </w:rPr>
            </w:pPr>
            <w:r w:rsidRPr="00A951D3">
              <w:rPr>
                <w:rFonts w:ascii="Times New Roman" w:eastAsia="Times New Roman" w:hAnsi="Times New Roman" w:cs="Times New Roman"/>
                <w:b/>
                <w:bCs/>
                <w:color w:val="000000"/>
                <w:sz w:val="20"/>
                <w:szCs w:val="20"/>
                <w:lang w:eastAsia="ru-RU"/>
              </w:rPr>
              <w:t>Наименование</w:t>
            </w:r>
          </w:p>
        </w:tc>
        <w:tc>
          <w:tcPr>
            <w:tcW w:w="7097" w:type="dxa"/>
            <w:tcBorders>
              <w:top w:val="single" w:sz="4" w:space="0" w:color="auto"/>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b/>
                <w:bCs/>
                <w:color w:val="000000"/>
                <w:sz w:val="20"/>
                <w:szCs w:val="20"/>
                <w:lang w:eastAsia="ru-RU"/>
              </w:rPr>
            </w:pPr>
            <w:r w:rsidRPr="00A951D3">
              <w:rPr>
                <w:rFonts w:ascii="Times New Roman" w:eastAsia="Times New Roman" w:hAnsi="Times New Roman" w:cs="Times New Roman"/>
                <w:b/>
                <w:bCs/>
                <w:color w:val="000000"/>
                <w:sz w:val="20"/>
                <w:szCs w:val="20"/>
                <w:lang w:eastAsia="ru-RU"/>
              </w:rPr>
              <w:t>Техническая спецификация</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b/>
                <w:bCs/>
                <w:color w:val="000000"/>
                <w:sz w:val="20"/>
                <w:szCs w:val="20"/>
                <w:lang w:eastAsia="ru-RU"/>
              </w:rPr>
            </w:pPr>
            <w:r w:rsidRPr="00A951D3">
              <w:rPr>
                <w:rFonts w:ascii="Times New Roman" w:eastAsia="Times New Roman" w:hAnsi="Times New Roman" w:cs="Times New Roman"/>
                <w:b/>
                <w:bCs/>
                <w:color w:val="000000"/>
                <w:sz w:val="20"/>
                <w:szCs w:val="20"/>
                <w:lang w:eastAsia="ru-RU"/>
              </w:rPr>
              <w:t>Ед. изм.</w:t>
            </w:r>
          </w:p>
        </w:tc>
        <w:tc>
          <w:tcPr>
            <w:tcW w:w="912" w:type="dxa"/>
            <w:tcBorders>
              <w:top w:val="single" w:sz="4" w:space="0" w:color="auto"/>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b/>
                <w:bCs/>
                <w:color w:val="000000"/>
                <w:sz w:val="20"/>
                <w:szCs w:val="20"/>
                <w:lang w:eastAsia="ru-RU"/>
              </w:rPr>
            </w:pPr>
            <w:r w:rsidRPr="00A951D3">
              <w:rPr>
                <w:rFonts w:ascii="Times New Roman" w:eastAsia="Times New Roman" w:hAnsi="Times New Roman" w:cs="Times New Roman"/>
                <w:b/>
                <w:bCs/>
                <w:color w:val="000000"/>
                <w:sz w:val="20"/>
                <w:szCs w:val="20"/>
                <w:lang w:eastAsia="ru-RU"/>
              </w:rPr>
              <w:t>Кол-во</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b/>
                <w:bCs/>
                <w:color w:val="000000"/>
                <w:sz w:val="20"/>
                <w:szCs w:val="20"/>
                <w:lang w:eastAsia="ru-RU"/>
              </w:rPr>
            </w:pPr>
            <w:r w:rsidRPr="00A951D3">
              <w:rPr>
                <w:rFonts w:ascii="Times New Roman" w:eastAsia="Times New Roman" w:hAnsi="Times New Roman" w:cs="Times New Roman"/>
                <w:b/>
                <w:bCs/>
                <w:color w:val="000000"/>
                <w:sz w:val="20"/>
                <w:szCs w:val="20"/>
                <w:lang w:eastAsia="ru-RU"/>
              </w:rPr>
              <w:t>Цена (тенге)</w:t>
            </w:r>
          </w:p>
        </w:tc>
        <w:tc>
          <w:tcPr>
            <w:tcW w:w="1561" w:type="dxa"/>
            <w:tcBorders>
              <w:top w:val="single" w:sz="4" w:space="0" w:color="auto"/>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b/>
                <w:bCs/>
                <w:color w:val="000000"/>
                <w:sz w:val="20"/>
                <w:szCs w:val="20"/>
                <w:lang w:eastAsia="ru-RU"/>
              </w:rPr>
            </w:pPr>
            <w:r w:rsidRPr="00A951D3">
              <w:rPr>
                <w:rFonts w:ascii="Times New Roman" w:eastAsia="Times New Roman" w:hAnsi="Times New Roman" w:cs="Times New Roman"/>
                <w:b/>
                <w:bCs/>
                <w:color w:val="000000"/>
                <w:sz w:val="20"/>
                <w:szCs w:val="20"/>
                <w:lang w:eastAsia="ru-RU"/>
              </w:rPr>
              <w:t>Сумма (тенге)</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Межпозвоночный кейдж, размерами: длиной (мм) 20, 25, шириной (мм) 9, 10, 11, 12, 13, 14, 15, 16, 17, 18, угол лордоза - 0°, 4°, 7°</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Межпозвоночные кейджи, предназначены для имплантации из заднего доступа ; материал PEEK (Polieteroeteroketon);</w:t>
            </w:r>
            <w:r w:rsidRPr="00A951D3">
              <w:rPr>
                <w:rFonts w:ascii="Times New Roman" w:eastAsia="Times New Roman" w:hAnsi="Times New Roman" w:cs="Times New Roman"/>
                <w:color w:val="000000"/>
                <w:sz w:val="18"/>
                <w:szCs w:val="18"/>
                <w:lang w:eastAsia="ru-RU"/>
              </w:rPr>
              <w:br/>
              <w:t>- материал PEEK (Polieteroeteroketon) безопасен и совместим с процедурами МРТ;</w:t>
            </w:r>
            <w:r w:rsidRPr="00A951D3">
              <w:rPr>
                <w:rFonts w:ascii="Times New Roman" w:eastAsia="Times New Roman" w:hAnsi="Times New Roman" w:cs="Times New Roman"/>
                <w:color w:val="000000"/>
                <w:sz w:val="18"/>
                <w:szCs w:val="18"/>
                <w:lang w:eastAsia="ru-RU"/>
              </w:rPr>
              <w:br/>
              <w:t>- зазубреная поверхность контакта кейджа с пластинками тела позвонка;</w:t>
            </w:r>
            <w:r w:rsidRPr="00A951D3">
              <w:rPr>
                <w:rFonts w:ascii="Times New Roman" w:eastAsia="Times New Roman" w:hAnsi="Times New Roman" w:cs="Times New Roman"/>
                <w:color w:val="000000"/>
                <w:sz w:val="18"/>
                <w:szCs w:val="18"/>
                <w:lang w:eastAsia="ru-RU"/>
              </w:rPr>
              <w:br/>
              <w:t>- форма кейджей в сагиттальной плоскости позволяет воспроизводить поясничный лордоз по меньшей мере в трёх угловых положениях (0°, 4°, 7°);</w:t>
            </w:r>
            <w:r w:rsidRPr="00A951D3">
              <w:rPr>
                <w:rFonts w:ascii="Times New Roman" w:eastAsia="Times New Roman" w:hAnsi="Times New Roman" w:cs="Times New Roman"/>
                <w:color w:val="000000"/>
                <w:sz w:val="18"/>
                <w:szCs w:val="18"/>
                <w:lang w:eastAsia="ru-RU"/>
              </w:rPr>
              <w:br/>
              <w:t>- доступна специальная версия с анатомической формой (овальная форма имплантата для полного контакта с пластинками тела позвонка);</w:t>
            </w:r>
            <w:r w:rsidRPr="00A951D3">
              <w:rPr>
                <w:rFonts w:ascii="Times New Roman" w:eastAsia="Times New Roman" w:hAnsi="Times New Roman" w:cs="Times New Roman"/>
                <w:color w:val="000000"/>
                <w:sz w:val="18"/>
                <w:szCs w:val="18"/>
                <w:lang w:eastAsia="ru-RU"/>
              </w:rPr>
              <w:br/>
              <w:t>- закруглённая, атравмотическая форма углов кейджа в поперечном разрезе, это даёт возможность имплантации близко края в пределах межпозвонкового пространства;</w:t>
            </w:r>
            <w:r w:rsidRPr="00A951D3">
              <w:rPr>
                <w:rFonts w:ascii="Times New Roman" w:eastAsia="Times New Roman" w:hAnsi="Times New Roman" w:cs="Times New Roman"/>
                <w:color w:val="000000"/>
                <w:sz w:val="18"/>
                <w:szCs w:val="18"/>
                <w:lang w:eastAsia="ru-RU"/>
              </w:rPr>
              <w:br/>
              <w:t>- закруглённая, напоминающая форму пули передняя часть кейджа облегчает имплантацию и позволяет разместить имплантат без начальной дистракции;</w:t>
            </w:r>
            <w:r w:rsidRPr="00A951D3">
              <w:rPr>
                <w:rFonts w:ascii="Times New Roman" w:eastAsia="Times New Roman" w:hAnsi="Times New Roman" w:cs="Times New Roman"/>
                <w:color w:val="000000"/>
                <w:sz w:val="18"/>
                <w:szCs w:val="18"/>
                <w:lang w:eastAsia="ru-RU"/>
              </w:rPr>
              <w:br/>
              <w:t>- большой, продольный канал на оси имплантата даёт возможность заполнения костной стружкой;</w:t>
            </w:r>
            <w:r w:rsidRPr="00A951D3">
              <w:rPr>
                <w:rFonts w:ascii="Times New Roman" w:eastAsia="Times New Roman" w:hAnsi="Times New Roman" w:cs="Times New Roman"/>
                <w:color w:val="000000"/>
                <w:sz w:val="18"/>
                <w:szCs w:val="18"/>
                <w:lang w:eastAsia="ru-RU"/>
              </w:rPr>
              <w:br/>
              <w:t xml:space="preserve">- боковые отверстия, которые дают возможность гипертрофии костной ткани; </w:t>
            </w:r>
            <w:r w:rsidRPr="00A951D3">
              <w:rPr>
                <w:rFonts w:ascii="Times New Roman" w:eastAsia="Times New Roman" w:hAnsi="Times New Roman" w:cs="Times New Roman"/>
                <w:color w:val="000000"/>
                <w:sz w:val="18"/>
                <w:szCs w:val="18"/>
                <w:lang w:eastAsia="ru-RU"/>
              </w:rPr>
              <w:br/>
              <w:t>- доступны две длины имплантатов: 20 и 25 мм;</w:t>
            </w:r>
            <w:r w:rsidRPr="00A951D3">
              <w:rPr>
                <w:rFonts w:ascii="Times New Roman" w:eastAsia="Times New Roman" w:hAnsi="Times New Roman" w:cs="Times New Roman"/>
                <w:color w:val="000000"/>
                <w:sz w:val="18"/>
                <w:szCs w:val="18"/>
                <w:lang w:eastAsia="ru-RU"/>
              </w:rPr>
              <w:br/>
              <w:t>- высота имплантатов в диапазоне от 9 до 18 мм с шагом 1 мм;</w:t>
            </w:r>
            <w:r w:rsidRPr="00A951D3">
              <w:rPr>
                <w:rFonts w:ascii="Times New Roman" w:eastAsia="Times New Roman" w:hAnsi="Times New Roman" w:cs="Times New Roman"/>
                <w:color w:val="000000"/>
                <w:sz w:val="18"/>
                <w:szCs w:val="18"/>
                <w:lang w:eastAsia="ru-RU"/>
              </w:rPr>
              <w:br/>
              <w:t>- имплантат снабжен тремя рентген-негативными интегрированными танталовыми радиологическими маркерами для чёткой проверки положения имплантата;</w:t>
            </w:r>
            <w:r w:rsidRPr="00A951D3">
              <w:rPr>
                <w:rFonts w:ascii="Times New Roman" w:eastAsia="Times New Roman" w:hAnsi="Times New Roman" w:cs="Times New Roman"/>
                <w:color w:val="000000"/>
                <w:sz w:val="18"/>
                <w:szCs w:val="18"/>
                <w:lang w:eastAsia="ru-RU"/>
              </w:rPr>
              <w:br/>
              <w:t>- имплантаты имеют перманентную маркировку;</w:t>
            </w:r>
            <w:r w:rsidRPr="00A951D3">
              <w:rPr>
                <w:rFonts w:ascii="Times New Roman" w:eastAsia="Times New Roman" w:hAnsi="Times New Roman" w:cs="Times New Roman"/>
                <w:color w:val="000000"/>
                <w:sz w:val="18"/>
                <w:szCs w:val="18"/>
                <w:lang w:eastAsia="ru-RU"/>
              </w:rPr>
              <w:br/>
              <w:t>- кейджи предлагаются в стерильном и нестерильном виде</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99 324</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2 979 720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Межпозвоночный шейный кейдж угловой, выпуклый, размерами: длиной (мм) 14, шириной (мм) 12, высотой (мм) 4, 5, 6, 7, 8, 9, 10, угол лордоза - 5°</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Системы кейджей разной ширины, высоты и геометрических характеристик, которые могут быть вставлены между двумя шейно-позвоночными дисками для поддержки и коррекции во время операций по интеркорпоральному спондилодезу для фиксации и ускорения сращения костей во время нормального процесса заживления после хирургической коррекции нарушений позвоночника. Вогнутые геометрические формы имплантатов позволяют упаковывать их insitu. Системы кейджей должны состоять из клеток PEEK (полиэфирэфиркетона), материал PEEK (Polieteroeteroketon). Размеры 4/5, 5/5, 6/5, 7/5, 8/5, 9/5, 10/5, 4, 5, 6, 7, 8, 9, 10 (в зависимости о заявки конечного </w:t>
            </w:r>
            <w:r w:rsidRPr="00A951D3">
              <w:rPr>
                <w:rFonts w:ascii="Times New Roman" w:eastAsia="Times New Roman" w:hAnsi="Times New Roman" w:cs="Times New Roman"/>
                <w:color w:val="000000"/>
                <w:sz w:val="18"/>
                <w:szCs w:val="18"/>
                <w:lang w:eastAsia="ru-RU"/>
              </w:rPr>
              <w:lastRenderedPageBreak/>
              <w:t>получателя).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73 233</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732 330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3</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Кейдж средний, большой, размерами: длиной (мм) 26, 30, шириной (мм) 32, 38, высотой (мм) 10, 11, 13, 15, 17, 19, угол лордоза - 8°, 12°</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Система межпозвоночных кейджей состоит из изготовленных из полиэфирэфиркетона кейджей различной высоты, длины и углах наклона, для возможно наилучшей их подгонки к анатомической форме позвоночника пациента. Межпозвоночные кейджи запроектированы для применения с аутологичной костной стружкой при спондилодезе одного или двух соседних уровней поясничного отдела позвоночника, из переднебокового или бокового доступа. Имплантаты предназначены для лечения дегенеративной болезни межпозвоночных дисков (DDD) и спондилолистеза 1 степени в поясничном отделе позвоночника от L2 к S1. Межпозвоночный кейдж предназначен для применения с дополнительными стабилизирующими устройствами, допущенными к применению при оперировании поясничного отдела позвоночника. Поверхность имплантата с зубцами имеет выпуклую форму для лучшего приспособления к межпозвоночному пространству. Верхняя и нижняя поверхности имплантата с зубцами запроектированы для обеспечения фиксации путем закрепления в поверхностях тел позвонков. Большие отверстия, предназначенные для заполнения костным материалом, обеспечивающие прорастание костной тканью. Размерами: длиной (мм) 26, 30, шириной (мм) 32, 38, высотой (мм) 12, 13, 15, 17, 19, угол ° - 8, 12.</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231 750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695 250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Набор для вертебропластики с системой смешивания и доставки</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Комплект предназначен для чрескожной вертебропластики при лечении вертебральных опухолей, компрессионных переломов тел позвонков на фоне остеопороза. Она позволяет перемешивать и вводить цемент в тело позвонка.</w:t>
            </w:r>
            <w:r w:rsidRPr="00A951D3">
              <w:rPr>
                <w:rFonts w:ascii="Times New Roman" w:eastAsia="Times New Roman" w:hAnsi="Times New Roman" w:cs="Times New Roman"/>
                <w:color w:val="000000"/>
                <w:sz w:val="18"/>
                <w:szCs w:val="18"/>
                <w:lang w:eastAsia="ru-RU"/>
              </w:rPr>
              <w:br/>
              <w:t>Описание:</w:t>
            </w:r>
            <w:r w:rsidRPr="00A951D3">
              <w:rPr>
                <w:rFonts w:ascii="Times New Roman" w:eastAsia="Times New Roman" w:hAnsi="Times New Roman" w:cs="Times New Roman"/>
                <w:color w:val="000000"/>
                <w:sz w:val="18"/>
                <w:szCs w:val="18"/>
                <w:lang w:eastAsia="ru-RU"/>
              </w:rPr>
              <w:br/>
              <w:t>Комплект предназначен для чрескожной вертебропластики при лечении вертебральных опухолей, компрессионных переломов тел позвонков на фоне остеопороза. Она позволяет перемешивать и вводить цемент высокой вязкости в тело позвонка.</w:t>
            </w:r>
            <w:r w:rsidRPr="00A951D3">
              <w:rPr>
                <w:rFonts w:ascii="Times New Roman" w:eastAsia="Times New Roman" w:hAnsi="Times New Roman" w:cs="Times New Roman"/>
                <w:color w:val="000000"/>
                <w:sz w:val="18"/>
                <w:szCs w:val="18"/>
                <w:lang w:eastAsia="ru-RU"/>
              </w:rPr>
              <w:br/>
              <w:t xml:space="preserve">Комплектность и характеристики: одна система чрезкожной вертебропластики, включает в себя: системы смешивания/введения цемента; блок головки миксера; картридж введения; удлиняющая трубка; 1 мандрен 4-х гранный; 1 мандрен со скошенным кончиком и троакар; вакуумный шланг; воронка. Миксер и шприц в одном устройстве. Герметичность системы и встроенный угольный фильтр (отсутствие запаха). Точность дозированного введения готового цемента - 0,2 см³ за половину оборота базы картриджа. Время смешивания в системе доставки: около 2-х минут. Радиационная безопасность для врача при работе - за счет общей длины картриджа и удлиняющей трубки - длина 43 см. Маркированный картридж - визуализация количества введенного цемента. </w:t>
            </w:r>
            <w:r w:rsidRPr="00A951D3">
              <w:rPr>
                <w:rFonts w:ascii="Times New Roman" w:eastAsia="Times New Roman" w:hAnsi="Times New Roman" w:cs="Times New Roman"/>
                <w:color w:val="000000"/>
                <w:sz w:val="18"/>
                <w:szCs w:val="18"/>
                <w:lang w:eastAsia="ru-RU"/>
              </w:rPr>
              <w:br/>
              <w:t>Материалы: система смешивания и введения – пластмасса;</w:t>
            </w:r>
            <w:r w:rsidRPr="00A951D3">
              <w:rPr>
                <w:rFonts w:ascii="Times New Roman" w:eastAsia="Times New Roman" w:hAnsi="Times New Roman" w:cs="Times New Roman"/>
                <w:color w:val="000000"/>
                <w:sz w:val="18"/>
                <w:szCs w:val="18"/>
                <w:lang w:eastAsia="ru-RU"/>
              </w:rPr>
              <w:br/>
              <w:t>Игла с конусным/фасетным срезом (2 штуки):</w:t>
            </w:r>
            <w:r w:rsidRPr="00A951D3">
              <w:rPr>
                <w:rFonts w:ascii="Times New Roman" w:eastAsia="Times New Roman" w:hAnsi="Times New Roman" w:cs="Times New Roman"/>
                <w:color w:val="000000"/>
                <w:sz w:val="18"/>
                <w:szCs w:val="18"/>
                <w:lang w:eastAsia="ru-RU"/>
              </w:rPr>
              <w:br/>
              <w:t>• идеальное совпадение мандрена и троакара исключает закупорку последнего</w:t>
            </w:r>
            <w:r w:rsidRPr="00A951D3">
              <w:rPr>
                <w:rFonts w:ascii="Times New Roman" w:eastAsia="Times New Roman" w:hAnsi="Times New Roman" w:cs="Times New Roman"/>
                <w:color w:val="000000"/>
                <w:sz w:val="18"/>
                <w:szCs w:val="18"/>
                <w:lang w:eastAsia="ru-RU"/>
              </w:rPr>
              <w:br/>
              <w:t xml:space="preserve">• четырехгранные и скошенные мандрены взаимозаменяемы </w:t>
            </w:r>
            <w:r w:rsidRPr="00A951D3">
              <w:rPr>
                <w:rFonts w:ascii="Times New Roman" w:eastAsia="Times New Roman" w:hAnsi="Times New Roman" w:cs="Times New Roman"/>
                <w:color w:val="000000"/>
                <w:sz w:val="18"/>
                <w:szCs w:val="18"/>
                <w:lang w:eastAsia="ru-RU"/>
              </w:rPr>
              <w:br/>
              <w:t>• стандартный калибр 10G (3,4 мм), 11G (3,05 мм), 13G (2,41 мм) – длина 12,7 см.</w:t>
            </w:r>
            <w:r w:rsidRPr="00A951D3">
              <w:rPr>
                <w:rFonts w:ascii="Times New Roman" w:eastAsia="Times New Roman" w:hAnsi="Times New Roman" w:cs="Times New Roman"/>
                <w:color w:val="000000"/>
                <w:sz w:val="18"/>
                <w:szCs w:val="18"/>
                <w:lang w:eastAsia="ru-RU"/>
              </w:rPr>
              <w:br/>
              <w:t>• 10G калибр так же возможен с длиной 22,9 см.</w:t>
            </w:r>
            <w:r w:rsidRPr="00A951D3">
              <w:rPr>
                <w:rFonts w:ascii="Times New Roman" w:eastAsia="Times New Roman" w:hAnsi="Times New Roman" w:cs="Times New Roman"/>
                <w:color w:val="000000"/>
                <w:sz w:val="18"/>
                <w:szCs w:val="18"/>
                <w:lang w:eastAsia="ru-RU"/>
              </w:rPr>
              <w:br/>
              <w:t>• цветовая маркировка мандренов и троакара</w:t>
            </w:r>
            <w:r w:rsidRPr="00A951D3">
              <w:rPr>
                <w:rFonts w:ascii="Times New Roman" w:eastAsia="Times New Roman" w:hAnsi="Times New Roman" w:cs="Times New Roman"/>
                <w:color w:val="000000"/>
                <w:sz w:val="18"/>
                <w:szCs w:val="18"/>
                <w:lang w:eastAsia="ru-RU"/>
              </w:rPr>
              <w:br/>
              <w:t>Цемент высокой вязкости (1 пачка) - Представляет собой 2 стерильно упакованных компонента:</w:t>
            </w:r>
            <w:r w:rsidRPr="00A951D3">
              <w:rPr>
                <w:rFonts w:ascii="Times New Roman" w:eastAsia="Times New Roman" w:hAnsi="Times New Roman" w:cs="Times New Roman"/>
                <w:color w:val="000000"/>
                <w:sz w:val="18"/>
                <w:szCs w:val="18"/>
                <w:lang w:eastAsia="ru-RU"/>
              </w:rPr>
              <w:br/>
              <w:t>Один компонент: ампула, содержащая бесцветный жидкий мономер кисло-сладкого запаха 1/2 дозы 9,5мл следующего состава: Метилметакрилат (мономер) - 9,40 мл. N, N-диметилпаратолуидин - 0,10 мл. Гидрохинон USP- 0,75 мг.</w:t>
            </w:r>
            <w:r w:rsidRPr="00A951D3">
              <w:rPr>
                <w:rFonts w:ascii="Times New Roman" w:eastAsia="Times New Roman" w:hAnsi="Times New Roman" w:cs="Times New Roman"/>
                <w:color w:val="000000"/>
                <w:sz w:val="18"/>
                <w:szCs w:val="18"/>
                <w:lang w:eastAsia="ru-RU"/>
              </w:rPr>
              <w:br/>
              <w:t xml:space="preserve">Другой компонент: пакет 1/2 дозы 20гр мелко измельченного порошка (плоские, </w:t>
            </w:r>
            <w:r w:rsidRPr="00A951D3">
              <w:rPr>
                <w:rFonts w:ascii="Times New Roman" w:eastAsia="Times New Roman" w:hAnsi="Times New Roman" w:cs="Times New Roman"/>
                <w:color w:val="000000"/>
                <w:sz w:val="18"/>
                <w:szCs w:val="18"/>
                <w:lang w:eastAsia="ru-RU"/>
              </w:rPr>
              <w:lastRenderedPageBreak/>
              <w:t>скученные микроскопические хлопья; между хлопьями находится воздух, что способствует полному проникновению жидкого мономера) следующего состава: Полиметилметакрилат – 14,0 гр. (включая Пероксид Бензоила – 2,6%). Бария Сульфат Е.Р – 6,0 гр. Во время приготовления порошок и жидкость смешиваются, превращаясь в полимерную форму, похожую на густую вязкую массу.  Температура экзотермической реакции не превышает 60˚С.Время работы – 18-23 минуты. Время схватывания цемента: in  vivo (37ºC) 10.2 минут</w:t>
            </w:r>
            <w:r w:rsidRPr="00A951D3">
              <w:rPr>
                <w:rFonts w:ascii="Times New Roman" w:eastAsia="Times New Roman" w:hAnsi="Times New Roman" w:cs="Times New Roman"/>
                <w:color w:val="000000"/>
                <w:sz w:val="18"/>
                <w:szCs w:val="18"/>
                <w:lang w:eastAsia="ru-RU"/>
              </w:rPr>
              <w:br/>
              <w:t>Имеет наивысшую устойчивость к компрессии и прочность на излом и    наименьшую усадку и пористость.</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262 500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13 125 000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5</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Стержень титановый, длина 120, 140, 300 мм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Стержень должен быть изготовлен из сплава титана для изделий, имплантируемых в организм человека. Стержень имеет определенную степень эластичности с возможностью придания необходимого профиля и тримминга специальным резаком. Стержень должен быть длиной 120, 140 или 300 мм, диаметром 3.5 или 4.0 мм. Изготовлен из сплава титана, соответствующего ISO 5832-3-2014 для изделий, имплантируемых в организм человека и иметь анодированное покрытие серого цвета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6 300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31 500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Многоосевой губчатый винт, диаметр 4.0, длина 10-40</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Винт должен быть изготовлен из сплава титана, соответствующего ISO 5832-3-2014 для изделий, имплантируемых в организм человека, тело винта должно иметь анодированное покрытие серого цвета. Педикулярный полиаксиальный винт должен иметь подвижную головку «камертонного типа». Головка должна иметь внутренний шестигранный шлиц для фиксации в отвертке.  Головка винта должна быть уменьшенного объема и закругленной анатомической формы. Подвижная головка полиаксиального винта блокируется внутренней гайкой со звездчатым шлицем и обратной резьбой. Винт имеет цилиндрическую форму резьбы в сочетании с коническим профилем внутреннего винтового сердечника. Тело винта имеет спонгиозную резьбу, выемки с самонарезающими кромками на кончике винта. Диаметр винта должен быть 3.0 или 4.0 мм, длина от 10 мм до 53 мм. Размеры головки винта: диаметр головки винта не менее 8,5 мм, высота головки винта не менее 10,0 мм. Шаг резьбы 1,75 мм. Общая величина степени свободы ротации не более 60°. На головке винта имеются три выемки, позволяющие увеличить общую степень свободы ротации до 90°.</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31 500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630 000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Многоосевой кортикальный винт, диаметр 3.5, 4.0, длина 10-52</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Винт должен быть изготовлен из сплава титана, соответствующего ISO 5832-3-2014 для изделий, имплантируемых в организм человека, тело винта должно иметь анодированное покрытие серого цвета. Педикулярный полиаксиальный винт должен иметь подвижную головку «камертонного типа». Головка должна быть зеленого цвета и иметь внутренний шестигранный шлиц для фиксации в отвертке.  Головка винта должна быть уменьшенного объема и закругленной анатомической формы. Подвижная головка полиаксиального винта блокируется внутренней гайкой со звездчатым шлицем и обратной резьбой. Винт имеет цилиндрическую форму резьбы в сочетании с коническим профилем внутреннего винтового сердечника. Тело винта имеет кортикальную резьбу по всей длине винта, выемки с самонарезающими кромками на кончике винта. Диаметр винта должен быть 3.5 или 4.0 мм, длина от 10 мм до 53 мм. Размеры головки винта: диаметр головки винта не менее 8,5 мм, высота головки винта не менее 10,0 мм. Шаг резьбы 1,75 мм. Общая величина степени свободы ротации не более 60°. На головке винта имеются три выемки, позволяющие увеличить общую степень свободы ротации до 90°.</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31 500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630 000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Стержень для поперечной связи 50-70 мм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Стержень должен быть изготовлен из сплава титана для изделий, имплантируемых в организм человека. Винт-крючок поперечный состоит из двух крючков с закрывающим механизмом в виде гайки и стержня круглого сечения и обеспечивает поперечную </w:t>
            </w:r>
            <w:r w:rsidRPr="00A951D3">
              <w:rPr>
                <w:rFonts w:ascii="Times New Roman" w:eastAsia="Times New Roman" w:hAnsi="Times New Roman" w:cs="Times New Roman"/>
                <w:color w:val="000000"/>
                <w:sz w:val="18"/>
                <w:szCs w:val="18"/>
                <w:lang w:eastAsia="ru-RU"/>
              </w:rPr>
              <w:lastRenderedPageBreak/>
              <w:t>фиксацию двух стержней диаметром 3,5 мм. Длина стержня должна быть от 50 до 70 мм в зависимости от потребностей заказчика. Изготовлен из сплава титана, соответствующего ISO 5832-3-2014 для изделий, имплантируемых в организм человека и иметь анодированное покрытие серого цвета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 </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12 600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37 800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Перекрестный зажим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Используется в паре с идентичным зажимом и прутом для поперечной свази. Комплект служит деротатором и выполняет функцию упрочнения конструкции фиксатора позвоночника, сложенного из параллельных стержней, зафиксированных в головках винтов. Зажим в форме скобы, которая своим крючком надевается под стержень. На боковой поверхности расположено прямоугольное отверстие для размещения в нём прута, который располагается над стержнем. В козырьке соединителя скобообразного поперечного установлен прижимной винт М6 со шлицом под отвёртку . Изготовлен из сплава титана, соответствующего ISO 5832-3-2014 для изделий, имплантируемых в организм человека и иметь анодированное покрытие серого цвета.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7 560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45 360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Окципитальный винт, диаметр 4.0, 4.5, длина 6-20 мм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Предназначен для фиксации затылочной пластины. Винт должен иметь тупой кончик. Головка винта должна быть конической формы. Резьба должна быть мелкая кортикальная по всей длине винта.   Винт должен иметь шестигранный шлиц. Тело винта должно быть диаметром 4.0 или 4.5 мм, длиной 6-20 мм.</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6 300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56 700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Окципитальная пластина средней линии, 3, 4 отверстия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Окципитальная пластина средней линии, 3, 4 отверстия, форма С-образная или пирамидальной для затылочной фиксации. 3-4 точки фиксации. Головки камертонного типа, предназначенные для фиксации стержней, подвижно закреплены на пластине с возможностью медиально-латерального смещения до 4 мм, а также ротации в плоскости пластины на угол до 30 градусов. Изготовлена из сплава титана, соответствующего ISO 5832-3-2014 для изделий, имплантируемых в организм человека и иметь анодированное покрытие серого цвета.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50 400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151 200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Объединитель по принципу "домино"</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Коннектор Домино, для параллельной фиксации двух стержней, диаметрами 3.5 и 5.5 мм. Используется при проведении хирургических операция на шейно-грудном переходе. На торцевых поверхностях два сквозных отверстия диаметром соответствующих диаметров. На дорсальной части коннектора имеется четыре винта типа Т25 для фиксации стержней. Изготовлен из сплава титана, соответствующего ISO 5832-3-2014 для изделий, имплантируемых в организм человека и иметь анодированное покрытие серого цвета.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63 000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252 000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13</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Пластина передняя шейная размером (мм) 23, 25, 27, 29, 31, 33, 35, 37, 39, 41, 43, 45, 47, 49, 51, 53, 55, 58, 61, 64, 67, 70, 73, 76</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Пластины для фиксации шейного отдела позвоночника – один, два или три уровня фиксации. Длинной от 23 до 76 мм (по заявке конечного получателя). Пластины на один-два сегмента шагом два мм, пластины на три сегмента шагом 3 мм. Пластины имеют симметричный дизайн с попарно расположенными отверстиями для фиксирующих винтов, между которыми имеется блокирующий механизм. Конструкция встроенного блокирующего «замка» позволяет визуально контролировать запирание винтов. Ширина пластин 17 мм, профиль 2 мм. Широкие «окна» пластин позволяют сохранять хороший визуальный контроль трансплантата и подлежащих тканей. На торцевых краях пластины с обеих сторон имеются срединные выемки для облегчения центрации пластины. Изготовлены из сплава титана марки Ti-6Al-4V, градация V, американский стандарт ASTM F136, немецкий стандарт DIN 17850.</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97 650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976 500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Винт с переменным углом наклона самосверлящий или самонарезающий </w:t>
            </w:r>
            <w:r w:rsidRPr="00A951D3">
              <w:rPr>
                <w:rFonts w:ascii="Times New Roman" w:eastAsia="Times New Roman" w:hAnsi="Times New Roman" w:cs="Times New Roman"/>
                <w:color w:val="000000"/>
                <w:sz w:val="20"/>
                <w:szCs w:val="20"/>
                <w:lang w:eastAsia="ru-RU"/>
              </w:rPr>
              <w:lastRenderedPageBreak/>
              <w:t>диаметром (мм) 4.0, 4.5; длинной (мм) 13, 15, 17</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lastRenderedPageBreak/>
              <w:t xml:space="preserve">Самосверлящий/самонарезающий винт с возможностью изменения угла атаки при фиксации пластины, диаметром 4.0 или 4.5 мм, длинной от 13 до 15 мм (по заявке </w:t>
            </w:r>
            <w:r w:rsidRPr="00A951D3">
              <w:rPr>
                <w:rFonts w:ascii="Times New Roman" w:eastAsia="Times New Roman" w:hAnsi="Times New Roman" w:cs="Times New Roman"/>
                <w:color w:val="000000"/>
                <w:sz w:val="18"/>
                <w:szCs w:val="18"/>
                <w:lang w:eastAsia="ru-RU"/>
              </w:rPr>
              <w:lastRenderedPageBreak/>
              <w:t>конечного получателя). Троакарный кончик самосверлящего винта позволяет перфорировать кортикальный слой под различными углами. Самонарезающий винт имеет коническую резьбу с уменьшением диаметра резьбы на конце винта. Перфорация кортикального слоя обеспечивается прохождением специальным инструментом до установки винта. Головка винта низкопрофильная с шестигранным отверстием для фиксации блокирующей отвертки. Изготовлен из сплава титана марки Ti-6Al-4V, градация V, американский стандарт ASTM F136, немецкий стандарт DIN 17850.</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10 500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420 000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15</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Система наружного дренажа и мониторинга с вентрикулярным катетором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Система с безыгольными инъекционными узлами и вентрикулярным катетером. Система используется для вентрикулярного дренажа и мониторинга, может быть также укомплектована люмбальным катетером. Регулируемая шкала для люмбального и вентрикулярного дренажа.</w:t>
            </w:r>
            <w:r w:rsidRPr="00A951D3">
              <w:rPr>
                <w:rFonts w:ascii="Times New Roman" w:eastAsia="Times New Roman" w:hAnsi="Times New Roman" w:cs="Times New Roman"/>
                <w:color w:val="000000"/>
                <w:sz w:val="18"/>
                <w:szCs w:val="18"/>
                <w:lang w:eastAsia="ru-RU"/>
              </w:rPr>
              <w:br/>
              <w:t>Лазерный уровень для точного определения положения пациента (приобретается отдельно). Безопасен для МРТ исследований до 3 Тесла (без лазерного уровня).</w:t>
            </w:r>
            <w:r w:rsidRPr="00A951D3">
              <w:rPr>
                <w:rFonts w:ascii="Times New Roman" w:eastAsia="Times New Roman" w:hAnsi="Times New Roman" w:cs="Times New Roman"/>
                <w:color w:val="000000"/>
                <w:sz w:val="18"/>
                <w:szCs w:val="18"/>
                <w:lang w:eastAsia="ru-RU"/>
              </w:rPr>
              <w:br/>
              <w:t>Полностью одноразовый. Крепится с помощью стандартного встроенного зажима. Система внешнего дренажа и мониторинга, использующая эффект силы тяжести для дренирования СМЖ из вентрикулярного пространства во внешний ликвороприемник. Это закрытая система, позволяющая эффективно управлять дренированием СМЖ. Катетер устанавливается в субарахноидальное пространство, после чего подключается к системе. Дренаж осуществляется до тех пор, пока пациент не стабилизируется, инфекция купирована либо не установлена система постоянного шунтирования.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135 261</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2 705 220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Система наружного дренажа и мониторинга с люмбальны катетором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Система с безыгольными инъекционными узлами и люмбальным катетером. Может быть использована для люмбального дренажа и мониторинга. Регулируемая шкала для люмбального и вентрикулярного дренажа.</w:t>
            </w:r>
            <w:r w:rsidRPr="00A951D3">
              <w:rPr>
                <w:rFonts w:ascii="Times New Roman" w:eastAsia="Times New Roman" w:hAnsi="Times New Roman" w:cs="Times New Roman"/>
                <w:color w:val="000000"/>
                <w:sz w:val="18"/>
                <w:szCs w:val="18"/>
                <w:lang w:eastAsia="ru-RU"/>
              </w:rPr>
              <w:br/>
              <w:t>Лазерный уровень для точного определения положения пациента (приобретается отдельно). Безопасен для МРТ исследований до 3 Тесла (без лазерного уровня).</w:t>
            </w:r>
            <w:r w:rsidRPr="00A951D3">
              <w:rPr>
                <w:rFonts w:ascii="Times New Roman" w:eastAsia="Times New Roman" w:hAnsi="Times New Roman" w:cs="Times New Roman"/>
                <w:color w:val="000000"/>
                <w:sz w:val="18"/>
                <w:szCs w:val="18"/>
                <w:lang w:eastAsia="ru-RU"/>
              </w:rPr>
              <w:br/>
              <w:t>Полностью одноразовый. Крепится с помощью стандартного встроенного зажима. Система внешнего дренажа и мониторинга, использующая эффект силы тяжести для дренирования СМЖ из люмбального пространства во внешний ликвороприемник. Это закрытая система, позволяющая эффективно управлять дренированием СМЖ. Катетер устанавливается в субарахноидальное пространство, после чего подключается к системе. Дренаж осуществляется до тех пор, пока пациент не стабилизируется, инфекция купирована либо не установлена система постоянного шунтирования.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159 800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3 196 000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Винт костный многоосевой для стержня диаметром 5.5 мм, размером (мм) 4.0, 4.5 5.0 5.5, 6.0, 6.5, 7.5, 8.5; длиной (мм) 20, 25, 30, 35, 40, 45, 50, 55, 60, 65</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Винт костный многоосевой для стержня диаметром 5.5 мм, размером (мм) 4.0, 4.5 5.0 5.5, 6.0, 6.5, 7.5, 8.5; длиной (мм)20, 25, 30, 35, 40, 45, 50, 55, 60, 65 – изготовлен из титанового сплава марки Ti-6Al-4V, градация V, американский стандарт ASTM F136, немецкий стандарт DIN 17850. Многоосевой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транспедикулярного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постоянным шагом 9.0 и уменьшающейся глубиной от конца к основанию, от 1,33 до 0,61 мм. Размеры: диаметр от 4.0 до 6.5 мм с шагом 0.5 мм, далее шагом 1.0 мм до 8.5 мм, длина от 20 до 65 мм с </w:t>
            </w:r>
            <w:r w:rsidRPr="00A951D3">
              <w:rPr>
                <w:rFonts w:ascii="Times New Roman" w:eastAsia="Times New Roman" w:hAnsi="Times New Roman" w:cs="Times New Roman"/>
                <w:color w:val="000000"/>
                <w:sz w:val="18"/>
                <w:szCs w:val="18"/>
                <w:lang w:eastAsia="ru-RU"/>
              </w:rPr>
              <w:lastRenderedPageBreak/>
              <w:t>шагом 5 мм. Размеры головки винта: высота 16.1 мм, сагитальная ширина 9.2 мм, диаметр 12.63 мм. Высота профиля 16.1 мм, диаметр футпринта 11 мм. Угол наклона головки винта относительно оси ножки винта составляет 28° при любом диаметре ножки винта.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500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46 639</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23 319 500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18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Крючок с узкой лапкой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Крючок из титанового сплава с узкой лапкой – устанавливается супра- и инфраламинарно. Может устанавливаться за поперечный отросток  и использоваться для формирования поперечно-педикулярного захвата. Головка "камертонного типа", на боковых стенках - по два круглых гнезда диаметром 4 мм Внутренняя резьба головки крючка типа G4  совместима с блокирующей гайкой. Ширина лезвия - 4.25 мм, длинна лезвия от внутреннего диаметра дуги до края - 11.65 мм, внутренний диаметр 9.5 мм. Изготовлен из титанового сплава марки Ti-6Al-4V, градация V, американский стандарт ASTM F136, немецкий стандарт DIN 17850.</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56 800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1 136 000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Крючок педикулярный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Крючок из титанового сплава педикулярный – крючки имеют раздвоенный конец лапки, устанавливаются от Т1 до Т10, всегда направлены краниально. Может использоваться для формирования поперечно-педикулярного захвата (с крючком за поперечный отросток). По размерам: малый, средний, большой. Изготовлен из титанового сплава марки Ti-6Al-4V, градация V, американский стандарт ASTM F136, немецкий стандарт DIN 17850.</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56 800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1 136 000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Гайка с отламывающейся головкой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Гайка для стержня диаметром (мм) 5.5 с отламывающейся головкой - Гайка с отламывающейся головкой, состоящая из двух частей: нижней фиксирующей высотой 4,5 мм, погружающейся в головку импланта, имеющей внешнюю резьбу G4, и верхней шестигранной, сепарируемой при затягивании. Сепарируемая часть гайки полая, имеет высоту 7,5 мм. На блокирующей части гайки сверху имеется шестигранный внутренний шлиц для ревизионного вмешательства.  Размер посадочного гнезда гайки – 8 мм. Внешняя резьба G4 имеет шаг 1,33 мм и является реверсивной, т.е. имеет противоположный (относительно стандартной резьбы) угол наклона: с горизонтальной плоскостью образует угол -5˚. На погружаемой плоской нижней поверхности гайки имеется «протрузионный» шип.</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540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21 980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11 869 200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Винт канюлированный многоосевой для стержня диаметром (мм) 5.5, размером (мм) 4.5, 5.5, 6.5; длинной (мм) 35, 40, 45, 50, 55</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Винт канюлированный многоосевой для стержня диаметром (мм) 5.5, размером (мм) 4.5, 5.5, 6.5; длинной (мм) 35, 40, 45, 50, 55 – Изготовлен из титанового сплава марки Ti-6Al-4V, градация V, американский стандарт ASTM F136, немецкий стандарт DIN 17850. Многоосевой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транспедикулярного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постаянным шагом 14.8 и уменьшающейся глубиной от конца к основанию, от 1,49 до 0,35 мм. Ножка винта имеет канюлю диаметром 0.8 мм. Размеры: диаметр (мм) 4.5, 5.5, 6.5, длина от 35 до 55 мм с шагом 5 мм. Размеры головки винта: высота 16.1 мм, сагитальная ширина 9.2 мм, диаметр 12.63 мм. Высота профиля 16.1 мм, диаметр футпринта 11 мм. Угол наклона головки винта относительно оси ножки винта составляет 28° при любом диаметре ножки винта.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84 588</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3 383 520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Винт фенестрированный для стержня </w:t>
            </w:r>
            <w:r w:rsidRPr="00A951D3">
              <w:rPr>
                <w:rFonts w:ascii="Times New Roman" w:eastAsia="Times New Roman" w:hAnsi="Times New Roman" w:cs="Times New Roman"/>
                <w:color w:val="000000"/>
                <w:sz w:val="20"/>
                <w:szCs w:val="20"/>
                <w:lang w:eastAsia="ru-RU"/>
              </w:rPr>
              <w:lastRenderedPageBreak/>
              <w:t>диаметром (мм) 5.5, размером (мм) 5.5, 6.5; длинной (мм) 35, 40, 45, 50, 55</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lastRenderedPageBreak/>
              <w:t xml:space="preserve">Винт фенистрированный для стержня диаметром (мм) 5.5, размером (мм) 5.5, 6.5; </w:t>
            </w:r>
            <w:r w:rsidRPr="00A951D3">
              <w:rPr>
                <w:rFonts w:ascii="Times New Roman" w:eastAsia="Times New Roman" w:hAnsi="Times New Roman" w:cs="Times New Roman"/>
                <w:color w:val="000000"/>
                <w:sz w:val="18"/>
                <w:szCs w:val="18"/>
                <w:lang w:eastAsia="ru-RU"/>
              </w:rPr>
              <w:lastRenderedPageBreak/>
              <w:t xml:space="preserve">длинной (мм) 35, 40, 45, 50, 55 – Изготовлен из титанового сплава марки Ti-6Al-4V, градация V, американский стандарт ASTM F136, немецкий стандарт DIN 17850. Многоосевой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транспедикулярного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постаянным шагом 14.8 и уменьшающейся глубиной от конца к основанию, от 1,49 до 0,35 мм. Ножка винта имеет канюлю диаметром 0.8 мм. На дорсальном конце ножки имеется шесть отверстий, соединенных с канюлей для проведения дополнительной цементной фиксации. Размеры: диаметр (мм) 4.5, 5.5, 6.5, длина от 35 до 55 мм с шагом 5 мм. Размеры головки винта: высота 16.1 мм, сагитальная ширина 9.2 мм, диаметр 12.63 мм. Высота профиля 16.1 мм, диаметр футпринта 11 мм. Угол наклона головки винта относительно оси ножки винта составляет 28° при любом диаметре ножки винта. </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73 416</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2 202 480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23</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Гайка с внутренней резьбой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Гайка для стержня диаметром (мм) 5.5 с внутренней резьбой – блокирующая гайка для канюлированных винтов, состоящая из двух частей: нижней фиксирующей высотой 4,5 мм, погружающейся в головку имплантата, имеющей внешнюю резьбу G4, и верхней, сепарируемой при затягивании. Сепарируемая часть круглого сечения имеет прямоугольный внутренний шлиц для плотной фиксации в фиксирующем держателе. Сепарируемая часть гайки, имеет высоту 4,5 мм. На блокирующей части гайки сверху имеется шестигранный внутренний шлиц для ревизионного вмешательства. Размер посадочного гнезда гайки – 8 мм. Внешняя резьба G4 имеет шаг 1,33 мм и является реверсивной, т.е. имеет противоположный (относительно стандартной резьбы) угол наклона: с горизонтальной плоскостью образует угол -5˚. На погружаемой плоской нижней поверхности гайки имеется «протрузионный» шип.</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25 410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1 778 700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Стержень прямой металлический диаметром (мм) 5.5, длиной (мм) 500</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Гладкий стержень для жесткой фиксации с шестигранным кончиком, длиной 4,75 мм, для захвата специальным инструментом и деротации. Диаметр (мм) 5.5, на проксимальном конце сужение до 5 мм для облегчения установки стержня, длина (мм) 500, с возможностью тримминга специальными кусачками и многоплоскостного моделирования. Изготовлен из титанового сплава марки Ti-6Al-4V, градация V, американский стандарт ASTM F136, немецкий стандарт DIN 17850.</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25 410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1 270 500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25</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Набор игл для чрезкожной фиксации</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Набор игл  – комплект включает в себя: пластиковую Т-образную канюлированную рукоятку, у основания которой расположен блокирующий механизм: при переводе механизма в положение "lock" рукоятка надежна фиксирована и не может быть снята со стилета. Отверстие в рукоятке позволяет извлекать иглу по направляющему инструменту (спице). Троакары со стилетами: троакар представляет собой трубку длиной 125 мм с переменным диаметром: более узкая часть вводится в глубокие мышечные слои. Такая форма стилета, наряду с сохранением жесткости, упрощает введение инструмента в ткани. В конце троакара расположен резьбовой блокирующий механизм для фиксации стилета и рукоятки. Представлены два стилета с троакарными наконечниками. Этот тип стилет обладает хорошим режущими свойствами.</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18</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177 870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3 201 660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Стержень для чрезкожной фиксации</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Стержень – изготовлен из титанового сплава марки Ti-6Al-4V, градация V, американский стандарт ASTM F136, немецкий стандарт DIN 17850. Гладкий стержень </w:t>
            </w:r>
            <w:r w:rsidRPr="00A951D3">
              <w:rPr>
                <w:rFonts w:ascii="Times New Roman" w:eastAsia="Times New Roman" w:hAnsi="Times New Roman" w:cs="Times New Roman"/>
                <w:color w:val="000000"/>
                <w:sz w:val="18"/>
                <w:szCs w:val="18"/>
                <w:lang w:eastAsia="ru-RU"/>
              </w:rPr>
              <w:lastRenderedPageBreak/>
              <w:t>для жесткой фиксации имеет предизогнутую по поясничному лордозу форму. Стержень не тримингуется - длинна стержня подбирается интаоперационно путем измерения расстояния между головками винтов с помощью специального инструментария. Стержень с одной стороны имеет конусовидный кончик длинной 10 мм для прохождения мягких тканей с минимальной их травматизацией; с другой стороны, конусовидный кончик имеет вырезку длинной 7 мм для захвата специальным инструментом в процессе введения стержня в головки винтов. - Диаметр 5.5 мм. - Длина от 30 до 90 мм, шаг 5 мм.</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34</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61 380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2 086 920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27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Винт полиаксиальный для малоинвазиыной фиксации канюлированный, диаметром 4.5, 5.0, 5.5, 6.0, 6.5, 7.5, 8.5, 9.5, 10.5 мм; длиной (L) от 30 до 90 мм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Винты транспедикулярные полиаксиальные, самонарезающие, цилиндрической формы по всей длине внешнего диаметра, резьба на стержне коническая, внешний диаметр резьбы постоянный. Стержень винта с переменным диаметром: от головки винта центрирующий конус стержня со спонгиозной резьбой, далее переходный конус стержня и завершающий конус стержня с кортикальной резьбой и закруглённым концом. Стержень винта имеет шарообразную головку, на которой нанесены ступенчатые круговые надрезы, которые эффективно фиксируют стержень винта в головке винта. Винт канюлированный по всей длине для проведения по спицевому направителю. На дистальном конце ножки винта 4 боковых отверстия (один ряд) каждые 90 градусов для винтов длиной от 30 до 40 мм и 8 боковых отверстия (два ряда) каждые 90 градусов для винтов длиной от 45 до 90. Полиаксиальные винты обеспечивают стабильную угловую фиксацию головки винта в диапазоне 45°. Внутри головки винта находится втулка с шаровидным углублением, которая блокирует головку стержня с головкой винта в моменте фиксации стержня диаметром 6 мм зажимным винтом. Винты двукортикальные, атравматические. Два варианта исполнения резьбы - однозаходная или двузаходная (спонгиозная в дистальной части ножки и кортикальная в проксимальной), запроектирована таким образом, чтобы обеспечить стабильное крепление в губчатой и кортикальной кости, а также повысить прочность винта в области головки. Головка типа камертон. Диаметр головки 14 мм, высота головки 14 мм, уплащена с обеих сторон на размер 10,5 мм, ширина канала под стержень 6,1 мм, внутренняя резьба головки специальная, диаметром 10,2 мм. На боковой закруглённой поверхности головки расположены два углубления на размер 12,2 мм, что позволяет ухватить головку винта прижимным инструментом.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Анодирование винтов. Цветовая кодировка головки винта в зависимости от диаметра, стержень винта серого цвета.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74 418</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2 232 540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Винт блокирующий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Винт предназначен для зажима стержня в головке транспедикулярного винта. Диаметр винта 10,1 мм, резьба специальная трапециодальная несимметричная диаметром 10,1 мм, обеспечивает высокую прочность и предотвращает перекос резьбы. Срезанный профиль резьбы предотвращает разгибание плечей головки благодаря направлению сил реакции внутрь винта. Высота винта 5,5 мм, винт канюлированный. Шлиц винта выполнен под отвёртку. Во избежание ошибок, соединение винта с отвёрткой возможно только с одной стороны. Зажимной винт полностью прячется в чаше головки винта.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w:t>
            </w:r>
            <w:r w:rsidRPr="00A951D3">
              <w:rPr>
                <w:rFonts w:ascii="Times New Roman" w:eastAsia="Times New Roman" w:hAnsi="Times New Roman" w:cs="Times New Roman"/>
                <w:color w:val="000000"/>
                <w:sz w:val="18"/>
                <w:szCs w:val="18"/>
                <w:lang w:eastAsia="ru-RU"/>
              </w:rPr>
              <w:lastRenderedPageBreak/>
              <w:t>- 0,25% max, O - 0,2% max., C - 0,08% max., N - 0,05% max., H - 0,009% max., Ti – остальное. Анодирование винта двумя цветами: синий цвет – шлиц, серый цвет - резьба.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9 030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270 900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29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Стержень титановый изогнутый диаметром 6 мм, длиной от 55 до 80 мм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Стержень для малоинвазивной фиксации изогнутый. Служит каркасом конструкции из нескольких транспедикулярных винтов и/или крючков, в головке которых стержень фиксируется зажимными винтами. Диаметр стержня 6 мм, длина от 55 до 80 мм имеет один уплощенный конец с овальным углублением для фиксации аппликатора, второй с атравматическим кончиком углом от 40 градусов, для более легкого проведения через мягкие ткани.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Анодирование в синий цвет</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30 480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121 920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Стержень титановый изогнутый диаметром 6 мм, длиной от 85 до 160 мм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Стержень для малоинвазивной фиксации изогнутый. Служит каркасом конструкции из нескольких транспедикулярных винтов и/или крючков, в головке которых стержень фиксируется зажимными винтами. Диаметр стержня 6 мм, длина от 85 до 160 мм имеет один уплощенный конец с овальным углублением для фиксации аппликатора, второй с атравматическим кончиком углом от 40 градусов, для более легкого проведения через мягкие ткани.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Анодирование в синий цвет</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34 188</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205 128</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Межтеловое устройство</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Межтеловое устройство - предназначено для проведения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Данная система предполагает только одно-двууровневую установку на передней поверхности шейного и верхнегрудного отделов позвоночника. Представляет собой устройство с внутренней фиксацией винтом. Винты проходят через часть устройства, расположенную внутри тела позвонка, тем самым стабилизируя позвонок и предотвращая выпадение имплантата. Имплантат имеет двутавровую форму с 2 винтами по средней линии. Устройство создано рентгенопрозрачным, возможность заполнения аутотрансплантатом. Изготовлен из биосовместимого материала (полиэфирэфиркетона), отвечающего минимальным стандартам ASTM F2026 и содержит танталовые рентгеноконтрастные метки и нитиноловый механизм блокировки винта. Импланты имеют нулевой профиль, одноэтапный механизм блокировки, два передних резьбовых отверстия. Дизайн обеспечивает прочность установки винта. Лордоз 4 °. Визуальное подтверждение запирания. Глубина 14 мм, ширина 16 мм, высота от 5 до 9 мм с шагом 1 мм. Угол введения винтов 25 градусов. Ширина срединной "балки", соединяющей переднюю и заднюю части устройства 3.5 мм.</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324 300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1 945 800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Самонарезающий винт 3.5 мм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Самонарезающий винт 3.5 мм – изготовлен из титанового сплава марки Ti-6Al-4V, градация V, американский стандарт ASTM F136, немецкий стандарт DIN 17850. Винты предназначены для использования с межтеловым устройством при проведении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Дизайн обеспечивает прочность установки винта. Визуальное подтверждение запирания. Угол введения винтов 25 градусов. Размеры: диаметр 3.5 мм, длина 11, 13, 15 мм.</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12</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19 800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237 600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33</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Блокируемый межпозвонковый шейный кейдж</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Блокируемый межпозвонковый шейный кейдж - предназначен для проведения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Данная система предполагает только одно-двууровневую установку на передней поверхности шейного и верхнегрудного отделов позвоночника. Представляет собой устройство с внутренней фиксацией винтом. Винты проходят через часть устройства, расположенную внутри тела позвонка, тем самым стабилизируя позвонок и предотвращая выпадение имплантата. Два варианта исполнения с углом логдоза 0 и 6 градусов. Размер футпринта 15х12 мм или 17х14 мм. Боковые порты для захвата устройства для вставки. Устройство создано рентгенопрозрачным с возможностю заполнения аутотрансплантатом. Изготовлен из биосовместимого материала (полиэфирэфиркетона), отвечающего минимальным стандартам ASTM F2026 и содержит танталовые рентгеноконтрастные метки и поворотный механизм блокировки винтов. Импланты имеют одноэтапный механизм блокировки, два передних резьбовых отверстия, расположенных на одной горизонтальной линии, для сохранения нулевого профиля. Дизайн обеспечивает прочность установки винта. Высота от 5 до 10 мм с шагом 1 мм. При введении винтов инструментальным направителем угол краниально/каудального отклонения 40 градусов, угол латерального расхождения 8 градусов. При использовании методоа "свободной руки" угол краниально/каудального отклонения 27-47 градусов, угол латерального расхождения 1-10 градусов.</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310 200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2 791 800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Самосверлящий винт</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Самосверлящий винт – диаметр 3.5, 4.0 мм, длина 11, 13, 15 мм, изготовлен из титанового сплава марки Ti-6Al-4V, градация V, американский стандарт ASTM F136, немецкий стандарт DIN 17850. Винты предназначены для использования с блокируемым межпозвонковым шейным кейджем при проведении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Двойная резба: кортикальная в проксимальной части винта, спонгиозная в дистальной. Дизайн резбы обеспечивает прочность установки винта. Визуальное подтверждение запирания.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18</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21 100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379 800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35</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Круглый имплант размером 10х100 мм</w:t>
            </w:r>
          </w:p>
        </w:tc>
        <w:tc>
          <w:tcPr>
            <w:tcW w:w="7097" w:type="dxa"/>
            <w:vMerge w:val="restart"/>
            <w:tcBorders>
              <w:top w:val="nil"/>
              <w:left w:val="single" w:sz="4" w:space="0" w:color="auto"/>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Круглый имплант – может применяться на уровне любого отдела позвоночника. Возможно замещение дефектов тел позвонков по протяженности до трех уровней. Компоненты системы изготавливаются из: титанового сплава марки Ti-6Al-4V, градация V, американский стандарт ASTM F136, немецкий стандарт DIN 17850. Выполнен в виде трубки круглой или овальной формы, диаметром 10, 13, 16, 19, 25 мм, с соответствующей длиной 100, 70, 60, 90 и 100 мм с сетчатыми стенками в виде треугольников, по своей форме образующими поперечные кольца жесткости. Сетчатый дизайн служит для прорастания костного трансплантата. При имплантации меш заполняется костной тканью или остеоиндуктивным материалом. Толщина стенки сетки меша не менее 1,5 мм. Толщина поперечного кольца 1 мм. Не требует использования замыкательных торцевых крышек жесткости. Угловые допуски при установке от 0 до 30°. Интраоперационная возможность быстрой подгонки формы эндопротеза с помощью триммеров-кусачек. Имеется литерная маркировка производителя.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160 182</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480 546</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Круглый имплант размером 13х70 мм</w:t>
            </w:r>
          </w:p>
        </w:tc>
        <w:tc>
          <w:tcPr>
            <w:tcW w:w="7097" w:type="dxa"/>
            <w:vMerge/>
            <w:tcBorders>
              <w:top w:val="nil"/>
              <w:left w:val="single" w:sz="4" w:space="0" w:color="auto"/>
              <w:bottom w:val="single" w:sz="4" w:space="0" w:color="auto"/>
              <w:right w:val="single" w:sz="4" w:space="0" w:color="auto"/>
            </w:tcBorders>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116 225</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348 675</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Круглый имплант размером 16х60 мм</w:t>
            </w:r>
          </w:p>
        </w:tc>
        <w:tc>
          <w:tcPr>
            <w:tcW w:w="7097" w:type="dxa"/>
            <w:vMerge/>
            <w:tcBorders>
              <w:top w:val="nil"/>
              <w:left w:val="single" w:sz="4" w:space="0" w:color="auto"/>
              <w:bottom w:val="single" w:sz="4" w:space="0" w:color="auto"/>
              <w:right w:val="single" w:sz="4" w:space="0" w:color="auto"/>
            </w:tcBorders>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106 063</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318 189</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Круглый имплант размером 19х90 мм</w:t>
            </w:r>
          </w:p>
        </w:tc>
        <w:tc>
          <w:tcPr>
            <w:tcW w:w="7097" w:type="dxa"/>
            <w:vMerge/>
            <w:tcBorders>
              <w:top w:val="nil"/>
              <w:left w:val="single" w:sz="4" w:space="0" w:color="auto"/>
              <w:bottom w:val="single" w:sz="4" w:space="0" w:color="auto"/>
              <w:right w:val="single" w:sz="4" w:space="0" w:color="auto"/>
            </w:tcBorders>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157 796</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473 388</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Набор для кифопластики</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Система пластического востановления позвоночника, предназначена для лечения переломов тела позвонка и создания пустот в губчатом веществе кости, которые могут быть заполнены костным цементом. Процедура выполняется для восстановления высоты тела позвонка. Системы состоят из приборов из нержавеющей стали с несколькими компонентами с проксимальными литыми рукоятками. Набор для кифопластики включает: 1. Костная проводниковая система "в один шаг - 1 шт. Является </w:t>
            </w:r>
            <w:r w:rsidRPr="00A951D3">
              <w:rPr>
                <w:rFonts w:ascii="Times New Roman" w:eastAsia="Times New Roman" w:hAnsi="Times New Roman" w:cs="Times New Roman"/>
                <w:color w:val="000000"/>
                <w:sz w:val="18"/>
                <w:szCs w:val="18"/>
                <w:lang w:eastAsia="ru-RU"/>
              </w:rPr>
              <w:lastRenderedPageBreak/>
              <w:t>минимально инвазивной системой для точного доступа к телу позвонка. Имеет 3 калибр (4.2 мм). Состоит из траокарного остеоинтродъюссера, установленного в рабочей канюле, дополнительной рабочей канюли, прецизионного сверла; 2. Костный балон 20/3 - 2 шт.  Надувные костные баллоны состоят из надувного баллона на дистальном конце, коаксиального двойного полостного стержня и Y-образного адаптера. Баллон спроектирован для сжатия губчатого вещества кости и/или смещения кортикальной кости во время надувания. Балон предназначенный для восстановления перелома тела позвонка и коррекции деформации позвоночника. Начальная длинна 20 мм, максимальное давление 400 Па, максимальный диаметр 16 мм, максимальная длинна 28 мм, максимальный объем 6 мм; 3. Устройство для наполнения кости - 6 шт., Прибор для заполнения костей состоит из насадок из нержавеющей стали и поршней с литыми рукоятками. Насадка используется в качестве канала для костного цемента во время подачи в кость. Поршень имеет лазерные маркеры, которые указывают поданный объем костного цемента. Устройство прадназначено для безопасной, доставки 1,5 куб. мм костного цемента в тело позвонка; 4 Шприц для наполнения - 2 шт. Раздувающий шприц состоит из одноразового пластикового шприца с интегральным датчиком давления и цифровым дисплеем, нарезным поршнем с рукояткой ослабления давления и гибкой удлинительной трубки высокого давления.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581 220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2 906 100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40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Костный цемент для кифопластики</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Рентгенконтрастный костный цемент высокой вязкости. Основной компонент цемента полиметилметакрилат, 30 % составляет рентгенконтраст (сульфат бария). Вязкостные свойства позволяют использоавть его при проведении балонной кифопластики. Рекомендованная рабочая температура 22-23°C. Время смешивания цемента 2 мин. Общее рабочее время 20 мин.  В комплект поставки входит сухой цемент (20 г), растворитель (9 г). Объем при смешивании 16-18 мл. Комплектуется механическим миксером для смешивания цемента.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122 640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613 200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Устройство для биопсии кости</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Устройство для биопсии кости – биопсионная игла для малоинвазивного забора костного материала, совместимая с рабочей канюлей системы пластического восстановления позвоночника. Состоит из канюли 4.2 мм (3 калибр) и металлического стержня для выталкивания ткани.</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62 993</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314 965</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Шунтирующая система с антисифонным устройством, стандартная (низкого, среднего или высокого давления)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Шунтирующая система, стандартная, низкого, среднего или высокого давления.</w:t>
            </w:r>
            <w:r w:rsidRPr="00A951D3">
              <w:rPr>
                <w:rFonts w:ascii="Times New Roman" w:eastAsia="Times New Roman" w:hAnsi="Times New Roman" w:cs="Times New Roman"/>
                <w:color w:val="000000"/>
                <w:sz w:val="18"/>
                <w:szCs w:val="18"/>
                <w:lang w:eastAsia="ru-RU"/>
              </w:rPr>
              <w:br/>
              <w:t>Разработана для снижения риска гипердренирования СМЖ. В конструкцию клапана включено антисифонное устройство – камера, позволяющее поддерживать интравентрикулярное давление пациента в пределах физиологической нормы, независимо от скорости вырабатывания ликвора и положения тела пациента (лежа/стоя). В норме диафрагма камеры закрыта и открывается при увеличении положительного интравентрикулярного давления. При нарастании отрицательного давления – немедленно закрывается.</w:t>
            </w:r>
            <w:r w:rsidRPr="00A951D3">
              <w:rPr>
                <w:rFonts w:ascii="Times New Roman" w:eastAsia="Times New Roman" w:hAnsi="Times New Roman" w:cs="Times New Roman"/>
                <w:color w:val="000000"/>
                <w:sz w:val="18"/>
                <w:szCs w:val="18"/>
                <w:lang w:eastAsia="ru-RU"/>
              </w:rPr>
              <w:br/>
              <w:t>Клапан состоит из двух различных материалов – полипропилена и силикона (без примеси латекса), исключающих слипание и деформацию клапанов. Рентгеноконтрастные метки и кодовые обозначения на клапане указывают направление тока ликвора, места соединения с катетерами и градацию по давлению. Все клапаны включают в себя резервуар для инъекций и взятия проб ликвора, а также окклюдеры для избирательной промывки.</w:t>
            </w:r>
            <w:r w:rsidRPr="00A951D3">
              <w:rPr>
                <w:rFonts w:ascii="Times New Roman" w:eastAsia="Times New Roman" w:hAnsi="Times New Roman" w:cs="Times New Roman"/>
                <w:color w:val="000000"/>
                <w:sz w:val="18"/>
                <w:szCs w:val="18"/>
                <w:lang w:eastAsia="ru-RU"/>
              </w:rPr>
              <w:br/>
              <w:t>Катетеры производятся из силикона (без примеси латекса), что препятствует их слипанию и петлетлеобразованию.</w:t>
            </w:r>
            <w:r w:rsidRPr="00A951D3">
              <w:rPr>
                <w:rFonts w:ascii="Times New Roman" w:eastAsia="Times New Roman" w:hAnsi="Times New Roman" w:cs="Times New Roman"/>
                <w:color w:val="000000"/>
                <w:sz w:val="18"/>
                <w:szCs w:val="18"/>
                <w:lang w:eastAsia="ru-RU"/>
              </w:rPr>
              <w:br/>
              <w:t>Отсутствие металлических деталей в системах позволяет без помех проводить КТ и ЯМР исследования.</w:t>
            </w:r>
            <w:r w:rsidRPr="00A951D3">
              <w:rPr>
                <w:rFonts w:ascii="Times New Roman" w:eastAsia="Times New Roman" w:hAnsi="Times New Roman" w:cs="Times New Roman"/>
                <w:color w:val="000000"/>
                <w:sz w:val="18"/>
                <w:szCs w:val="18"/>
                <w:lang w:eastAsia="ru-RU"/>
              </w:rPr>
              <w:br/>
            </w:r>
            <w:r w:rsidRPr="00A951D3">
              <w:rPr>
                <w:rFonts w:ascii="Times New Roman" w:eastAsia="Times New Roman" w:hAnsi="Times New Roman" w:cs="Times New Roman"/>
                <w:color w:val="000000"/>
                <w:sz w:val="18"/>
                <w:szCs w:val="18"/>
                <w:lang w:eastAsia="ru-RU"/>
              </w:rPr>
              <w:lastRenderedPageBreak/>
              <w:t xml:space="preserve">В комплект входят: </w:t>
            </w:r>
            <w:r w:rsidRPr="00A951D3">
              <w:rPr>
                <w:rFonts w:ascii="Times New Roman" w:eastAsia="Times New Roman" w:hAnsi="Times New Roman" w:cs="Times New Roman"/>
                <w:color w:val="000000"/>
                <w:sz w:val="18"/>
                <w:szCs w:val="18"/>
                <w:lang w:eastAsia="ru-RU"/>
              </w:rPr>
              <w:br/>
              <w:t xml:space="preserve">Клапан, стандартный, размер 40х8 мм.; </w:t>
            </w:r>
            <w:r w:rsidRPr="00A951D3">
              <w:rPr>
                <w:rFonts w:ascii="Times New Roman" w:eastAsia="Times New Roman" w:hAnsi="Times New Roman" w:cs="Times New Roman"/>
                <w:color w:val="000000"/>
                <w:sz w:val="18"/>
                <w:szCs w:val="18"/>
                <w:lang w:eastAsia="ru-RU"/>
              </w:rPr>
              <w:br/>
              <w:t xml:space="preserve">Вентрикулярный катетер, стандартный, с правоугольной клипсой, со стилетом, импрегнирован барием, длина - 230 мм., внутренний диаметр - 1.2-1.3 мм., наружный диаметр - 2.1-2.5 мм. Наличие 4 рядов по 8 отверстий на дистальном конце катетера длиной 16 мм. Наличие 3 маркеров длины, через 50 мм. от проксимального конца; </w:t>
            </w:r>
            <w:r w:rsidRPr="00A951D3">
              <w:rPr>
                <w:rFonts w:ascii="Times New Roman" w:eastAsia="Times New Roman" w:hAnsi="Times New Roman" w:cs="Times New Roman"/>
                <w:color w:val="000000"/>
                <w:sz w:val="18"/>
                <w:szCs w:val="18"/>
                <w:lang w:eastAsia="ru-RU"/>
              </w:rPr>
              <w:br/>
              <w:t>Кардиоперитонеальный катетер, стандартный, импрегнирован барием, длиной 900 мм, наружный диаметр 2,5 мм., внутренний диаметр 1,3 мм. Наличие 8 щелевидных отверстий, расположенных под углом 90 градусов в стенке катетера. Наличие 3 маркеров длины на расстоянии 100 мм. от открытого кончика. Наличие 2 щелевых отверстий, расположенных под углом 180 градусов в стенке катетера.</w:t>
            </w:r>
            <w:r w:rsidRPr="00A951D3">
              <w:rPr>
                <w:rFonts w:ascii="Times New Roman" w:eastAsia="Times New Roman" w:hAnsi="Times New Roman" w:cs="Times New Roman"/>
                <w:color w:val="000000"/>
                <w:sz w:val="18"/>
                <w:szCs w:val="18"/>
                <w:lang w:eastAsia="ru-RU"/>
              </w:rPr>
              <w:br/>
              <w:t>Режим функционирования: 1.0/1.5/2.0</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232 874</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1 164 370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43</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Шунтирующая система на фрезевое отверстие</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Шунтирующая система с клапаном контроля оттока СМЖ на фрезевое отверстие – клапан контроля оттока СМЖ с кардиоперитонеальными/ перитонеальными и вентрикулярными катетерами.</w:t>
            </w:r>
            <w:r w:rsidRPr="00A951D3">
              <w:rPr>
                <w:rFonts w:ascii="Times New Roman" w:eastAsia="Times New Roman" w:hAnsi="Times New Roman" w:cs="Times New Roman"/>
                <w:color w:val="000000"/>
                <w:sz w:val="18"/>
                <w:szCs w:val="18"/>
                <w:lang w:eastAsia="ru-RU"/>
              </w:rPr>
              <w:br/>
              <w:t>Клапаны с контролем оттока СМЖ производятся из двух различных материалов – полипропилена и силикона, исключающих слипание и деформацию клапанов. Простое внутреннее устройство, в сочетании с надежной мембранной конструкцией, обеспечивает оптимальную работу клапана.</w:t>
            </w:r>
            <w:r w:rsidRPr="00A951D3">
              <w:rPr>
                <w:rFonts w:ascii="Times New Roman" w:eastAsia="Times New Roman" w:hAnsi="Times New Roman" w:cs="Times New Roman"/>
                <w:color w:val="000000"/>
                <w:sz w:val="18"/>
                <w:szCs w:val="18"/>
                <w:lang w:eastAsia="ru-RU"/>
              </w:rPr>
              <w:br/>
              <w:t>Рентгеноконтрастные метки и кодовые обозначения на клапане указывают направление тока ликвора, места соединения с катетерами и градацию по давлению.</w:t>
            </w:r>
            <w:r w:rsidRPr="00A951D3">
              <w:rPr>
                <w:rFonts w:ascii="Times New Roman" w:eastAsia="Times New Roman" w:hAnsi="Times New Roman" w:cs="Times New Roman"/>
                <w:color w:val="000000"/>
                <w:sz w:val="18"/>
                <w:szCs w:val="18"/>
                <w:lang w:eastAsia="ru-RU"/>
              </w:rPr>
              <w:br/>
              <w:t>Катетеры, входящие в состав систем, производятся из силикона (без примеси латекса), что препятствует их слипанию и петлеобразованию.</w:t>
            </w:r>
            <w:r w:rsidRPr="00A951D3">
              <w:rPr>
                <w:rFonts w:ascii="Times New Roman" w:eastAsia="Times New Roman" w:hAnsi="Times New Roman" w:cs="Times New Roman"/>
                <w:color w:val="000000"/>
                <w:sz w:val="18"/>
                <w:szCs w:val="18"/>
                <w:lang w:eastAsia="ru-RU"/>
              </w:rPr>
              <w:br/>
              <w:t>Защелкивающиеся шунтирующие системы включают интегрированный вентрикулостомический резервуар с защелкой, предназначеной для соединения с катетером, имеющим аналогичную систему крепления. Такое соединение не требует фиксации компонентов системы лигатурой, что сокращает время установки шунта и сводит к минимуму возможность травмы при ревизии.</w:t>
            </w:r>
            <w:r w:rsidRPr="00A951D3">
              <w:rPr>
                <w:rFonts w:ascii="Times New Roman" w:eastAsia="Times New Roman" w:hAnsi="Times New Roman" w:cs="Times New Roman"/>
                <w:color w:val="000000"/>
                <w:sz w:val="18"/>
                <w:szCs w:val="18"/>
                <w:lang w:eastAsia="ru-RU"/>
              </w:rPr>
              <w:br/>
              <w:t>Отсутствие металлических деталей в клапанах позволяет без помех проводить КТ и ЯМР исследования. Низкого, среднего и высокого давления.</w:t>
            </w:r>
            <w:r w:rsidRPr="00A951D3">
              <w:rPr>
                <w:rFonts w:ascii="Times New Roman" w:eastAsia="Times New Roman" w:hAnsi="Times New Roman" w:cs="Times New Roman"/>
                <w:color w:val="000000"/>
                <w:sz w:val="18"/>
                <w:szCs w:val="18"/>
                <w:lang w:eastAsia="ru-RU"/>
              </w:rPr>
              <w:br/>
              <w:t>В комплект входят:</w:t>
            </w:r>
            <w:r w:rsidRPr="00A951D3">
              <w:rPr>
                <w:rFonts w:ascii="Times New Roman" w:eastAsia="Times New Roman" w:hAnsi="Times New Roman" w:cs="Times New Roman"/>
                <w:color w:val="000000"/>
                <w:sz w:val="18"/>
                <w:szCs w:val="18"/>
                <w:lang w:eastAsia="ru-RU"/>
              </w:rPr>
              <w:br/>
              <w:t>• Клапан Burr Hole с контролем оттока СМЖ, диаметр 12 или 16 мм, высота верхней полусферы 6 мм, нижней 4 мм.</w:t>
            </w:r>
            <w:r w:rsidRPr="00A951D3">
              <w:rPr>
                <w:rFonts w:ascii="Times New Roman" w:eastAsia="Times New Roman" w:hAnsi="Times New Roman" w:cs="Times New Roman"/>
                <w:color w:val="000000"/>
                <w:sz w:val="18"/>
                <w:szCs w:val="18"/>
                <w:lang w:eastAsia="ru-RU"/>
              </w:rPr>
              <w:br/>
              <w:t>• Вентрикулярный катетер, стандартный, импрегнирован барием, со стилетом. Внешний диаметр 2.5 мм, внутренний диаметр 1.3 мм, длина 23 см, наличие 4 рядов по 8 отверстий на расстоянии 1.6 мм от дистального конца, 3 маркера длины на расстоянии 5 см от проксимального конца</w:t>
            </w:r>
            <w:r w:rsidRPr="00A951D3">
              <w:rPr>
                <w:rFonts w:ascii="Times New Roman" w:eastAsia="Times New Roman" w:hAnsi="Times New Roman" w:cs="Times New Roman"/>
                <w:color w:val="000000"/>
                <w:sz w:val="18"/>
                <w:szCs w:val="18"/>
                <w:lang w:eastAsia="ru-RU"/>
              </w:rPr>
              <w:br/>
              <w:t>• Кардиоперитонеальный катетер, стандартный, импрегнирован барием. Внешний диаметр 2.5 мм, внутренний диаметр 1.3 мм, длина 90 см, наличие 4 щелевых отверстий, расположенных под углом 90° в стенке катетера на дистальном конце, 3 маркера длины, через 10 см от дистального конца.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204 088</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204 088</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Дистракционный корпэктомический кейдж, диаметром (мм) 20, 24, 28; размерами (мм) 25-34, 32-44, 42-58, 56-84, 23-90, 28-40, 38-54, 52-76, 74-114</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Дистракционное устройство, диаметром (мм) 20, 24, 28; размерами (мм) 25-34, 32-44, 42-58, 56-84, 23-90, 28-40, 38-54, 52-76, 74-114. Кейдж дистракционный для замены тел позвонков.</w:t>
            </w:r>
            <w:r w:rsidRPr="00A951D3">
              <w:rPr>
                <w:rFonts w:ascii="Times New Roman" w:eastAsia="Times New Roman" w:hAnsi="Times New Roman" w:cs="Times New Roman"/>
                <w:color w:val="000000"/>
                <w:sz w:val="18"/>
                <w:szCs w:val="18"/>
                <w:lang w:eastAsia="ru-RU"/>
              </w:rPr>
              <w:br/>
              <w:t xml:space="preserve">Корпэктомический эндопротез представляет собой единый имплант диаметром 20, 24 и 28 мм. Состоит из двух титановых трубок наружной и внутренней, соединенных резьбовым соединением. Дистракционный механизм для изменения высоты кейджа. На </w:t>
            </w:r>
            <w:r w:rsidRPr="00A951D3">
              <w:rPr>
                <w:rFonts w:ascii="Times New Roman" w:eastAsia="Times New Roman" w:hAnsi="Times New Roman" w:cs="Times New Roman"/>
                <w:color w:val="000000"/>
                <w:sz w:val="18"/>
                <w:szCs w:val="18"/>
                <w:lang w:eastAsia="ru-RU"/>
              </w:rPr>
              <w:lastRenderedPageBreak/>
              <w:t>внешнем диаметре четыре фиксирующих винта для удобной фиксации в любой точке. Концы кейджа имеют зубчатую поверхность для лучшей фиксации на замыкательных пластинах. Краниальный конец закреплен подвижно и имеет блокировочные винты для жесткой фиксации. Широкий диапазон размеров позволяет подобрать необходимую высоту. Размеры (минимальная/максимальная высота): при диаметре 20 мм – 25/34 мм, 32/44 мм, 42/58 мм, 56/84 мм; при диаметре 24 мм – 23/29 мм, 28/40 мм, 38/54 мм, 52/76 мм, 74/114 мм; при диаметре 28 мм – 32/44 мм, 42/58 мм, 56/84 мм</w:t>
            </w:r>
            <w:r w:rsidRPr="00A951D3">
              <w:rPr>
                <w:rFonts w:ascii="Times New Roman" w:eastAsia="Times New Roman" w:hAnsi="Times New Roman" w:cs="Times New Roman"/>
                <w:color w:val="000000"/>
                <w:sz w:val="18"/>
                <w:szCs w:val="18"/>
                <w:lang w:eastAsia="ru-RU"/>
              </w:rPr>
              <w:br/>
              <w:t>Материал изготовления титановый сплав Ti-6Al-4V градация V.</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350 000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1 050 000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45</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Функциональный протез шейного диска</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Функциональный протез шейного диска. Представляет собой параллельные титановые пластины со сферическим соединением. Междку пластинами имеется силиконовая прокладка для максимальной иммитации межпозвоночного диска, позволяющая амортизировать вертикальные колебания. На титановых пластинах направляющие лезвия для фиксации на замыкательных пластинах прилежащих позвонков. Протез позволяет сохранить подвижность межпозвоночного соединения и его функциональность. Размеры1 14х12 мм, 14х14 мм, 16х14 мм, высота 4, 5, 6, 7, 8 мм</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385 000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1 925 000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Заменитель твердой мозговой оболочки синтетический 12,0 х 14,0 см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Заменитель твердой мозговой оболочки состоит из неорганического высокоочищенного полиэстер уретана, прошедшего стерилизацию этилен оксидом. Представляет собой мелковолокнистый микропористый нетканый материал, произведенный из специального высокоочищенного полиэстер уретана. Структура характеризуется наличием «открытых» микропор на поверхности нетканого материала, которые обеспечивают и значительно облегчают быструю миграцию клеток.  Очень хорошо переносится тканями и является полностью биостойким. Стерильный, одноразовый. Размер: 12 см х 14 см. В упаковке 1 штука.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224 550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2 245 500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Заменитель твердой мозговой оболочки синтетический 6,0х8,0 см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Заменитель твердой мозговой оболочки состоит из неорганического высокоочищенного полиэстер уретана, прошедшего стерилизацию этилен оксидом. Представляет собой мелковолокнистый микропористый нетканый материал, произведенный из специального высокоочищенного полиэстер уретана. Структура характеризуется наличием «открытых» микропор на поверхности нетканого материала, которые обеспечивают и значительно облегчают быструю миграцию клеток.  Очень хорошо переносится тканями и является полностью биостойким. Стерильный, одноразовый. Размер: 6 см х 8 см. В упаковке 1 штука.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112 275</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224 550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Заменитель твердой мозговой оболочки биологический самоклеющийся 5,0 х 5,0 см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Двухслойное объемное изделие из коллагена типа I/III, изготовлен из 12 ± 4 мг/см2 перикарда и 10 ± 2 мг/см2 Губко подобных компонентов. Протез твердой мозговой оболочки состоит из высокоочищенного коллагена, который производят из бычьего перикарда и коровьего расщепленного кожного лоскута. Специальный процесс производства гарантирует, что протез полностью очищен от не коллагеновых компонентов, таких как энзимы, липиды и не коллагеновые протеины. После имплантации протез колонизируется клетками эндогенной соединительной ткани, т.е. происходит регенерация. В этом отношении особенно важны такие свойства про</w:t>
            </w:r>
            <w:r w:rsidRPr="00A951D3">
              <w:rPr>
                <w:rFonts w:ascii="Times New Roman" w:eastAsia="Times New Roman" w:hAnsi="Times New Roman" w:cs="Times New Roman"/>
                <w:color w:val="000000"/>
                <w:sz w:val="18"/>
                <w:szCs w:val="18"/>
                <w:lang w:eastAsia="ru-RU"/>
              </w:rPr>
              <w:softHyphen/>
              <w:t>теза, как волокни</w:t>
            </w:r>
            <w:r w:rsidRPr="00A951D3">
              <w:rPr>
                <w:rFonts w:ascii="Times New Roman" w:eastAsia="Times New Roman" w:hAnsi="Times New Roman" w:cs="Times New Roman"/>
                <w:color w:val="000000"/>
                <w:sz w:val="18"/>
                <w:szCs w:val="18"/>
                <w:lang w:eastAsia="ru-RU"/>
              </w:rPr>
              <w:softHyphen/>
              <w:t>стая структура, небольшая толщина материала и хо</w:t>
            </w:r>
            <w:r w:rsidRPr="00A951D3">
              <w:rPr>
                <w:rFonts w:ascii="Times New Roman" w:eastAsia="Times New Roman" w:hAnsi="Times New Roman" w:cs="Times New Roman"/>
                <w:color w:val="000000"/>
                <w:sz w:val="18"/>
                <w:szCs w:val="18"/>
                <w:lang w:eastAsia="ru-RU"/>
              </w:rPr>
              <w:softHyphen/>
              <w:t>рошая совместимость с тканью организма пациента. Флисоподобная пористая сторона протеза обеспечивает способность прочно приклеиваться к краям дефекта ТМО. Стерильный, одноразовый. Размер: 5,0 см х 5,0 см. В упаковке 1 штука.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112 275</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224 550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Заменитель твердой мозговой оболочки биологический самоклеющийся  7,5 х 7,5 см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Двухслойное объемное изделие из коллагена типа I/III, изготовлен из 12 ± 4 мг/см2 перикарда и 10 ± 2 мг/см2 Губко подобных компонентов. Протез твердой мозговой оболочки состоит из высокоочищенного коллагена, который производят из бычьего </w:t>
            </w:r>
            <w:r w:rsidRPr="00A951D3">
              <w:rPr>
                <w:rFonts w:ascii="Times New Roman" w:eastAsia="Times New Roman" w:hAnsi="Times New Roman" w:cs="Times New Roman"/>
                <w:color w:val="000000"/>
                <w:sz w:val="18"/>
                <w:szCs w:val="18"/>
                <w:lang w:eastAsia="ru-RU"/>
              </w:rPr>
              <w:lastRenderedPageBreak/>
              <w:t>перикарда и коровьего расщепленного кожного лоскута. Специальный процесс производства гарантирует, что протез полностью очищен от не коллагеновых компонентов, таких как энзимы, липиды и не коллагеновые протеины. После имплантации протез колонизируется клетками эндогенной соединительной ткани, т.е. происходит регенерация. В этом отношении особенно важны такие свойства протеза, как волокни</w:t>
            </w:r>
            <w:r w:rsidRPr="00A951D3">
              <w:rPr>
                <w:rFonts w:ascii="Times New Roman" w:eastAsia="Times New Roman" w:hAnsi="Times New Roman" w:cs="Times New Roman"/>
                <w:color w:val="000000"/>
                <w:sz w:val="18"/>
                <w:szCs w:val="18"/>
                <w:lang w:eastAsia="ru-RU"/>
              </w:rPr>
              <w:softHyphen/>
              <w:t>стая структура, небольшая толщина материала и хорошая совместимость с тканью организма пациента. Флисоподобная пористая сторона протеза обеспечивает способность прочно приклеиваться к краям дефекта ТМО. Стерильный, одноразовый. Размер: 7,5 см х 7,5 см. В упаковке 1 штука.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149 700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299 400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50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Заменитель твердой мозговой оболочки биологический самоклеющийся  10,0 х 12,5 см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Двухслойное объемное изделие из коллагена типа I/III, изготовлен из 12 ± 4 мг/см2 перикарда и 10 ± 2 мг/см2 губкоподобных компонентов. Протез твердой мозговой оболочки состоит из высокоочищенного коллагена, который производят из бычьего перикарда и коровьего расщепленного кожного лоскута. Специальный процесс производства гарантирует, что протез полностью очищен от неколлагеновых компонентов, таких как энзимы, липиды и неколлагеновые протеины. После имплантации протез колонизируется клетками эндогенной соединительной ткани, т.е. происходит регенерация. В этом отношении особенно важны такие свойства протеза, как волокни</w:t>
            </w:r>
            <w:r w:rsidRPr="00A951D3">
              <w:rPr>
                <w:rFonts w:ascii="Times New Roman" w:eastAsia="Times New Roman" w:hAnsi="Times New Roman" w:cs="Times New Roman"/>
                <w:color w:val="000000"/>
                <w:sz w:val="18"/>
                <w:szCs w:val="18"/>
                <w:lang w:eastAsia="ru-RU"/>
              </w:rPr>
              <w:softHyphen/>
              <w:t>стая структура, небольшая толщина материала и хо</w:t>
            </w:r>
            <w:r w:rsidRPr="00A951D3">
              <w:rPr>
                <w:rFonts w:ascii="Times New Roman" w:eastAsia="Times New Roman" w:hAnsi="Times New Roman" w:cs="Times New Roman"/>
                <w:color w:val="000000"/>
                <w:sz w:val="18"/>
                <w:szCs w:val="18"/>
                <w:lang w:eastAsia="ru-RU"/>
              </w:rPr>
              <w:softHyphen/>
              <w:t>рошая совместимость с тканью организма пациента. Флисоподобная пористая сторона протеза обеспечивает способность прочно приклеиваться к краям дефекта ТМО. Стерильный, одноразовый. Размер: 10,0 см х 12,5 см. В упаковке 1 штука.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224 550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449 100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Петля для фиксации трепанационного лоскута через щель краниотомии </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Петля для фиксации трепанационного лоскута через щель краниотомии, размерами (диаметр)12 мм (желтая) 16мм (зеленая) 22 мм (оранжевая) Материал изготовления PEEK-OPTIMA полиэфирэфиркетон, обеспечивает полное прилегание к кости, имеет легкий вес (не более 7 грамм) полностью МРТ совместим, не вызывает ложную интенсивность сигнала на изображении. 12 мм петля показана при минимальных размерах, 16 мм используется для фиксации кости с нерегулярными линиями остеотомии. 22 мм петля обеспечивает закрытие буровых отверстий. Натягивается вручную, отстегивается с помощью механического нажатия. Не требует наличия инструментария. Поставляется в единой стерильной упаковке.</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47 770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2 388 500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Система для закрытия отверстий при сверлении черепа</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Система для закрытия после операций на черепе, полностью покрывающее отверстие на черепе. Материал изготовления,  полиэфирэфиркетон,  Круглая форма обеспечивает плотную фиксацию, за счет ультранизкого профиля (&lt;0,3 мм) Полное покрытие зоны сверления обеспечивает стерильность операционной зоны, избегая впадение кожи. Имеет 2 размера, подходящие как для закрытия перфораторных отверстий, так и отверстий дрелью 14 мм для перфоратора, 10-13 мм для сверла.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53 900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1 078 000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53</w:t>
            </w:r>
          </w:p>
        </w:tc>
        <w:tc>
          <w:tcPr>
            <w:tcW w:w="3445"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Рентгенозащита для шеи и щитовидной железы</w:t>
            </w:r>
          </w:p>
        </w:tc>
        <w:tc>
          <w:tcPr>
            <w:tcW w:w="7097" w:type="dxa"/>
            <w:tcBorders>
              <w:top w:val="nil"/>
              <w:left w:val="nil"/>
              <w:bottom w:val="single" w:sz="4" w:space="0" w:color="auto"/>
              <w:right w:val="single" w:sz="4" w:space="0" w:color="auto"/>
            </w:tcBorders>
            <w:shd w:val="clear" w:color="000000" w:fill="FFFFFF"/>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Рентгенозащита для шеи и щитовидной железы ксенолит без содержания свинца. Материал сверхлегкий и гибкий, состоит из двух ослабляющих элементов: сурьмы и вольфрама, оптимизированный для минимального веса и максимального ослабления в ключевом диапазоне диагностической визуализации 80 -100 кВ. Размеры: стандартный и большой (более 51 см диаметра шеи).  Эквивалент  защиты  соответсвтует  0,50 мм Pb. Доступен в разных цветах по заказу заказчика. Неуглеродистый затухающий материал. Без содержания винила, прочный на изгиб при растрескивании, гарантия на качество и на дефектов -  3 года. Рентгенозащитный материал обеспеченно устойчив к растрескиванию. Экологически чистый материал даже при сжигании. Имеющий Двухслойный затухающий материал, который отвечает новым европейским стандартам IEC 61331-1-1:2014.</w:t>
            </w:r>
          </w:p>
        </w:tc>
        <w:tc>
          <w:tcPr>
            <w:tcW w:w="1020"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штука</w:t>
            </w:r>
          </w:p>
        </w:tc>
        <w:tc>
          <w:tcPr>
            <w:tcW w:w="912"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45 000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135 000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54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Рентгензащитный комплект жилет + юбка </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Рентгензащитный комплект юбка + жилет ксенолит без содержания свинца. Материал сверхлегкий и гибкий, состоит из двух ослабляющих элементов: сурьмы и вольфрама, оптимизированный для минимального веса и максимального ослабления в ключевом диапазоне диагностической визуализации 80 -100 кВ. Изготавливаются с использованием технологии , основанной на эластомерах и матрицах, что приводит к увеличению продолжительности использования. Легкий вес ( свинец-винил на 32% тяжелее) является результатом использования двух ослабляющих элементов. Эквивалент защиты: передняя часть Pb 0,50  мм, задняя часть 0,25 мм. Защита: 0,50 - 4-слойные. Пропускание: 80 - kV - 0,50 - 2,1 % ,  0,25 - 8,2%. Прямой луч 100 kV - 0,50 - 6,2 % ,  0,25 - 17,9%. Виды комплектов: мужской и женский. Размеры / общ. вес:  XS (0.50/0.25) -  жен: 4,2кг, муж: 4,2кг;  S - жен: 4,7кг, муж: 4,7кг;  M- жен: 5,4кг, муж: 5,4кг, L- жен: 5,9кг, муж: 6,0кг, XL - жен: 6,6кг, муж: 6,6кг.  Доступны надписи и вариация цветов по заказу заказчика. Каждый комплект имеет карманы на юбке и на жилете, плечики и петли на юбке. Застежки на жилете на липучке бывают на правой стороне и првом плече жилета и перекрывающиеся панели на жилете, которые обеспечивают лучшую защиту , а также удобную регулировку. Неуглеродистый затухающий материал. Без содержания винила, прочный на изгиб при растрескивании, гарантия на качество и на дефектов -  3 года. Рентгенозащитный материал обеспеченно устойчив к растрескиванию. Экологически чистый материал даже при сжигании. Имеющий Двухслойный затухающий материал, который отвечает новым европейским стандартам IEC 61331-1-1:2014.Жилет (длина / размер костюма / обхват груди):  - XS (51/44/80-84), S (53/ 46/ 85-90), M (56/ 48-50/ 91-98), L ( 58/ 52-54/ 99-107), XL (61/ 56/ 108-115), XXL (64/ 58/ 116-130).  Юбка  (длина/ размер/ талия/ бедро) - XS (61/ 34-36/ 53-62/ 77), S (71/ 36-38/ 63-72/ 87), M (81/ 38-40/ 73-82/ 97), L (91/ 42-44/ 83-92/ 107), XL (101/ 46-48/ 93-102/117), XXL (112/ 50-52/ 103-112/ 127).</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штука</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618 000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1 854 000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55</w:t>
            </w:r>
          </w:p>
        </w:tc>
        <w:tc>
          <w:tcPr>
            <w:tcW w:w="3445"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Рентгензащитный колпак</w:t>
            </w:r>
          </w:p>
        </w:tc>
        <w:tc>
          <w:tcPr>
            <w:tcW w:w="7097" w:type="dxa"/>
            <w:tcBorders>
              <w:top w:val="nil"/>
              <w:left w:val="nil"/>
              <w:bottom w:val="single" w:sz="4" w:space="0" w:color="auto"/>
              <w:right w:val="single" w:sz="4" w:space="0" w:color="auto"/>
            </w:tcBorders>
            <w:shd w:val="clear" w:color="000000" w:fill="FFFFFF"/>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Рентгензащитный колпак бывают с застежками на ремешке или на липучке. Размер стандартный, вариация цветов по заказу заказчика. Неуглеродистый затухающий материал. Без содержания винила, прочный на изгиб при растрескивании, гарантия на качество и на дефектов -  3 года. Рентгенозащитный материал обеспеченно устойчив к растрескиванию. Экологически чистый материал даже при сжигании. Имеющий Двухслойный затухающий материал, который отвечает новым европейским стандартам IEC 61331-1-1:2014.</w:t>
            </w:r>
          </w:p>
        </w:tc>
        <w:tc>
          <w:tcPr>
            <w:tcW w:w="1020"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134 500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403 500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Вешалка для фартуков</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br/>
            </w:r>
            <w:r w:rsidRPr="00A951D3">
              <w:rPr>
                <w:rFonts w:ascii="Times New Roman" w:eastAsia="Times New Roman" w:hAnsi="Times New Roman" w:cs="Times New Roman"/>
                <w:color w:val="000000"/>
                <w:sz w:val="18"/>
                <w:szCs w:val="18"/>
                <w:lang w:eastAsia="ru-RU"/>
              </w:rPr>
              <w:br/>
              <w:t>Изготовленный из прочного окрашенного металла и оснащенный колесами, которые фиксируются на месте, этот камердинер вмещает до 136кг  фартуков. В каждый блок входят пять несъемных подвесов. Дополнительные вешалки доступны для покупки.</w:t>
            </w:r>
            <w:r w:rsidRPr="00A951D3">
              <w:rPr>
                <w:rFonts w:ascii="Times New Roman" w:eastAsia="Times New Roman" w:hAnsi="Times New Roman" w:cs="Times New Roman"/>
                <w:color w:val="000000"/>
                <w:sz w:val="18"/>
                <w:szCs w:val="18"/>
                <w:lang w:eastAsia="ru-RU"/>
              </w:rPr>
              <w:br/>
              <w:t>Характеристики: 137 см  в высоту, 91см  в ширину и 60 см  в глубину. Белый цвет.</w:t>
            </w:r>
          </w:p>
        </w:tc>
        <w:tc>
          <w:tcPr>
            <w:tcW w:w="1020"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849 000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849 000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 Биполярный кабель коагуляторы</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Биполярный кабель для пинцетов и щипцов с плоским коннектором, тип коннектора 8/4 мм для аппаратов ERBE VIO/ICC/ACC, Erbe T-Serie. Кабель с полосой безопасности. Специальная защита контакта. Коррозионная защита. Защита от перегиба. Длина кабеля 4 м. Электрическая прочность Вп, 550 Электрическая безопасность Впик, 6000. Упаковка нестерильная. Продукт многоразового пользования.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38 160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381 600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Биполярный пинцет.</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Пинцет биполярный,  антиадгезивный, прямой, длина браншей - 8 мм, ширина браншей - 1 мм, длина пинцета - 195 мм, с плоским коннектором для соединения с кабелем. Упаковка нестерильная. Продукт многоразового пользования.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217 330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1 086 650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59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Биполярный пинцет.</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Пинцет биполярный, антиадгезивный, байонет, длина браншей - 6 мм, ширина браншей - 1 мм, длина пинцета - 195 мм, с плоским коннектором для соединения с кабелем. Упаковка нестерильная. Продукт многоразового пользования.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217 330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1 086 650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Клипсы Лигирующая </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Лигирующая клипса, размер Medium-Large (средне-большие).  Материал – титан. Форма сечения клипсы - волнообразная, в форме сердца, обеспечивающая дополнительную надежность крепления клипсы на сосуде. Форма внутренней поверхности- с углублением по всей длине, придающим устойчивость и противостояние соскальзыванию. Тип поперечного профиля - с поперечными каналами, сохраняющими микроциркуляцию сосудистой стенки. Способ крепления в картридже - при помощи микровыступов в верхней части картриджа. Строгое сохранение размеров, допусков и свободного хода губок клипатора. Необходимы параметры: Ширина 5,7 мм, высота 7,2 мм, длина в закрытом состоянии 8,9 мм. Цветовая маркировка картриджа и клип-аппликатора - зеленая. Количество клипс в картридже – 24 штук. Количество картриджей в упаковке – 15.  Для клипаппликаторов с системой клипирования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уп</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248 200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1 241 000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Кабель, для нейтральных электродов одноразового пользования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Кабель, для нейтральных электродов одноразового пользования, со стандартным контактным лепестком 25 мм для подключения стандартных одноразовых нейтральных электродов, длина кабеля 4,5 м, совместим с высокочастотным коагулятором ERBE VIO/ICC/ACC, ERBE T-serie, Martin. Продукт имеет защиту от перегиба и полосу безопасности, упаковка нестерильная, продукт многоразового пользования.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42 400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424 000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Нейтральный электрод, без фиксатора, одноразового пользования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Нейтральный электрод , без фиксатора, одноразового пользования. Нейтральный электрод одноразового пользования, разделенный, 110 cm², без соединительного кабеля, в 1 упаковке 100 штук стерильных одноразовых нейтральных электродов.</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уп</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40</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67 840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2 713 600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63</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Электроды монополярные</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Электрод-нож, прямой, длина инструмента 154 мм, с изолированным стержнем, коннектор 4 мм, продукт многоразового пользования, упаковка нестерильная.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уп</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23 850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238 500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Электроды монополярные</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Электрод-нож, прямой, коннектор 4 мм, длина инструмента 62 мм.  Инструмент поставляется в упаковке, 1 упаковка = 5 штук. Продукт многоразового пользования, упаковка нестерильная.</w:t>
            </w:r>
            <w:r w:rsidRPr="00A951D3">
              <w:rPr>
                <w:rFonts w:ascii="Times New Roman" w:eastAsia="Times New Roman" w:hAnsi="Times New Roman" w:cs="Times New Roman"/>
                <w:color w:val="000000"/>
                <w:sz w:val="18"/>
                <w:szCs w:val="18"/>
                <w:lang w:eastAsia="ru-RU"/>
              </w:rPr>
              <w:br/>
              <w:t>Волоконнооптический световод, диаметр 3,5 мм, длина 300 см, совместим с источниками света Xenon, без адаптеров</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уп</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23 850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238 500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65</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Волоконнооптический световод, диаметр 3,5 мм, длина 300 см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Волоконнооптический световод, диаметр 3,5 мм, длина 300 см, совместим с источниками света Xenon, без адаптеров</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237 711</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1 188 555</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ВЧ-инструмент с активацией на инструменте многоразового пользования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ВЧ-инструмент с активацией на инструменте, с 2-х кнопочной активацией, для электродов диаметром 4мм, 3-пиновый штекер, с кабелем 4,5м. Совместим с высокочастотным коагулятором BOWA, Erbe International, Martin International, Valleylab Conmed.</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65 720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1 314 400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ВЧ-инструмент с активацией на инструменте многоразового пользования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ВЧ-инструмент JackKNIFE с активацией на инструменте, с 2-х кнопочной активацией, для электродов диаметром 4мм, диаметр коннектор к аппарату 4мм, с кабелем 4,5м. Совместим с высокочастотным коагулятором Erbe VIO / ICC / ACC.</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65 720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1 314 400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Пассивный рабочий элемент гистерорезектоскопа монополярный, биполярный, размеры 26Шр. металлический, стерилизуемый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Пассивный рабочий элемент гистерорезектоскопа, резектоскопа монополярный, биполярный, размеры 26Шр. металлический, стерилизуемый</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1 350 599</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1 350 599</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Внешний тубус гистерорезектоскопа размеры 26 Шр, двойного потока, длина 270 мм, металлический, </w:t>
            </w:r>
            <w:r w:rsidRPr="00A951D3">
              <w:rPr>
                <w:rFonts w:ascii="Times New Roman" w:eastAsia="Times New Roman" w:hAnsi="Times New Roman" w:cs="Times New Roman"/>
                <w:color w:val="000000"/>
                <w:sz w:val="20"/>
                <w:szCs w:val="20"/>
                <w:lang w:eastAsia="ru-RU"/>
              </w:rPr>
              <w:lastRenderedPageBreak/>
              <w:t>стерилизуемый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lastRenderedPageBreak/>
              <w:t>Внешний тубус биполярного гистерорезектоскопа, резектоскопа размеры 26 Шр, двойного потока, длина 270 мм, металлический, стерилизуемый</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440 589</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440 589</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70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Внутренний тубус гистерорезектоскопа размеры 24 Шр., вращающийся, металлический, стерилизуемый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Внутренний тубус биполярного гистерорезектоскопа, резектоскопа размеры 24 Шр., вращающийся, металлический, стерилизуемый</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550 511</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550 511</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Щипцы монополярные, захватывающие, прямые, поворотные, длиной 330 мм, диаметром 5 мм, с двумя подвижными браншами, состоящие из: изолированная пластмассовая рукоятка с фиксатором, изолированная внешняя трубка, рабочая вставка, металлическая, многократного применения.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Щипцы монополярные, захватывающие, окончатые, прямые, поворотные, длиной 330 мм, диаметром 5 мм, с двумя подвижными браншами, состоящие из: изолированная пластмассовая рукоятка с фиксатором, изолированная внешняя трубка, рабочая вставка, металлическая, многократного применения.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211 717</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423 434</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Силиконовый колпачок для троакаров, диам. 5,0 мм, 5,5 мм, в упаковке 10 шт., многократного применения.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Силиконовый колпачок для троакаров, диаметром 5,0 мм, 5,5 мм. В упаковке 10 шт., многократного применения.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уп</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21 867</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43 734</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73</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Силиконовый колпачок для троакаров, диам. 10,0 мм, 11,0 мм, в упаковке 10 шт., многократного применения.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Силиконовый колпачок для троакаров, диаметром 10,0 мм, 11,0 мм. В упаковке 10 шт., многократного применения.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уп</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21 867</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43 734</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Щипцы монополярные, захватывающие, диссекционные, изогнутые, поворотные, длиной 330 мм, диаметром 5 мм, с двумя подвижными браншами, состоящие из: изолированная пластмассовая рукоятка без фиксатора, изолированная внешняя трубка, рабочая вставка, металлическая, многократного применения.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Щипцы монополярные, захватывающие, диссекционные, изогнутые, поворотные, длиной 330 мм, диаметром 5 мм, с двумя подвижными браншами, состоящие из: изолированная пластмассовая рукоятка без фиксатора, изолированная внешняя трубка, рабочая вставка, металлическая, многократного применения.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уп</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196 959</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393 918</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75</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Гистероскоп со встроенным стекловолоконным световодом, FULL HD диаметр 4мм, угол видения 12гр, длина 300мм, металлический, стерилизуемый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Гистероскоп(оптика) со встроенным стекловолоконным световодом, FULL HD диаметр 4мм, угол видения 12гр, длина 300мм, металлический, стерилизуемый</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1 806 505</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1 806 505</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Биопсионные щипцы</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Щипцы биопсийные, разборные, рукоятка с защитой от перегрузки, рабочая часть вращаемая, рабочая длина 550 мм, диаметр 1,7 мм (5 Шр), многократного применения.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370 888</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741 776</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Уретерореноскоп 5СН</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E-line компактный операционный оптико-волоконный URS с овальным ирригационным и инструментальным каналом, включая автоматический клапан для ввода инструментов, </w:t>
            </w:r>
            <w:r w:rsidRPr="00A951D3">
              <w:rPr>
                <w:rFonts w:ascii="Times New Roman" w:eastAsia="Times New Roman" w:hAnsi="Times New Roman" w:cs="Times New Roman"/>
                <w:color w:val="000000"/>
                <w:sz w:val="18"/>
                <w:szCs w:val="18"/>
                <w:lang w:eastAsia="ru-RU"/>
              </w:rPr>
              <w:lastRenderedPageBreak/>
              <w:t>диаметр 8/9,8 Шр, угол обзора 12°, рабочий канал для инструментов 5 Шр, рабочая длина 430 мм</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5 595 273</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5 595 273</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78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Системы для аспирации </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Проводниковый катетер с внутренним диаметром 0.088" для интракраниальных сосудов. Наружный диаметр (проксимальный /дистальный) 8F. Рабочая длина 80 см, 90 см или 100 см. Гибкий дистальный участок 4 см. Дистальный участок снабжен гидрофильным покрытием для оптимального скольжения. Совместимость с проводником 0,035/0,038 дюйма. Тип кончика – прямой или универсальный. Материал катетера – снаружи нейлон, средняя часть - армированная двухслойная стальная сетка, внутренняя поверхность – тефлон. Гибридная технология оплетки двуслойной металлической сеткой для увеличения внутреннего просвета и поддержки просвета во время процедуры. В комплекте дилатор и гемостатический клапан.</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15</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195 000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2 925 000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Спирали для эмболизации аневризм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Микроспираль для эмболизации внутричерепных аневризм. Спираль рентгеноконтрастная. Спираль имеет 5 типов мягкости. Мгновенное, механическое отделение с использованием отделяющей рукояти. Длина по заявке от 1 см до 60 см. Спираль состоит из 3-х компонентов: внешняя спираль – платина, первый внутренний корд – нитинол, второй внутренний корд – ультрафибер. Система доставки включает в себя гибкий управляемый композитный толкатель и интродьюсер. Два рентгеноконтрастных маркера на толкателе. Конструкция толкателя 1: 1. Технология переменной мягкости спирали для обеспечения атравматичности, создания устойчивой структуры и плотного заполнение полости аневризмы. Максимальная прочность при растяжении за счет использования сверхвысокомолекулярного материала. Совместимость с микрокатетерами с внутренним диаметром 0,0165 ″ и 0,017 ″. Спираль стерильная, одноразового использования.</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395 000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7 900 000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Емкость для насоса - Канистра - </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Пластиковая канистра с двумя встроенными фильтрами. Предназначена для применения с электромеханическим реперфузионным аппаратом для сбора продуктов тромбэкстракции.</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60 000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Наборы для продолжительной замещающей почечной терапии для аппарата Мультифильтрат</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Набор для непрерывной гемофильтрации, Гемофильтр: материал корпуса: поликарбонат; материал мембраны: полисульфон; толщина стенки: 35 мкм; внутренний диаметр: 220 мкм; эффективная поверхность: 1,4 м2; объем заполнения (кровь/фильтрат) – 100 мл/210 мл; макс. поток крови: 20% от эффективного потока крови; рекомендуемый поток крови: 100-350 мл/мин; стерилизация: паром. Системы магистралей: Материал магистралей/линий: ПВХ; материал коннекторов и  др.компонентов: поликарбонат, ПВХ, АБС, ПЭ, ПА; Диаметр памп-сегмента: 6,4 мм; объем заполнения: 147-159 мл; стерилизация: ЭО.</w:t>
            </w:r>
          </w:p>
        </w:tc>
        <w:tc>
          <w:tcPr>
            <w:tcW w:w="1020"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Штук</w:t>
            </w:r>
          </w:p>
        </w:tc>
        <w:tc>
          <w:tcPr>
            <w:tcW w:w="912"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5</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83 000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415 000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Принадлежности для гемодиализа для аппарата Мультифильтрат</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Принадлежности для гемодиализа Мешок для сбора фильтрата 10 литр, Тип стерилизации -нестерильный, вес: от 180г до 190г, длина трубки (4,3х6,8) – 100 мм, материалы: колпачок – полиэтилен низкой плотности, клемма – полипропилен. коннектор – ПВХ, фильтрат пакет – ПВХ, трубка - ПВХ  для аппарата Мультифильтрат</w:t>
            </w:r>
          </w:p>
        </w:tc>
        <w:tc>
          <w:tcPr>
            <w:tcW w:w="1020"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Штук</w:t>
            </w:r>
          </w:p>
        </w:tc>
        <w:tc>
          <w:tcPr>
            <w:tcW w:w="912"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5</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6 000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83</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Раствор для гемофильтрации и гемодиализа для аппарата Мультифильтрат</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Раствор 2 ммоль/л калия в прозрачном пластиковом мешке объемом 5000 мл, состав: Калия хлорид 0,1491 г., Натрия хлорид 5,961 г.,</w:t>
            </w:r>
            <w:r w:rsidRPr="00A951D3">
              <w:rPr>
                <w:rFonts w:ascii="Times New Roman" w:eastAsia="Times New Roman" w:hAnsi="Times New Roman" w:cs="Times New Roman"/>
                <w:color w:val="000000"/>
                <w:sz w:val="18"/>
                <w:szCs w:val="18"/>
                <w:lang w:eastAsia="ru-RU"/>
              </w:rPr>
              <w:br/>
              <w:t>Натрия лактат раствор 8,52 г., Кальция хлорид</w:t>
            </w:r>
            <w:r w:rsidRPr="00A951D3">
              <w:rPr>
                <w:rFonts w:ascii="Times New Roman" w:eastAsia="Times New Roman" w:hAnsi="Times New Roman" w:cs="Times New Roman"/>
                <w:color w:val="000000"/>
                <w:sz w:val="18"/>
                <w:szCs w:val="18"/>
                <w:lang w:eastAsia="ru-RU"/>
              </w:rPr>
              <w:br/>
              <w:t>дигидрат 0,2205 г., Магния хлорида гексагидрат</w:t>
            </w:r>
            <w:r w:rsidRPr="00A951D3">
              <w:rPr>
                <w:rFonts w:ascii="Times New Roman" w:eastAsia="Times New Roman" w:hAnsi="Times New Roman" w:cs="Times New Roman"/>
                <w:color w:val="000000"/>
                <w:sz w:val="18"/>
                <w:szCs w:val="18"/>
                <w:lang w:eastAsia="ru-RU"/>
              </w:rPr>
              <w:br/>
              <w:t>0,1017 г., Глюкозы моногидрат 1,1 г. для аппарата Фризениус Мультифильтрат</w:t>
            </w:r>
          </w:p>
        </w:tc>
        <w:tc>
          <w:tcPr>
            <w:tcW w:w="1020"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Штук</w:t>
            </w:r>
          </w:p>
        </w:tc>
        <w:tc>
          <w:tcPr>
            <w:tcW w:w="912"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30</w:t>
            </w:r>
          </w:p>
        </w:tc>
        <w:tc>
          <w:tcPr>
            <w:tcW w:w="1149" w:type="dxa"/>
            <w:tcBorders>
              <w:top w:val="nil"/>
              <w:left w:val="nil"/>
              <w:bottom w:val="single" w:sz="4" w:space="0" w:color="auto"/>
              <w:right w:val="single" w:sz="4" w:space="0" w:color="auto"/>
            </w:tcBorders>
            <w:shd w:val="clear" w:color="000000" w:fill="FFFFFF"/>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val="kk-KZ" w:eastAsia="ru-RU"/>
              </w:rPr>
              <w:t>15 000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450 000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Процедурный комплект для ангиографии (KCA006V1) </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1шт - Перчатки - неопудренные покрытия для рук, стерильные, гипоаллергенные размер №7</w:t>
            </w:r>
            <w:r w:rsidRPr="00A951D3">
              <w:rPr>
                <w:rFonts w:ascii="Times New Roman" w:eastAsia="Times New Roman" w:hAnsi="Times New Roman" w:cs="Times New Roman"/>
                <w:color w:val="000000"/>
                <w:sz w:val="18"/>
                <w:szCs w:val="18"/>
                <w:lang w:eastAsia="ru-RU"/>
              </w:rPr>
              <w:br/>
              <w:t xml:space="preserve">1шт - Перчатки - неопудренные покрытия для рук, стерильные, гипоаллергенные размер </w:t>
            </w:r>
            <w:r w:rsidRPr="00A951D3">
              <w:rPr>
                <w:rFonts w:ascii="Times New Roman" w:eastAsia="Times New Roman" w:hAnsi="Times New Roman" w:cs="Times New Roman"/>
                <w:color w:val="000000"/>
                <w:sz w:val="18"/>
                <w:szCs w:val="18"/>
                <w:lang w:eastAsia="ru-RU"/>
              </w:rPr>
              <w:lastRenderedPageBreak/>
              <w:t>№7.5</w:t>
            </w:r>
            <w:r w:rsidRPr="00A951D3">
              <w:rPr>
                <w:rFonts w:ascii="Times New Roman" w:eastAsia="Times New Roman" w:hAnsi="Times New Roman" w:cs="Times New Roman"/>
                <w:color w:val="000000"/>
                <w:sz w:val="18"/>
                <w:szCs w:val="18"/>
                <w:lang w:eastAsia="ru-RU"/>
              </w:rPr>
              <w:br/>
              <w:t>1шт - Зажим - полипропиленовый медицинский зажим, предназначенный для использования во время захвата губки/салфеток при осуществлении антисептических процедур. Длина - 19cм. Материал - полипропилен + 30% стекловолокно. Закруглённый наконечник.</w:t>
            </w:r>
            <w:r w:rsidRPr="00A951D3">
              <w:rPr>
                <w:rFonts w:ascii="Times New Roman" w:eastAsia="Times New Roman" w:hAnsi="Times New Roman" w:cs="Times New Roman"/>
                <w:color w:val="000000"/>
                <w:sz w:val="18"/>
                <w:szCs w:val="18"/>
                <w:lang w:eastAsia="ru-RU"/>
              </w:rPr>
              <w:br/>
              <w:t>1шт - Скальпель  - ручка скальпеля: Изготовлена из акрилонитрилбутадиенстирол материала, общая длина - 121.2мм.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31.5мм в длину. Угол полосы захвата пальцем составляет 30 градусов. Лезвие: изготовлено из нержавеющей стали с допустимой твердостью, толщина 0.39мм. Пластиковый кожух скальпеля изготовлен из полиэтилена низкой плотности. Скальпель №11</w:t>
            </w:r>
            <w:r w:rsidRPr="00A951D3">
              <w:rPr>
                <w:rFonts w:ascii="Times New Roman" w:eastAsia="Times New Roman" w:hAnsi="Times New Roman" w:cs="Times New Roman"/>
                <w:color w:val="000000"/>
                <w:sz w:val="18"/>
                <w:szCs w:val="18"/>
                <w:lang w:eastAsia="ru-RU"/>
              </w:rPr>
              <w:br/>
              <w:t>1шт - Чаша 250 мл - 100% Полипропилен,не содержит диэтилгексилфталат, не содержит латекс, не содержит поливинилхлорид. Общий диаметр 4,034 "или 10.2см, общая высота 2,17" или 5,55см. Высота верхней границы  составляет 0,230 "или 0.58см. Цвет продукта синий. Материал из полипропилена.</w:t>
            </w:r>
            <w:r w:rsidRPr="00A951D3">
              <w:rPr>
                <w:rFonts w:ascii="Times New Roman" w:eastAsia="Times New Roman" w:hAnsi="Times New Roman" w:cs="Times New Roman"/>
                <w:color w:val="000000"/>
                <w:sz w:val="18"/>
                <w:szCs w:val="18"/>
                <w:lang w:eastAsia="ru-RU"/>
              </w:rPr>
              <w:br/>
              <w:t>1шт - Чаша 100 мл  -  100% Полипропилен,не содержит диэтилгексилфталат , не содержит латекс , не содержит поливинилхлорид. Общий объем 100 мл. Прозрачная</w:t>
            </w:r>
            <w:r w:rsidRPr="00A951D3">
              <w:rPr>
                <w:rFonts w:ascii="Times New Roman" w:eastAsia="Times New Roman" w:hAnsi="Times New Roman" w:cs="Times New Roman"/>
                <w:color w:val="000000"/>
                <w:sz w:val="18"/>
                <w:szCs w:val="18"/>
                <w:lang w:eastAsia="ru-RU"/>
              </w:rPr>
              <w:br/>
              <w:t>1шт - Чаша 2500 мл - Общий диаметр 249 мм, высота 80.8 мм.Градуированный внутренний профиль при удержании проводника внутри чаши. Общая емкость жидкости 2500 мл , гладкая текстура. Продукт изготовлен из полипропилена.  Чаша содержит внутренний проводниковый зажимный держатель . Чаша синего цвета.</w:t>
            </w:r>
            <w:r w:rsidRPr="00A951D3">
              <w:rPr>
                <w:rFonts w:ascii="Times New Roman" w:eastAsia="Times New Roman" w:hAnsi="Times New Roman" w:cs="Times New Roman"/>
                <w:color w:val="000000"/>
                <w:sz w:val="18"/>
                <w:szCs w:val="18"/>
                <w:lang w:eastAsia="ru-RU"/>
              </w:rPr>
              <w:br/>
              <w:t>1шт - 1шт - Проводник диагностический - проводник с тефлоновым покрытием, длина 180см, наружный диаметр - 0,035". Дистальный кончик типа J-изогнутый, гибкий, дистальная гибкая часть - 30мм.  Проводник сделан из нержавеющей стали с тефлоновым покрытием. Проксимальная сварка  стержня и внутренней ленты. Дистальное сварное соединение стержня и ленты. Для выпрямления J-кончика: приложить натяжную силу к пружине дистального конца, J-кончик открывается до угла в 150 градусов..</w:t>
            </w:r>
            <w:r w:rsidRPr="00A951D3">
              <w:rPr>
                <w:rFonts w:ascii="Times New Roman" w:eastAsia="Times New Roman" w:hAnsi="Times New Roman" w:cs="Times New Roman"/>
                <w:color w:val="000000"/>
                <w:sz w:val="18"/>
                <w:szCs w:val="18"/>
                <w:lang w:eastAsia="ru-RU"/>
              </w:rPr>
              <w:br/>
              <w:t>1шт - Игла - игла из нержавеющей стали, конический концентратор с соединением замка Люэра, изготовленный из полипропилена, цвет - голубой, 23Ga х 1 1/4'</w:t>
            </w:r>
            <w:r w:rsidRPr="00A951D3">
              <w:rPr>
                <w:rFonts w:ascii="Times New Roman" w:eastAsia="Times New Roman" w:hAnsi="Times New Roman" w:cs="Times New Roman"/>
                <w:color w:val="000000"/>
                <w:sz w:val="18"/>
                <w:szCs w:val="18"/>
                <w:lang w:eastAsia="ru-RU"/>
              </w:rPr>
              <w:br/>
              <w:t>1шт - Игла пункционная 18 G - диаметр составляет 1,25 мм или 18Га, длина  2.75 " или 6.98мм. Канюля из нержавеющей стали, концентратор: изготовлен из акрилового мультиполимерного материала, прозрачного цвета, квадратной формы с одной стороны, с кончиком для упора большого пальца и треугольной формы с другой стороны. Защитный чколпачок для иглы изготовлен из прозрачного полиэтилена низкой плотности . Скос иглы представлен с помощью электрополированного наконечника. Минимальный внутренний диаметр концентратора составляет 0,0395 ". Максимальный диаметр проводника - 0,380 "</w:t>
            </w:r>
            <w:r w:rsidRPr="00A951D3">
              <w:rPr>
                <w:rFonts w:ascii="Times New Roman" w:eastAsia="Times New Roman" w:hAnsi="Times New Roman" w:cs="Times New Roman"/>
                <w:color w:val="000000"/>
                <w:sz w:val="18"/>
                <w:szCs w:val="18"/>
                <w:lang w:eastAsia="ru-RU"/>
              </w:rPr>
              <w:br/>
              <w:t>1шт - Шприц: объемом (мл) 5 - объем: 5 мл , стерильно, с наконечником тип крепления иглы к цилиндру шприца, при котором игла "надевается" в шприц</w:t>
            </w:r>
            <w:r w:rsidRPr="00A951D3">
              <w:rPr>
                <w:rFonts w:ascii="Times New Roman" w:eastAsia="Times New Roman" w:hAnsi="Times New Roman" w:cs="Times New Roman"/>
                <w:color w:val="000000"/>
                <w:sz w:val="18"/>
                <w:szCs w:val="18"/>
                <w:lang w:eastAsia="ru-RU"/>
              </w:rPr>
              <w:br/>
              <w:t>2шт - Шприц: объемом (мл) 10 - объем: 10 мл , стерильно, с наконечником тип крепления иглы к цилиндру шприца, при котором игла "надевается" в шприц</w:t>
            </w:r>
            <w:r w:rsidRPr="00A951D3">
              <w:rPr>
                <w:rFonts w:ascii="Times New Roman" w:eastAsia="Times New Roman" w:hAnsi="Times New Roman" w:cs="Times New Roman"/>
                <w:color w:val="000000"/>
                <w:sz w:val="18"/>
                <w:szCs w:val="18"/>
                <w:lang w:eastAsia="ru-RU"/>
              </w:rPr>
              <w:br/>
              <w:t>1шт - Шприц: объемом (мл) 20 - объем: 20 мл , стерильно, с наконечником тип крепления иглы к цилиндру шприца, при котором игла вкручивается в шприц</w:t>
            </w:r>
            <w:r w:rsidRPr="00A951D3">
              <w:rPr>
                <w:rFonts w:ascii="Times New Roman" w:eastAsia="Times New Roman" w:hAnsi="Times New Roman" w:cs="Times New Roman"/>
                <w:color w:val="000000"/>
                <w:sz w:val="18"/>
                <w:szCs w:val="18"/>
                <w:lang w:eastAsia="ru-RU"/>
              </w:rPr>
              <w:br/>
              <w:t xml:space="preserve">1шт - Линии для мониторинга давления для взрослых и детей - 120см длины мама/папа соединитель - типа - "надевания" не содержит диэтилгексилфталат, твердость опоры 84 </w:t>
            </w:r>
            <w:r w:rsidRPr="00A951D3">
              <w:rPr>
                <w:rFonts w:ascii="Times New Roman" w:eastAsia="Times New Roman" w:hAnsi="Times New Roman" w:cs="Times New Roman"/>
                <w:color w:val="000000"/>
                <w:sz w:val="18"/>
                <w:szCs w:val="18"/>
                <w:lang w:eastAsia="ru-RU"/>
              </w:rPr>
              <w:lastRenderedPageBreak/>
              <w:t>Термической стабильности, желтая точка 30 мин, черная точка 85 мин., внутренний диаметр 1,6 мм, наружный диаметр 3,2 мм. Прозрачность чистая. Сделано из поливинилхлорида.</w:t>
            </w:r>
            <w:r w:rsidRPr="00A951D3">
              <w:rPr>
                <w:rFonts w:ascii="Times New Roman" w:eastAsia="Times New Roman" w:hAnsi="Times New Roman" w:cs="Times New Roman"/>
                <w:color w:val="000000"/>
                <w:sz w:val="18"/>
                <w:szCs w:val="18"/>
                <w:lang w:eastAsia="ru-RU"/>
              </w:rPr>
              <w:br/>
              <w:t>1шт - Покрытие: защитное на стол - общий размер скатерти - 180см*137см. Покрытие разделено на 3 части - 2 части из водоотталкивающего полиэтилена и 1 часть из водопоглощающего материала. водопоглощающий материал - поглощает воду с коэффициентом поглощения более, чем 300%, водопоглощающая часть представлена длиной 180 см и 61 см в ширину. Покрытие имеет клеевой маркер на нижней стороне.</w:t>
            </w:r>
            <w:r w:rsidRPr="00A951D3">
              <w:rPr>
                <w:rFonts w:ascii="Times New Roman" w:eastAsia="Times New Roman" w:hAnsi="Times New Roman" w:cs="Times New Roman"/>
                <w:color w:val="000000"/>
                <w:sz w:val="18"/>
                <w:szCs w:val="18"/>
                <w:lang w:eastAsia="ru-RU"/>
              </w:rPr>
              <w:br/>
              <w:t>1шт - Халат одноразовый - халат должен быть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частей . Размеры: Линия ворота - 22см в длину, Центр-передняя часть от линии шеи до нижней линии - 139.5см, общая ширина в развёрнутом виде - 165см, длина от самой высокой точки плеча до низа - 156см, верхняя точка по длине плеча - 84см, ширина груди - 70см, длина манжеты- 7см * 5см, прорезиненный материал. Усиленная часть рукова составляет 42см. Расстояние между вырезом до усиленной части на груди - 20см. Длина армированной части на груди - 80 см, ширина усиленной части в области груди - 50см. Размер: XL, халат идет в комплекте с полотенцем</w:t>
            </w:r>
            <w:r w:rsidRPr="00A951D3">
              <w:rPr>
                <w:rFonts w:ascii="Times New Roman" w:eastAsia="Times New Roman" w:hAnsi="Times New Roman" w:cs="Times New Roman"/>
                <w:color w:val="000000"/>
                <w:sz w:val="18"/>
                <w:szCs w:val="18"/>
                <w:lang w:eastAsia="ru-RU"/>
              </w:rPr>
              <w:br/>
              <w:t>1шт - Халат одноразовый - халат усиленный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частей . Размеры: Линия ворота - 19см в длину, Центр-передняя часть от линии шеи до нижней линии - 134см, общая ширина в развёрнутом виде - 152см, длина от самой высокой точки плеча до низа - 142см, верхняя точка по длине плеча - 80см, ширина груди - 64см, длина манжеты - 7см * 5см, прорезиненный материал. Усиленная часть рукова составляет 40см. Расстояние между вырезом до усиленной части на груди - 20см. Длина армированной части на груди - 80 см, ширина усиленной части в области груди - 50см. Размер: L, халат идет в комплекте с полотенцем</w:t>
            </w:r>
            <w:r w:rsidRPr="00A951D3">
              <w:rPr>
                <w:rFonts w:ascii="Times New Roman" w:eastAsia="Times New Roman" w:hAnsi="Times New Roman" w:cs="Times New Roman"/>
                <w:color w:val="000000"/>
                <w:sz w:val="18"/>
                <w:szCs w:val="18"/>
                <w:lang w:eastAsia="ru-RU"/>
              </w:rPr>
              <w:br/>
              <w:t>1шт - Простыня одноразовая - простыня ангиографическая с 4-мя отверстиями ( 2 отверстия радиального доступа, 2 отверстия феморального доступа). Покрытие сделано из 4-х материалов: усиленный нетканый материал, абсорбирующий материал (Triplex 110GSM), Полиэтилен, медицинские клеевые полоски на клейкой части. Простыня с абсорбирующей степенью выше чем 400%. Общая ширина простыни 270см, длина 380см. Покрытие должно иметь как минимум 2 маркера головной части, напечатанных возле отверстий для пункции. С двух сторон покрытие имеет полиэтиленовые края размерами: 68х380см.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Размеры оперативного поля 135х380см. Оперативное поле изготовлено из абсорбирующего материала. На оперативном поле имеются 4 отверстия с прозрачными клеящимися полосками из медицинского клея, 2-малых отверстия на дополнительном адгезивном поле размером 10см круглой формы отверстием диаметром 6,2см. Расстояние между большими отверстиями 20см, расстояние между малыми отверстиями 120см. На левой и правой стороне полиэтиленового края находятся склеенные и запрессованные соединительные полоски от левого и правого краев общей длинной 380см. Расстояние от верхнего края простыни до центра отверстий 126см.</w:t>
            </w:r>
            <w:r w:rsidRPr="00A951D3">
              <w:rPr>
                <w:rFonts w:ascii="Times New Roman" w:eastAsia="Times New Roman" w:hAnsi="Times New Roman" w:cs="Times New Roman"/>
                <w:color w:val="000000"/>
                <w:sz w:val="18"/>
                <w:szCs w:val="18"/>
                <w:lang w:eastAsia="ru-RU"/>
              </w:rPr>
              <w:br/>
              <w:t xml:space="preserve">1шт - Простыня одноразовая - простыня, размерами: 150х250см. Также простыня имеет </w:t>
            </w:r>
            <w:r w:rsidRPr="00A951D3">
              <w:rPr>
                <w:rFonts w:ascii="Times New Roman" w:eastAsia="Times New Roman" w:hAnsi="Times New Roman" w:cs="Times New Roman"/>
                <w:color w:val="000000"/>
                <w:sz w:val="18"/>
                <w:szCs w:val="18"/>
                <w:lang w:eastAsia="ru-RU"/>
              </w:rPr>
              <w:lastRenderedPageBreak/>
              <w:t>5см клейкую полоску. Сделана из материала SPUNLACE 68GSM (F841)</w:t>
            </w:r>
            <w:r w:rsidRPr="00A951D3">
              <w:rPr>
                <w:rFonts w:ascii="Times New Roman" w:eastAsia="Times New Roman" w:hAnsi="Times New Roman" w:cs="Times New Roman"/>
                <w:color w:val="000000"/>
                <w:sz w:val="18"/>
                <w:szCs w:val="18"/>
                <w:lang w:eastAsia="ru-RU"/>
              </w:rPr>
              <w:br/>
              <w:t>1шт - Покрытие защитное для снимков R35- покрытие представлено из полиэтиленовой пленки толщиной 0.05мм. Покрытие может обладать 2 положениями - расслабленным и растянутым. В расслабленном положении длина внутреннего радиального отверстия составляет 24-28см. В натянутом положении - длина 90 -/+ 2 см. На отверстии внутреннего диаметра имеется резинка, чтобы прикрепить покрытие к монитору.</w:t>
            </w:r>
            <w:r w:rsidRPr="00A951D3">
              <w:rPr>
                <w:rFonts w:ascii="Times New Roman" w:eastAsia="Times New Roman" w:hAnsi="Times New Roman" w:cs="Times New Roman"/>
                <w:color w:val="000000"/>
                <w:sz w:val="18"/>
                <w:szCs w:val="18"/>
                <w:lang w:eastAsia="ru-RU"/>
              </w:rPr>
              <w:br/>
              <w:t>1шт - Покрытие защитное - изготовлено из 100х100см полиэтиленовой плёнки толщиной 0,05мм. Ширина покрытия составляет 100 см, длина - 100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w:t>
            </w:r>
            <w:r w:rsidRPr="00A951D3">
              <w:rPr>
                <w:rFonts w:ascii="Times New Roman" w:eastAsia="Times New Roman" w:hAnsi="Times New Roman" w:cs="Times New Roman"/>
                <w:color w:val="000000"/>
                <w:sz w:val="18"/>
                <w:szCs w:val="18"/>
                <w:lang w:eastAsia="ru-RU"/>
              </w:rPr>
              <w:br/>
              <w:t>30шт - Салфетки 10х10 см - Стерильная марля впитываемостью выше, чем 550%. Внутренние слои - 1. Без диэтилгексилфталат, 10 * 10 см общий размер 12 слоёв!</w:t>
            </w:r>
            <w:r w:rsidRPr="00A951D3">
              <w:rPr>
                <w:rFonts w:ascii="Times New Roman" w:eastAsia="Times New Roman" w:hAnsi="Times New Roman" w:cs="Times New Roman"/>
                <w:color w:val="000000"/>
                <w:sz w:val="18"/>
                <w:szCs w:val="18"/>
                <w:lang w:eastAsia="ru-RU"/>
              </w:rPr>
              <w:br/>
              <w:t>1шт - Манифолд - в комплект входит: линия давления длина 120см; инфузионный набор - вентилируемый; трехпортовый манифолд высокого давления, 12мл шприц для контраста. Манифолд: имеет мягкую дугообразную форму, чтобы повысить удобство и эргономичность, главная линия манифолда имеет соединители мама/папа. 3 порта соединения мама и три ручки для открытия и закрытия портов.. Манифолд правосторонний. Расстояние между центральными точками ручек 46мм, общая ширина манифолда 42,23мм, длина манифолда 156 мм. Общая высота 29.2 мм, высота части захвата руки 12,9 мм. Манифолд имеет 3 ручки белого или синего цвета. Один из основных разъемов манифолда является вращающийся тип луер лок/папа. Внутренний диаметр всего манифолда 1,8мм. Колпачки изготовлены из полипропилена. Шприц для контраста: 12мл  поликарбонатный материал по корпусу шприца, вращающийся адаптер изготовлен из поликарбоната. Плунжер изготовлен из АБС-пластика. Плунжерная прокладка изготовлена из силикона. Шприц имеет собственную силиконовую смазку. Имеет соединение Люуер лок Папа. Линия мониторинга давления - 120см. Имеет соединения мама/папа типа Луер Лок, не содержит фталат, оценка твердости 84. Термической стабильности - Желтая точка 30мин, - черная точка 85мин. Внутренний Диаметр составляет 1,5мм и внешний диаметр 2,98мм. Прозрачный. Инфузивный набор вентилируемый - внутренний диаметр 2,9мм, наружный диаметр является 4,1 мм. Содержит капельницу длинной 60мм с антибактериальным фильтром 1,2 микрон. с роликовым зажимом, сделанный из белого полиэстера. Коннектор типа луер лок/папа сделан из прочного материала, набор закреплен белой лентой.</w:t>
            </w:r>
            <w:r w:rsidRPr="00A951D3">
              <w:rPr>
                <w:rFonts w:ascii="Times New Roman" w:eastAsia="Times New Roman" w:hAnsi="Times New Roman" w:cs="Times New Roman"/>
                <w:color w:val="000000"/>
                <w:sz w:val="18"/>
                <w:szCs w:val="18"/>
                <w:lang w:eastAsia="ru-RU"/>
              </w:rPr>
              <w:br/>
              <w:t>Метод стерилизации: Этиленоксидом</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комплект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35 650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30 302 500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85</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Интродьюсер с шестилепестковымгемостатическим клапаном срентгенконтрастным кончиком и без, с минипроводником и без, диаметром 4F, 5F, 6F, 7F, 8F, 9F, 10F, 11F и длиной 5.5, 11, 23, 35, 45, 65, 90 см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Феморальный интродьюсер. Интродьюсер-порт для проведения диагностического и интервенционного инструментария в сосудистое русло для проведения коронарографии. Материал интродьюсера – рентгенконтрастный полиэтиленовый пластик, смазывающее покрытие SiLX® канюли, сосудистого дилятора и SLIX™ клапана. Шестилепестковый гемостатический клапан (А). Наличие бокового отведения для обмывания инструмента, введения контрольного вещества, иных лекарственных растворов. Трехходовой краник для управления боковым портом. Наличие специального замка для дилятора для исключения возможности его дислокации при проведении через мягкие ткани. Возможность поставки с мини-проводником (двухсторонний, длина 45 см) для интродьюсеров длиной 11 см. Цветовая кодировка размеров. 5 штук в упаковке. Размеры: Ø 4, 5, 6, 7 F (5,5, 11 и 23 см), Ø 5,5 и 6,5 F (11 см), Ø 8, 9, 10 и 11 F (11 и 23 </w:t>
            </w:r>
            <w:r w:rsidRPr="00A951D3">
              <w:rPr>
                <w:rFonts w:ascii="Times New Roman" w:eastAsia="Times New Roman" w:hAnsi="Times New Roman" w:cs="Times New Roman"/>
                <w:color w:val="000000"/>
                <w:sz w:val="18"/>
                <w:szCs w:val="18"/>
                <w:lang w:eastAsia="ru-RU"/>
              </w:rPr>
              <w:lastRenderedPageBreak/>
              <w:t>см). Игла металлическая пункционная без стилета с прозрачным хабом и Люеровским соединением. Обеспечивает чрезкожную пункцию сосудов для проведения диагностических и интервенционных инструментов. Диаметр иглы от 18G до 21G. Внутренний просвет от 0.021" до 0.038". Длина: 3,8 см (педиатрическая), 5 см (трансрадиальная) и 7 см (феморальная). Возможна поставка со съемными крылышками для обеспечения лучшего упора при пункции. Размеры по заявке Заказчика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комплект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8 790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439 500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86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Трансрадиальный набор интродьюсера включающий интродьюсер с шестилепестковымгемостатическим клапаном диаметром 4F, 5F, 6F, 7F и длиной 11, 23 см., минипроводник длиной 45 и 70см, сосудистый дилятатор и ангиографическую иглу 21G</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Феморальный интродьюсер. Интродьюсер-порт для проведения диагностического и интервенционного инструментария в сосудистое русло для проведения коронарографии. Материал интродьюсера – рентгенконтрастный полиэтиленовый пластик, смазывающее покрытие SiLX® канюли, сосудистого дилятора и SLIX™ клапана. Шестилепестковый гемостатический клапан (А). Наличие бокового отведения для обмывания инструмента, введения контрольного вещества, иных лекарственных растворов. Трехходовой краник для управления боковым портом. Наличие специального замка для дилятора для исключения возможности его дислокации при проведении через мягкие ткани. Возможность поставки с мини-проводником (двухсторонний, длина 45 см) для интродьюсеров длиной 11 см. Цветовая кодировка размеров. 5 штук в упаковке. Размеры: Ø 4, 5, 6, 7 F (5,5, 11 и 23 см), Ø 5,5 и 6,5 F (11 см), Ø 8, 9, 10 и 11 F (11 и 23 см). Игла металлическая пункционная без стилета с прозрачным хабом и Люеровским соединением. Обеспечивает чрезкожную пункцию сосудов для проведения диагностических и интервенционных инструментов. Диаметр иглы от 18G до 21G. Внутренний просвет от 0.021" до 0.038". Длина: 3,8 см (педиатрическая), 5 см (трансрадиальная) и 7 см (феморальная). Возможна поставка со съемными крылышками для обеспечения лучшего упора при пункции. Размеры по заявке Заказчика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комплект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800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10 230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8 184 000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Диагностические катетеры диаметром 5F, 6F и длиной 65, 80, 90, 100, 110, 125 см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Катетер диагностический коронарный. Наличие атравматичного рентгеноконтрастного дистального кончика. Нейлон придает катетеру гибкость для обеспечения необходимого доступа к сосудам.Стальная оплетка обеспечивает устойчивость и управляемость – в результате внутренний просвет остается стабильным при прохождении анатомических изгибов. 5F – 0.047"; 6F – 0.057". Внутренний просвет имеет одно и то же значение на всем протяжении катетеров от хаба до дистального кончика. Максимальное давление контрастного вещества – 1200 (A)psi для всех размеров. Объемная скорость кровотока –21,3 мл/сек для диаметра 5F; 35 мл/сек для диаметра 6F. Наружный диаметр – 5F и 6F. Длина 100 см. Совместимость с проводником – не более 0,038’’. Размеры по заявке Заказчика </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900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8 270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7 443 000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Проводниковый катетер  стерильный, диаметром 5F, 6F, и длиной 55, 90, 95, 98, 100, 125 см</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Катетер проводниковый коронарный. Материал катетера – наружный слой – Nylon (нейлон), средняя часть – армированная двухслойная стальная оплетка, внутренний слой – PTFE покрытие (политетрафторэтилен), дистальный кончик  Размеры: длина 80, 90, 95, 100 и 125 смрентгенконтрастный (длина 2,5 мм). Мультисегментный дизайн. Термосплавка отдельных сегментов (мягкого кончика, формирующейся части, основного шафта), кончик мягкий, гибкий, атравматичный. «Гибридная технология» оплетки увеличивает внутренний просвет и обеспечивает поддержку во время манипуляции. Армирование стенки катетера стальной сеткой препятствует перегибанию устройства в местах анатомических изгибов. Постоянный внутренний просвет по всей длине. Внутренний просвет катетера: 6 F – 0 .070",5 F – 0 .056". (А). Размеры по заявке Заказчика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21 870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12 028 500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Коронарный  управляемый проводник для острых окклюзии</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Универсальные коронарные проводник для острых окклюзии</w:t>
            </w:r>
            <w:r w:rsidRPr="00A951D3">
              <w:rPr>
                <w:rFonts w:ascii="Times New Roman" w:eastAsia="Times New Roman" w:hAnsi="Times New Roman" w:cs="Times New Roman"/>
                <w:color w:val="000000"/>
                <w:sz w:val="18"/>
                <w:szCs w:val="18"/>
                <w:lang w:eastAsia="ru-RU"/>
              </w:rPr>
              <w:br/>
              <w:t>Диаметр: не более 0,014" (0,3556 мм)</w:t>
            </w:r>
            <w:r w:rsidRPr="00A951D3">
              <w:rPr>
                <w:rFonts w:ascii="Times New Roman" w:eastAsia="Times New Roman" w:hAnsi="Times New Roman" w:cs="Times New Roman"/>
                <w:color w:val="000000"/>
                <w:sz w:val="18"/>
                <w:szCs w:val="18"/>
                <w:lang w:eastAsia="ru-RU"/>
              </w:rPr>
              <w:br/>
              <w:t>Наличие длин, см: 180-190 см</w:t>
            </w:r>
            <w:r w:rsidRPr="00A951D3">
              <w:rPr>
                <w:rFonts w:ascii="Times New Roman" w:eastAsia="Times New Roman" w:hAnsi="Times New Roman" w:cs="Times New Roman"/>
                <w:color w:val="000000"/>
                <w:sz w:val="18"/>
                <w:szCs w:val="18"/>
                <w:lang w:eastAsia="ru-RU"/>
              </w:rPr>
              <w:br/>
            </w:r>
            <w:r w:rsidRPr="00A951D3">
              <w:rPr>
                <w:rFonts w:ascii="Times New Roman" w:eastAsia="Times New Roman" w:hAnsi="Times New Roman" w:cs="Times New Roman"/>
                <w:color w:val="000000"/>
                <w:sz w:val="18"/>
                <w:szCs w:val="18"/>
                <w:lang w:eastAsia="ru-RU"/>
              </w:rPr>
              <w:lastRenderedPageBreak/>
              <w:t xml:space="preserve">Материал сердечника: наличие нержавеющая сталь, </w:t>
            </w:r>
            <w:r w:rsidRPr="00A951D3">
              <w:rPr>
                <w:rFonts w:ascii="Times New Roman" w:eastAsia="Times New Roman" w:hAnsi="Times New Roman" w:cs="Times New Roman"/>
                <w:color w:val="000000"/>
                <w:sz w:val="18"/>
                <w:szCs w:val="18"/>
                <w:lang w:eastAsia="ru-RU"/>
              </w:rPr>
              <w:br/>
              <w:t>Тип сердечника: Технология изготовления «composite core» наличие однокомпонентный из стали и дублирующий, идущий параллельно витой микросердечник из стальных проволок.</w:t>
            </w:r>
            <w:r w:rsidRPr="00A951D3">
              <w:rPr>
                <w:rFonts w:ascii="Times New Roman" w:eastAsia="Times New Roman" w:hAnsi="Times New Roman" w:cs="Times New Roman"/>
                <w:color w:val="000000"/>
                <w:sz w:val="18"/>
                <w:szCs w:val="18"/>
                <w:lang w:eastAsia="ru-RU"/>
              </w:rPr>
              <w:br/>
              <w:t>Передача вращения наличие 1:1</w:t>
            </w:r>
            <w:r w:rsidRPr="00A951D3">
              <w:rPr>
                <w:rFonts w:ascii="Times New Roman" w:eastAsia="Times New Roman" w:hAnsi="Times New Roman" w:cs="Times New Roman"/>
                <w:color w:val="000000"/>
                <w:sz w:val="18"/>
                <w:szCs w:val="18"/>
                <w:lang w:eastAsia="ru-RU"/>
              </w:rPr>
              <w:br/>
              <w:t>Усиление, необходимое для изгиба дистальной части проводника 0.5. 0,7 г.</w:t>
            </w:r>
            <w:r w:rsidRPr="00A951D3">
              <w:rPr>
                <w:rFonts w:ascii="Times New Roman" w:eastAsia="Times New Roman" w:hAnsi="Times New Roman" w:cs="Times New Roman"/>
                <w:color w:val="000000"/>
                <w:sz w:val="18"/>
                <w:szCs w:val="18"/>
                <w:lang w:eastAsia="ru-RU"/>
              </w:rPr>
              <w:br/>
              <w:t>Дистальная рентгенокотрастная спираль, длиной: 3 см</w:t>
            </w:r>
            <w:r w:rsidRPr="00A951D3">
              <w:rPr>
                <w:rFonts w:ascii="Times New Roman" w:eastAsia="Times New Roman" w:hAnsi="Times New Roman" w:cs="Times New Roman"/>
                <w:color w:val="000000"/>
                <w:sz w:val="18"/>
                <w:szCs w:val="18"/>
                <w:lang w:eastAsia="ru-RU"/>
              </w:rPr>
              <w:br/>
              <w:t>Проксимальная спираль из нержавеющей стали, длиной: 15- 25 см</w:t>
            </w:r>
            <w:r w:rsidRPr="00A951D3">
              <w:rPr>
                <w:rFonts w:ascii="Times New Roman" w:eastAsia="Times New Roman" w:hAnsi="Times New Roman" w:cs="Times New Roman"/>
                <w:color w:val="000000"/>
                <w:sz w:val="18"/>
                <w:szCs w:val="18"/>
                <w:lang w:eastAsia="ru-RU"/>
              </w:rPr>
              <w:br/>
              <w:t>Покрытие проксимальной спирали: наличие PTFE</w:t>
            </w:r>
            <w:r w:rsidRPr="00A951D3">
              <w:rPr>
                <w:rFonts w:ascii="Times New Roman" w:eastAsia="Times New Roman" w:hAnsi="Times New Roman" w:cs="Times New Roman"/>
                <w:color w:val="000000"/>
                <w:sz w:val="18"/>
                <w:szCs w:val="18"/>
                <w:lang w:eastAsia="ru-RU"/>
              </w:rPr>
              <w:br/>
              <w:t>Наличие дублирующей (внутренней) оплетки сердечника.</w:t>
            </w:r>
            <w:r w:rsidRPr="00A951D3">
              <w:rPr>
                <w:rFonts w:ascii="Times New Roman" w:eastAsia="Times New Roman" w:hAnsi="Times New Roman" w:cs="Times New Roman"/>
                <w:color w:val="000000"/>
                <w:sz w:val="18"/>
                <w:szCs w:val="18"/>
                <w:lang w:eastAsia="ru-RU"/>
              </w:rPr>
              <w:br/>
              <w:t>Возможность удлинения до: не менее 300 см</w:t>
            </w:r>
            <w:r w:rsidRPr="00A951D3">
              <w:rPr>
                <w:rFonts w:ascii="Times New Roman" w:eastAsia="Times New Roman" w:hAnsi="Times New Roman" w:cs="Times New Roman"/>
                <w:color w:val="000000"/>
                <w:sz w:val="18"/>
                <w:szCs w:val="18"/>
                <w:lang w:eastAsia="ru-RU"/>
              </w:rPr>
              <w:br/>
              <w:t>Варианты покрытия дистальной части: наличие гидрофильное.</w:t>
            </w:r>
            <w:r w:rsidRPr="00A951D3">
              <w:rPr>
                <w:rFonts w:ascii="Times New Roman" w:eastAsia="Times New Roman" w:hAnsi="Times New Roman" w:cs="Times New Roman"/>
                <w:color w:val="000000"/>
                <w:sz w:val="18"/>
                <w:szCs w:val="18"/>
                <w:lang w:eastAsia="ru-RU"/>
              </w:rPr>
              <w:br/>
              <w:t>Варианты поддержки: наличие стандартная и дополнительная</w:t>
            </w:r>
            <w:r w:rsidRPr="00A951D3">
              <w:rPr>
                <w:rFonts w:ascii="Times New Roman" w:eastAsia="Times New Roman" w:hAnsi="Times New Roman" w:cs="Times New Roman"/>
                <w:color w:val="000000"/>
                <w:sz w:val="18"/>
                <w:szCs w:val="18"/>
                <w:lang w:eastAsia="ru-RU"/>
              </w:rPr>
              <w:br/>
              <w:t>Варианты дистального кончика: наличие прямой и J</w:t>
            </w:r>
            <w:r w:rsidRPr="00A951D3">
              <w:rPr>
                <w:rFonts w:ascii="Times New Roman" w:eastAsia="Times New Roman" w:hAnsi="Times New Roman" w:cs="Times New Roman"/>
                <w:color w:val="000000"/>
                <w:sz w:val="18"/>
                <w:szCs w:val="18"/>
                <w:lang w:eastAsia="ru-RU"/>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субтотальные стенозы, а так же для доставки инструментов- коронарных баллонов и стентов.</w:t>
            </w:r>
            <w:r w:rsidRPr="00A951D3">
              <w:rPr>
                <w:rFonts w:ascii="Times New Roman" w:eastAsia="Times New Roman" w:hAnsi="Times New Roman" w:cs="Times New Roman"/>
                <w:color w:val="000000"/>
                <w:sz w:val="18"/>
                <w:szCs w:val="18"/>
                <w:lang w:eastAsia="ru-RU"/>
              </w:rPr>
              <w:br/>
              <w:t>Срок хранения с момента производства, мес.: не менее 24</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400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34 800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13 920 000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90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Коронарный  управляемый проводник   для субтотальных и диффузных окклюзии</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24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Коронарные проводники для для субтотальных и диффузных окклюзии </w:t>
            </w:r>
            <w:r w:rsidRPr="00A951D3">
              <w:rPr>
                <w:rFonts w:ascii="Times New Roman" w:eastAsia="Times New Roman" w:hAnsi="Times New Roman" w:cs="Times New Roman"/>
                <w:color w:val="000000"/>
                <w:sz w:val="18"/>
                <w:szCs w:val="18"/>
                <w:lang w:eastAsia="ru-RU"/>
              </w:rPr>
              <w:br/>
              <w:t>Диаметр: не более 0,014" (0,3556 мм)</w:t>
            </w:r>
            <w:r w:rsidRPr="00A951D3">
              <w:rPr>
                <w:rFonts w:ascii="Times New Roman" w:eastAsia="Times New Roman" w:hAnsi="Times New Roman" w:cs="Times New Roman"/>
                <w:color w:val="000000"/>
                <w:sz w:val="18"/>
                <w:szCs w:val="18"/>
                <w:lang w:eastAsia="ru-RU"/>
              </w:rPr>
              <w:br/>
              <w:t>Наличие длин, см: 180 см.   Наличие длин спирали: 11,12.30,20,17,</w:t>
            </w:r>
            <w:r w:rsidRPr="00A951D3">
              <w:rPr>
                <w:rFonts w:ascii="Times New Roman" w:eastAsia="Times New Roman" w:hAnsi="Times New Roman" w:cs="Times New Roman"/>
                <w:color w:val="000000"/>
                <w:sz w:val="18"/>
                <w:szCs w:val="18"/>
                <w:lang w:eastAsia="ru-RU"/>
              </w:rPr>
              <w:br/>
              <w:t xml:space="preserve">Материал сердечника: наличие нержавеющая сталь, </w:t>
            </w:r>
            <w:r w:rsidRPr="00A951D3">
              <w:rPr>
                <w:rFonts w:ascii="Times New Roman" w:eastAsia="Times New Roman" w:hAnsi="Times New Roman" w:cs="Times New Roman"/>
                <w:color w:val="000000"/>
                <w:sz w:val="18"/>
                <w:szCs w:val="18"/>
                <w:lang w:eastAsia="ru-RU"/>
              </w:rPr>
              <w:br/>
              <w:t>Тип сердечника: наличие однокомпонентный из стали и дублирующий, идущий параллельно витой микросердечник из стальных проволок.  Передача вращения наличие 1:1</w:t>
            </w:r>
            <w:r w:rsidRPr="00A951D3">
              <w:rPr>
                <w:rFonts w:ascii="Times New Roman" w:eastAsia="Times New Roman" w:hAnsi="Times New Roman" w:cs="Times New Roman"/>
                <w:color w:val="000000"/>
                <w:sz w:val="18"/>
                <w:szCs w:val="18"/>
                <w:lang w:eastAsia="ru-RU"/>
              </w:rPr>
              <w:br/>
              <w:t>Дистальная рентгенокотрастная спираль, длиной: 3, 11,17,20, см</w:t>
            </w:r>
            <w:r w:rsidRPr="00A951D3">
              <w:rPr>
                <w:rFonts w:ascii="Times New Roman" w:eastAsia="Times New Roman" w:hAnsi="Times New Roman" w:cs="Times New Roman"/>
                <w:color w:val="000000"/>
                <w:sz w:val="18"/>
                <w:szCs w:val="18"/>
                <w:lang w:eastAsia="ru-RU"/>
              </w:rPr>
              <w:br/>
              <w:t>Проксимальная спираль из нержавеющей стали, длиной: 15, 25 см</w:t>
            </w:r>
            <w:r w:rsidRPr="00A951D3">
              <w:rPr>
                <w:rFonts w:ascii="Times New Roman" w:eastAsia="Times New Roman" w:hAnsi="Times New Roman" w:cs="Times New Roman"/>
                <w:color w:val="000000"/>
                <w:sz w:val="18"/>
                <w:szCs w:val="18"/>
                <w:lang w:eastAsia="ru-RU"/>
              </w:rPr>
              <w:br/>
              <w:t>Покрытие проксимальной спирали: наличие PTFE</w:t>
            </w:r>
            <w:r w:rsidRPr="00A951D3">
              <w:rPr>
                <w:rFonts w:ascii="Times New Roman" w:eastAsia="Times New Roman" w:hAnsi="Times New Roman" w:cs="Times New Roman"/>
                <w:color w:val="000000"/>
                <w:sz w:val="18"/>
                <w:szCs w:val="18"/>
                <w:lang w:eastAsia="ru-RU"/>
              </w:rPr>
              <w:br/>
              <w:t>Возможность удлинения до: не менее 300 см</w:t>
            </w:r>
            <w:r w:rsidRPr="00A951D3">
              <w:rPr>
                <w:rFonts w:ascii="Times New Roman" w:eastAsia="Times New Roman" w:hAnsi="Times New Roman" w:cs="Times New Roman"/>
                <w:color w:val="000000"/>
                <w:sz w:val="18"/>
                <w:szCs w:val="18"/>
                <w:lang w:eastAsia="ru-RU"/>
              </w:rPr>
              <w:br/>
              <w:t>Варианты покрытия дистальной части: наличие гидрофильное</w:t>
            </w:r>
            <w:r w:rsidRPr="00A951D3">
              <w:rPr>
                <w:rFonts w:ascii="Times New Roman" w:eastAsia="Times New Roman" w:hAnsi="Times New Roman" w:cs="Times New Roman"/>
                <w:color w:val="000000"/>
                <w:sz w:val="18"/>
                <w:szCs w:val="18"/>
                <w:lang w:eastAsia="ru-RU"/>
              </w:rPr>
              <w:br/>
              <w:t>Варианты жесткости кончика: наличие высокой гибкости, гибкий, средней гибкости, жесткий, высокой жесткости.   Варианты поддержки: наличие стандартная и дополнительная</w:t>
            </w:r>
            <w:r w:rsidRPr="00A951D3">
              <w:rPr>
                <w:rFonts w:ascii="Times New Roman" w:eastAsia="Times New Roman" w:hAnsi="Times New Roman" w:cs="Times New Roman"/>
                <w:color w:val="000000"/>
                <w:sz w:val="18"/>
                <w:szCs w:val="18"/>
                <w:lang w:eastAsia="ru-RU"/>
              </w:rPr>
              <w:br/>
              <w:t>Варианты дистального кончика: наличие прямой и J</w:t>
            </w:r>
            <w:r w:rsidRPr="00A951D3">
              <w:rPr>
                <w:rFonts w:ascii="Times New Roman" w:eastAsia="Times New Roman" w:hAnsi="Times New Roman" w:cs="Times New Roman"/>
                <w:color w:val="000000"/>
                <w:sz w:val="18"/>
                <w:szCs w:val="18"/>
                <w:lang w:eastAsia="ru-RU"/>
              </w:rPr>
              <w:br/>
              <w:t>Степень жесткости кончика в граммах, 0.8г, 1.0 г, 3.0 г,4.0 г,5.0 г.6.0 г, 9.0 г, 12.0 г,20.0 г.</w:t>
            </w:r>
            <w:r w:rsidRPr="00A951D3">
              <w:rPr>
                <w:rFonts w:ascii="Times New Roman" w:eastAsia="Times New Roman" w:hAnsi="Times New Roman" w:cs="Times New Roman"/>
                <w:color w:val="000000"/>
                <w:sz w:val="18"/>
                <w:szCs w:val="18"/>
                <w:lang w:eastAsia="ru-RU"/>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и  так же для доставки инструментов- коронарных баллонов и стентов.</w:t>
            </w:r>
            <w:r w:rsidRPr="00A951D3">
              <w:rPr>
                <w:rFonts w:ascii="Times New Roman" w:eastAsia="Times New Roman" w:hAnsi="Times New Roman" w:cs="Times New Roman"/>
                <w:color w:val="000000"/>
                <w:sz w:val="18"/>
                <w:szCs w:val="18"/>
                <w:lang w:eastAsia="ru-RU"/>
              </w:rPr>
              <w:br/>
              <w:t>Срок хранения с момента производства, мес.: не менее 24</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41 900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6 285 000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 Баллонный дилатационный катетер</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Катетер дилятационный коронарный для пре-/постдилатации. Материал: баллонная часть катетера – нейлон с гидрофильным покрытием. Конусообразный дистальный кончик шафта длиной 4 мм. Дистальная часть шафта – нейлон, проксимальная часть шафта – нержавеющая сталь. Гидрофильное покрытие на всем протяжении шафта. </w:t>
            </w:r>
            <w:r w:rsidRPr="00A951D3">
              <w:rPr>
                <w:rFonts w:ascii="Times New Roman" w:eastAsia="Times New Roman" w:hAnsi="Times New Roman" w:cs="Times New Roman"/>
                <w:color w:val="000000"/>
                <w:sz w:val="18"/>
                <w:szCs w:val="18"/>
                <w:lang w:eastAsia="ru-RU"/>
              </w:rPr>
              <w:lastRenderedPageBreak/>
              <w:t>Рентгенконтрастные утопленные маркеры на баллоне: 1 шт. (для баллонов диаметром от 1 до 1,5 мм), 2 шт. (для баллонов 2 мм и более) из сплава платины и иридия. Первичный профиль для баллона диаметром 1 мм, составляет 0,023 дюйма (0,585(А) мм). Характеристики: «монорельсовый» дилятационный катетер, совместим с проводником 0,014", проводниковым катетером 6 F. Рабочая длина шафта – 146 см, профиль кончика – 0,0157 " (0,40 мм), диаметр проксимальной части шафта – 1,8 F (ø1.5 - 2,75 mm), 2,0 F (ø1 mm, 3 mm), диаметр дистальной части шафта - 2,3 F (ø1.5 - 2,75 mm), 2.5 F (ø1 mm, 3 mm). Номинальное давление раздувания баллона 6 атм., максимальное давление, гарантирующее целостность баллона – 14 атм. Таблица соответствия диаметров при разных показателях давления в упаковке. Диапазон диаметров баллонов: 1,00, 1,50, 1,75, 2,00, 2,25, 2,50, 2,75, 3,00, 3,25, 3,50, 3,75, 4,00, 4,25, 4,50 мм мм. Диапазон длин баллонов: 6, 8, 10, 15, 20 мм. Размеры по заявке Заказчика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46 110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11 527 500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92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 Баллонный предилатационный катетер</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Катетер баллонный коронарный1.Наименование товараКатетер баллонный коронарный для предилятации2.Основные требования к товару2.1.Назначениедля проведения дилятации коронарных артерий2.2.Основные функциональные требования, технические характеристики2.2.1. Типоразмеры: диамет (мм) 1,5; 2,0; 2,5; 2,75; 3,0; 3,5; 4,0 мм длина (мм) 10; 15; 20; 25; 30 мм2.2.2.Наличие гидрофильного покрытия дистального шафта2.2.3.Наличие низкого кроссинг профиля 0,035” для катетера диаметром 3.0 мм.  2.2.4.Возможность использования проводникового катетера с внутренним диаметром 0,055”/1,40мм2.2.5. Диаметр проксимального шафта не более - 2,2 Fr, дистального не более - 2,6 Fr  2.2.6. Наличие рабочей длины катетера 142 см2.2.7.Наличие платиново-иридиевых рентгеноконтрастных меток.2.2.8. Дизайн баллона  – двухлепестковый для диаметра 1,5мм,  трехлепестковый для диаметров 2,0-3,0мм, четырехлепестковый для диаметров 3,5-4,0мм.2.2.9. Наличие номинального давления не менее 6 АТМ, давления разрыва не менее 14 АТМ.2.2.10. Материал баллона - эластомер полиамида.2.2.11. Дизайн баллонного катетера - система быстрой доставки "rapid exchange".</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55 000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13 750 000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93</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Жесткий баллонный катетер для ЧТКА </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Баллонный катетер быстрой замены (RX), некомплайенсный, для чрескожной транслюминальной коронарной ангиопластики (ЧТКА). Катетер должен иметь интегрированную шафт –систему, на дистальном конце которой̆ закреплен баллон. Шафт должен иметь один просвет для раздувания/сдувания баллона, и второй̆ просвет для продвижения проводника. </w:t>
            </w:r>
            <w:r w:rsidRPr="00A951D3">
              <w:rPr>
                <w:rFonts w:ascii="Times New Roman" w:eastAsia="Times New Roman" w:hAnsi="Times New Roman" w:cs="Times New Roman"/>
                <w:color w:val="000000"/>
                <w:sz w:val="18"/>
                <w:szCs w:val="18"/>
                <w:lang w:eastAsia="ru-RU"/>
              </w:rPr>
              <w:br/>
              <w:t xml:space="preserve">Конструкция - Катетер быстрой замены. Эффективная длина катетера -  142 см ± 3 см; Конструкция проксимальной части шафта -  Гипотрубка; Покрытие проксимальной̆ части шафта -  PTFE; Наружный̆ диаметр проксимальной̆ части шафта - 2,1 F / 0,0274” / 0,70 мм; Расположение меток глубины введения - 90 см ± 2 см и 100 см ± 2 см; Наружный̆ диаметр дистальной̆ части шафта - 2,6 F / 0,034” / 0,86 мм; Профиль вхождения в стеноз - 0,018” / 0,46 мм; Профиль прохождения стеноза - ≤ 0,051”; Материал баллона - Nylon 12; Степень податливости баллона - Некомплайенсный; Укладка баллона – Трехлепестковая; Конус баллона - 30 градусов; Рентгеноконтрастные метки - 2 штампованные платиново-иридиевые полоски; Длина меток - 1 мм; Номинальное давление - 14 атм (1419 кПа) для всех размеров; Расчетное давление разрыва - 20 атм (2027кПа) для баллонов диаметром 2,00-4,00 мм, 18 атм (1824 кПа) для баллонов диаметром 4,50 мм; Совместимость с проводниковым катетером - 5 F для всех размеров (мин. внутренний̆ диаметр 0,056’’ / 1,42 мм); Совместимость с проводниковым катетером - 5F для всех размеров; (минимальный̆ внутренний̆ диаметр проводникового катетера 0,056’’ / 1,42 мм); Совместимость с коронарным проводником - 0,014" / 0,36 мм; Гидрофильное покрытие - Покрытие W-ll покрывает шафт катетера, за исключением </w:t>
            </w:r>
            <w:r w:rsidRPr="00A951D3">
              <w:rPr>
                <w:rFonts w:ascii="Times New Roman" w:eastAsia="Times New Roman" w:hAnsi="Times New Roman" w:cs="Times New Roman"/>
                <w:color w:val="000000"/>
                <w:sz w:val="18"/>
                <w:szCs w:val="18"/>
                <w:lang w:eastAsia="ru-RU"/>
              </w:rPr>
              <w:lastRenderedPageBreak/>
              <w:t>баллона и кончика (до 50 см к проксимальной̆ части от кончика)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59 000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2 950 000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94</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Устройство для закрытия места пункции сосудов , стерильное, размерами 5F,6F, 7F</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Устройство для закрытия места пункции бедренной артерии с помощью полигликолевой пробки. Устройство состоит из рукоятки, шафта и пробки. Пробка размещена внутри дистального отдела шафта. Внутренний просвет шафта имеет канал для проводника, фиксирующего устройство в месте пункции. Материалы: пробка – полигликолевая кислота, неколлагеновая, биосовместимая, полностью резорбирующаяся (вода и углекислый газ) в течение 60-90 дней, вес пробки 10 мг, длина до установки – 7,2 мм, диаметр 5 F – 0,061", 6 F – 0,073", 7 F -  0,082". Рукоятка и шафт – пластик, длина шафта – 12 см. Проводник – нитинол. (А). Механизм работы: при установке пробка располагается экстравазально между фасцией и стенкой артерии с целью исключения кровотечения, что обеспечивается с помощью 2 независимых механизмов прецизионной установки пробки: на рукоятке имеется порт поступления крови и индикаторное окно, показывающие положение дистального кончика шафта (интра или экстравазальное). Размеры: 5 F, 6 F, 7 F. Размеры по заявке Заказчика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87 210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2 616 300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95</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Система коронарного стента  c лекарственным покрытием, стерильная, однократного применения</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Коронарный стент с лекарственным покрытием на основе высоколипофильного цитостатика.</w:t>
            </w:r>
            <w:r w:rsidRPr="00A951D3">
              <w:rPr>
                <w:rFonts w:ascii="Times New Roman" w:eastAsia="Times New Roman" w:hAnsi="Times New Roman" w:cs="Times New Roman"/>
                <w:color w:val="000000"/>
                <w:sz w:val="18"/>
                <w:szCs w:val="18"/>
                <w:lang w:eastAsia="ru-RU"/>
              </w:rPr>
              <w:br/>
              <w:t>Назначение Для проведения стентирования коронарных артерий.</w:t>
            </w:r>
            <w:r w:rsidRPr="00A951D3">
              <w:rPr>
                <w:rFonts w:ascii="Times New Roman" w:eastAsia="Times New Roman" w:hAnsi="Times New Roman" w:cs="Times New Roman"/>
                <w:color w:val="000000"/>
                <w:sz w:val="18"/>
                <w:szCs w:val="18"/>
                <w:lang w:eastAsia="ru-RU"/>
              </w:rPr>
              <w:br/>
              <w:t>Основные функциональные требования, технические характеристики</w:t>
            </w:r>
            <w:r w:rsidRPr="00A951D3">
              <w:rPr>
                <w:rFonts w:ascii="Times New Roman" w:eastAsia="Times New Roman" w:hAnsi="Times New Roman" w:cs="Times New Roman"/>
                <w:color w:val="000000"/>
                <w:sz w:val="18"/>
                <w:szCs w:val="18"/>
                <w:lang w:eastAsia="ru-RU"/>
              </w:rPr>
              <w:br/>
              <w:t>Возможность выбора диаметра стента  2,25; 2,5; 2,75; 3,0; 3,5; 4,0 мм.</w:t>
            </w:r>
            <w:r w:rsidRPr="00A951D3">
              <w:rPr>
                <w:rFonts w:ascii="Times New Roman" w:eastAsia="Times New Roman" w:hAnsi="Times New Roman" w:cs="Times New Roman"/>
                <w:color w:val="000000"/>
                <w:sz w:val="18"/>
                <w:szCs w:val="18"/>
                <w:lang w:eastAsia="ru-RU"/>
              </w:rPr>
              <w:br/>
              <w:t>Широкого диапазона длины стента 9, 14, 19, 24, 29, 33, 36 мм.</w:t>
            </w:r>
            <w:r w:rsidRPr="00A951D3">
              <w:rPr>
                <w:rFonts w:ascii="Times New Roman" w:eastAsia="Times New Roman" w:hAnsi="Times New Roman" w:cs="Times New Roman"/>
                <w:color w:val="000000"/>
                <w:sz w:val="18"/>
                <w:szCs w:val="18"/>
                <w:lang w:eastAsia="ru-RU"/>
              </w:rPr>
              <w:br/>
              <w:t>Лекарственное покрытие с высоколипофильным цитостатиком.</w:t>
            </w:r>
            <w:r w:rsidRPr="00A951D3">
              <w:rPr>
                <w:rFonts w:ascii="Times New Roman" w:eastAsia="Times New Roman" w:hAnsi="Times New Roman" w:cs="Times New Roman"/>
                <w:color w:val="000000"/>
                <w:sz w:val="18"/>
                <w:szCs w:val="18"/>
                <w:lang w:eastAsia="ru-RU"/>
              </w:rPr>
              <w:br/>
              <w:t>Биодеградируемое покрытие включающего лекарственное вещество на основе полилактонной кислоты.</w:t>
            </w:r>
            <w:r w:rsidRPr="00A951D3">
              <w:rPr>
                <w:rFonts w:ascii="Times New Roman" w:eastAsia="Times New Roman" w:hAnsi="Times New Roman" w:cs="Times New Roman"/>
                <w:color w:val="000000"/>
                <w:sz w:val="18"/>
                <w:szCs w:val="18"/>
                <w:lang w:eastAsia="ru-RU"/>
              </w:rPr>
              <w:br/>
              <w:t>Покрытие только на внешней поверхности стента.</w:t>
            </w:r>
            <w:r w:rsidRPr="00A951D3">
              <w:rPr>
                <w:rFonts w:ascii="Times New Roman" w:eastAsia="Times New Roman" w:hAnsi="Times New Roman" w:cs="Times New Roman"/>
                <w:color w:val="000000"/>
                <w:sz w:val="18"/>
                <w:szCs w:val="18"/>
                <w:lang w:eastAsia="ru-RU"/>
              </w:rPr>
              <w:br/>
              <w:t>Полное высвобождения лекарственного вещества и разрушения полимерного покрытия в течение 6-9 мес.</w:t>
            </w:r>
            <w:r w:rsidRPr="00A951D3">
              <w:rPr>
                <w:rFonts w:ascii="Times New Roman" w:eastAsia="Times New Roman" w:hAnsi="Times New Roman" w:cs="Times New Roman"/>
                <w:color w:val="000000"/>
                <w:sz w:val="18"/>
                <w:szCs w:val="18"/>
                <w:lang w:eastAsia="ru-RU"/>
              </w:rPr>
              <w:br/>
              <w:t>Материал стента на основе кобальт-хромового сплава в соответсвтвии с ASTM F562.</w:t>
            </w:r>
            <w:r w:rsidRPr="00A951D3">
              <w:rPr>
                <w:rFonts w:ascii="Times New Roman" w:eastAsia="Times New Roman" w:hAnsi="Times New Roman" w:cs="Times New Roman"/>
                <w:color w:val="000000"/>
                <w:sz w:val="18"/>
                <w:szCs w:val="18"/>
                <w:lang w:eastAsia="ru-RU"/>
              </w:rPr>
              <w:br/>
              <w:t>Дизайн балок – гофрированные кольца, дизайн ячеек – прямые перемычки с дугообразными коннекторами.</w:t>
            </w:r>
            <w:r w:rsidRPr="00A951D3">
              <w:rPr>
                <w:rFonts w:ascii="Times New Roman" w:eastAsia="Times New Roman" w:hAnsi="Times New Roman" w:cs="Times New Roman"/>
                <w:color w:val="000000"/>
                <w:sz w:val="18"/>
                <w:szCs w:val="18"/>
                <w:lang w:eastAsia="ru-RU"/>
              </w:rPr>
              <w:br/>
              <w:t>Толщина стенки 84 мкм (SV), 88 мкм (MV),  Поперечный профиль стента не более 0,045”</w:t>
            </w:r>
            <w:r w:rsidRPr="00A951D3">
              <w:rPr>
                <w:rFonts w:ascii="Times New Roman" w:eastAsia="Times New Roman" w:hAnsi="Times New Roman" w:cs="Times New Roman"/>
                <w:color w:val="000000"/>
                <w:sz w:val="18"/>
                <w:szCs w:val="18"/>
                <w:lang w:eastAsia="ru-RU"/>
              </w:rPr>
              <w:br/>
              <w:t>Кроссинг профиля для стента диаметром 3 мм не более 0,045”</w:t>
            </w:r>
            <w:r w:rsidRPr="00A951D3">
              <w:rPr>
                <w:rFonts w:ascii="Times New Roman" w:eastAsia="Times New Roman" w:hAnsi="Times New Roman" w:cs="Times New Roman"/>
                <w:color w:val="000000"/>
                <w:sz w:val="18"/>
                <w:szCs w:val="18"/>
                <w:lang w:eastAsia="ru-RU"/>
              </w:rPr>
              <w:br/>
              <w:t>Содержание лекарственного вещества не менее 15,6 мкг/мм длинны стента.</w:t>
            </w:r>
            <w:r w:rsidRPr="00A951D3">
              <w:rPr>
                <w:rFonts w:ascii="Times New Roman" w:eastAsia="Times New Roman" w:hAnsi="Times New Roman" w:cs="Times New Roman"/>
                <w:color w:val="000000"/>
                <w:sz w:val="18"/>
                <w:szCs w:val="18"/>
                <w:lang w:eastAsia="ru-RU"/>
              </w:rPr>
              <w:br/>
              <w:t>Входной профиль стента в стеноз – не более 0,016”</w:t>
            </w:r>
            <w:r w:rsidRPr="00A951D3">
              <w:rPr>
                <w:rFonts w:ascii="Times New Roman" w:eastAsia="Times New Roman" w:hAnsi="Times New Roman" w:cs="Times New Roman"/>
                <w:color w:val="000000"/>
                <w:sz w:val="18"/>
                <w:szCs w:val="18"/>
                <w:lang w:eastAsia="ru-RU"/>
              </w:rPr>
              <w:br/>
              <w:t>Расчетное давление разрыва  16 АТМ для стентов диаметром 2,25-3,00 мм; 14 АТМ для диаметров 3,5-4,0 мм. Номинальное давление не выше 8 ATM.</w:t>
            </w:r>
            <w:r w:rsidRPr="00A951D3">
              <w:rPr>
                <w:rFonts w:ascii="Times New Roman" w:eastAsia="Times New Roman" w:hAnsi="Times New Roman" w:cs="Times New Roman"/>
                <w:color w:val="000000"/>
                <w:sz w:val="18"/>
                <w:szCs w:val="18"/>
                <w:lang w:eastAsia="ru-RU"/>
              </w:rPr>
              <w:br/>
              <w:t>Усовершенствованная система доставки стента быстрой замены NDS5</w:t>
            </w:r>
            <w:r w:rsidRPr="00A951D3">
              <w:rPr>
                <w:rFonts w:ascii="Times New Roman" w:eastAsia="Times New Roman" w:hAnsi="Times New Roman" w:cs="Times New Roman"/>
                <w:color w:val="000000"/>
                <w:sz w:val="18"/>
                <w:szCs w:val="18"/>
                <w:lang w:eastAsia="ru-RU"/>
              </w:rPr>
              <w:br/>
              <w:t>Рабочая длина шахты – не более 142 см</w:t>
            </w:r>
            <w:r w:rsidRPr="00A951D3">
              <w:rPr>
                <w:rFonts w:ascii="Times New Roman" w:eastAsia="Times New Roman" w:hAnsi="Times New Roman" w:cs="Times New Roman"/>
                <w:color w:val="000000"/>
                <w:sz w:val="18"/>
                <w:szCs w:val="18"/>
                <w:lang w:eastAsia="ru-RU"/>
              </w:rPr>
              <w:br/>
              <w:t>Размеры по заявке заказчика</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500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195 000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97 500 000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96</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Стент коронарный лекарственно-покрытый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Коронарный стент с лекарственным покрытием, включающим лекарственное вещество на основе полимера (D, L-лактид-со-капролактон), время абсорбации которого синхронно с высвобождением лекарства (3-4 месяца), что приводит к снижению риска рестеноза и тромбоза, так же сиролимуса (активное вещество). Основные функциональные требования, технические характеристики: наличие диаметра стента 2,25 мм; 2,5 мм; 2,75 мм; 3,0 мм; 3,5 мм 4,0 мм. Наличие широкого диапазона длины стента 9, 12, 15, 18, 24, 28, 33 и 38мм. Соответствует основным требованиям и стандартам ЕС (СЕ mark) для следующих категорий пациентов: с инфарктом миокарда с </w:t>
            </w:r>
            <w:r w:rsidRPr="00A951D3">
              <w:rPr>
                <w:rFonts w:ascii="Times New Roman" w:eastAsia="Times New Roman" w:hAnsi="Times New Roman" w:cs="Times New Roman"/>
                <w:color w:val="000000"/>
                <w:sz w:val="18"/>
                <w:szCs w:val="18"/>
                <w:lang w:eastAsia="ru-RU"/>
              </w:rPr>
              <w:lastRenderedPageBreak/>
              <w:t>подъемом и без подъема сегмента ST, острым коронарным синдромом, сахарным диабетом, многососудистыми поражениями, бифуркационными поражениями, а также пациентов старше 65 лет, пациентов мужского и женского пола, пациентов с полной окклюзией поражения, протяженными участками поражения, поражениями малых коронарных сосудов, рестенозом (включая рестеноз внутри стента), поражениями устья сосудов, поражениями левой коронарной артерии, подходит как для бедренного, так и для радиального доступа. Материал стента на основе сплава кобальт хрома L605, с дизайном стента открытая ячейка, что позволяет улучшить доступ к боковым ветвям при бифуркационных поражениях. Доза лекарства 3,9 мкг/мм длины стента. Высвобождение лекарственного вещества в течении 3-4 месяцев. Возможность обоснованной отмены 2-й антитромбоцитарной  терапии через 1 месяц после имплантации стента, важно для пациентов нуждающимся в дополнительной последующей операции во избежание риска кровотечения. Покрытие лекарства только на аблюминальной части стента для быстрой эндотелизации и снижению риска тромбоза стента, что особенно критично для пациентов больных диабетом, градиентное покрытие для исключения деламинации полимера и отсутствия риска микроэмболизации сосудов (покрывает только неподвижные части конструкции стента). Толщина балки стента 80 µm. Обязательное наличие системы доставки с трехлепестковым низкокомплаентным баллоном  и номинальным давлением не ниже 9 АТМ для всех диаметров и длин. Материал баллона Нейлон 12, маркеры платиновые. Покрытие системы доставки дистальное – гидрофильное и проксимальное - силиконовое. Диаметр дистальной части - не более 2,6 Fr., проксимальной 2 Fr. Минимальная рабочая длина системы доставки 144 см. Входной профиль системы доставки не более 0,017” (0,43 мм). Возможность использования системы стента при стентировании через лучевую артерию с проводниковым катетером диаметром 5 Fr (1,42 мм/0,056”).</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235 000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11 750 000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97</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Система коронарных стентов </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Система коронарных стентов покрытых сиролимусом – BioMime™ Morph с размерами: диаметром (мм) 2.75х2.25; 3.00х2.50; 3.50х2.75; 3.50х3.00; длиной: 30; 40; 50; 60</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270 000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8 100 000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98</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Микрокатетер</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Усиленный, суживающийся в дистальном направлении шафт                                                                    </w:t>
            </w:r>
            <w:r w:rsidRPr="00A951D3">
              <w:rPr>
                <w:rFonts w:ascii="Times New Roman" w:eastAsia="Times New Roman" w:hAnsi="Times New Roman" w:cs="Times New Roman"/>
                <w:color w:val="000000"/>
                <w:sz w:val="18"/>
                <w:szCs w:val="18"/>
                <w:lang w:eastAsia="ru-RU"/>
              </w:rPr>
              <w:br/>
              <w:t>Диаметр дистальный: не более 0,87 мм (2,6 Fr)</w:t>
            </w:r>
            <w:r w:rsidRPr="00A951D3">
              <w:rPr>
                <w:rFonts w:ascii="Times New Roman" w:eastAsia="Times New Roman" w:hAnsi="Times New Roman" w:cs="Times New Roman"/>
                <w:color w:val="000000"/>
                <w:sz w:val="18"/>
                <w:szCs w:val="18"/>
                <w:lang w:eastAsia="ru-RU"/>
              </w:rPr>
              <w:br/>
              <w:t>Диаметр проксимальный: не более 0,93 мм (2,8 Fr)</w:t>
            </w:r>
            <w:r w:rsidRPr="00A951D3">
              <w:rPr>
                <w:rFonts w:ascii="Times New Roman" w:eastAsia="Times New Roman" w:hAnsi="Times New Roman" w:cs="Times New Roman"/>
                <w:color w:val="000000"/>
                <w:sz w:val="18"/>
                <w:szCs w:val="18"/>
                <w:lang w:eastAsia="ru-RU"/>
              </w:rPr>
              <w:br/>
              <w:t xml:space="preserve">Наличие длин, см: 135 см и 150 см                                                                                                                                          Атравматичный зауженный конусный кончик для лучшей проходимости в узкие окклюзии: с длинной не менее 1мм для лучшей визуализации и отслеживаемости с наружним диаметром не менее 0,53 мм. Проксимальная втулка (HUB) в виде спирали для  защиты проксимального стержня и предотвращения излишнего изгиба и перелома. </w:t>
            </w:r>
            <w:r w:rsidRPr="00A951D3">
              <w:rPr>
                <w:rFonts w:ascii="Times New Roman" w:eastAsia="Times New Roman" w:hAnsi="Times New Roman" w:cs="Times New Roman"/>
                <w:color w:val="000000"/>
                <w:sz w:val="18"/>
                <w:szCs w:val="18"/>
                <w:lang w:eastAsia="ru-RU"/>
              </w:rPr>
              <w:br/>
              <w:t>Внутренний диаметр: 0.38 мм (0,015”), наружний диаметр 0,42 мм. (1,3Fr)</w:t>
            </w:r>
            <w:r w:rsidRPr="00A951D3">
              <w:rPr>
                <w:rFonts w:ascii="Times New Roman" w:eastAsia="Times New Roman" w:hAnsi="Times New Roman" w:cs="Times New Roman"/>
                <w:color w:val="000000"/>
                <w:sz w:val="18"/>
                <w:szCs w:val="18"/>
                <w:lang w:eastAsia="ru-RU"/>
              </w:rPr>
              <w:br/>
              <w:t xml:space="preserve">Спирали армированные нитями вольфрама  </w:t>
            </w:r>
            <w:r w:rsidRPr="00A951D3">
              <w:rPr>
                <w:rFonts w:ascii="Times New Roman" w:eastAsia="Times New Roman" w:hAnsi="Times New Roman" w:cs="Times New Roman"/>
                <w:color w:val="000000"/>
                <w:sz w:val="18"/>
                <w:szCs w:val="18"/>
                <w:lang w:eastAsia="ru-RU"/>
              </w:rPr>
              <w:br/>
              <w:t xml:space="preserve">Полимерное гидрофильное покрытие. </w:t>
            </w:r>
            <w:r w:rsidRPr="00A951D3">
              <w:rPr>
                <w:rFonts w:ascii="Times New Roman" w:eastAsia="Times New Roman" w:hAnsi="Times New Roman" w:cs="Times New Roman"/>
                <w:color w:val="000000"/>
                <w:sz w:val="18"/>
                <w:szCs w:val="18"/>
                <w:lang w:eastAsia="ru-RU"/>
              </w:rPr>
              <w:br/>
              <w:t>Используемые проводники:  не более 0,36мм (0,014”), используемые проводниковые катетеры: при использовании 2х микрокатетров или микрокатетера и баллона рекомендованно 7 Fr, при использовании микрокатетера и IVUS рекомендованно 8Fr. минимальный внутренний диаметр катетера должен составлять не менее 1,05мм (0,041").</w:t>
            </w:r>
            <w:r w:rsidRPr="00A951D3">
              <w:rPr>
                <w:rFonts w:ascii="Times New Roman" w:eastAsia="Times New Roman" w:hAnsi="Times New Roman" w:cs="Times New Roman"/>
                <w:color w:val="000000"/>
                <w:sz w:val="18"/>
                <w:szCs w:val="18"/>
                <w:lang w:eastAsia="ru-RU"/>
              </w:rPr>
              <w:br/>
              <w:t>Максимальное давление: kPe/psi 2,079/300</w:t>
            </w:r>
            <w:r w:rsidRPr="00A951D3">
              <w:rPr>
                <w:rFonts w:ascii="Times New Roman" w:eastAsia="Times New Roman" w:hAnsi="Times New Roman" w:cs="Times New Roman"/>
                <w:color w:val="000000"/>
                <w:sz w:val="18"/>
                <w:szCs w:val="18"/>
                <w:lang w:eastAsia="ru-RU"/>
              </w:rPr>
              <w:br/>
              <w:t xml:space="preserve">Назначение: облегчает, ускоряет и делает более безопасным лечение поражений всех видов, позволяет делать суперселективное введение контраста, дает поддержку при проведении проводника, позволяет делать замену проводников, делает предилятацию </w:t>
            </w:r>
            <w:r w:rsidRPr="00A951D3">
              <w:rPr>
                <w:rFonts w:ascii="Times New Roman" w:eastAsia="Times New Roman" w:hAnsi="Times New Roman" w:cs="Times New Roman"/>
                <w:color w:val="000000"/>
                <w:sz w:val="18"/>
                <w:szCs w:val="18"/>
                <w:lang w:eastAsia="ru-RU"/>
              </w:rPr>
              <w:lastRenderedPageBreak/>
              <w:t>каналов, проходит наиболее извилистые микроканалы.</w:t>
            </w:r>
            <w:r w:rsidRPr="00A951D3">
              <w:rPr>
                <w:rFonts w:ascii="Times New Roman" w:eastAsia="Times New Roman" w:hAnsi="Times New Roman" w:cs="Times New Roman"/>
                <w:color w:val="000000"/>
                <w:sz w:val="18"/>
                <w:szCs w:val="18"/>
                <w:lang w:eastAsia="ru-RU"/>
              </w:rPr>
              <w:br/>
              <w:t>Срок хранения с момента производства, мес.: не менее 36</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218 200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1 091 000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99</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 xml:space="preserve"> Аспирационный катетер</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Аспирационный катетер. Назначение: для аспирации эмболического материала. Основные функциональные требования, технические характеристик. Наличие диаметра катетера 6 Fr, 7 Fr, 8 Fr. Наличие входного профиля 0.019”. Наличие короткого и закругленного кончика длиной 6 мм с отверстием 4 мм. Наличие гидрофильного М-покрытия дистальной части катетера длиной 40 см. Наличие длины катетера 140 см. Наличие 2-х ренгеноконтрастных маркера: Один маркер длиной 1 мм на расстоянии 4 мм от кончика и один маркер длиной 10 см расположенный на 90 см от дистального кончика. Совместимость с проводником 0.014". Длина порта для проводника 23 см. Наличие в одной упаковке 2 аспирационных шприцев, аспирационной линии и чаши-фильтра. Наличие выбора катетера со стилетом для прохождения в извитых сосудах. </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комплект</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99 000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9 900 000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100</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Устройство  для компрессии  места пункции, винтовой тип.</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 xml:space="preserve">Устройство для радиального сжатия предназначено для достижения гемостаза после удаления иглы, интродьюсера или катетера из сосудистого русла.  Составные  детали: </w:t>
            </w:r>
            <w:r w:rsidRPr="00A951D3">
              <w:rPr>
                <w:rFonts w:ascii="Times New Roman" w:eastAsia="Times New Roman" w:hAnsi="Times New Roman" w:cs="Times New Roman"/>
                <w:color w:val="000000"/>
                <w:sz w:val="18"/>
                <w:szCs w:val="18"/>
                <w:lang w:eastAsia="ru-RU"/>
              </w:rPr>
              <w:br/>
              <w:t xml:space="preserve">1. Нажимная плита с указателями направления вращения на лицевой поверхности и ротатор с делениями давления на боковой части, материал- прозрачный поликарбонат, для контроля визуализации места  пункции.  </w:t>
            </w:r>
            <w:r w:rsidRPr="00A951D3">
              <w:rPr>
                <w:rFonts w:ascii="Times New Roman" w:eastAsia="Times New Roman" w:hAnsi="Times New Roman" w:cs="Times New Roman"/>
                <w:color w:val="000000"/>
                <w:sz w:val="18"/>
                <w:szCs w:val="18"/>
                <w:lang w:eastAsia="ru-RU"/>
              </w:rPr>
              <w:br/>
              <w:t xml:space="preserve">2. Прижимная пластина на амортизирующийся винтообразной ножке из поликарбоната с  силиконовой прокладкой, для достижения адекватного  гемостаза. Необходимое давление для достижения гемостаза может подбираться индивидуально для каждого пациента. </w:t>
            </w:r>
            <w:r w:rsidRPr="00A951D3">
              <w:rPr>
                <w:rFonts w:ascii="Times New Roman" w:eastAsia="Times New Roman" w:hAnsi="Times New Roman" w:cs="Times New Roman"/>
                <w:color w:val="000000"/>
                <w:sz w:val="18"/>
                <w:szCs w:val="18"/>
                <w:lang w:eastAsia="ru-RU"/>
              </w:rPr>
              <w:br/>
              <w:t xml:space="preserve">3. Пружина,  встроенная в ротатор с индикаторным кольцом красного  цвета для подтверждения осуществляемой компрессии, материал – нержавеющая  сталь.  </w:t>
            </w:r>
            <w:r w:rsidRPr="00A951D3">
              <w:rPr>
                <w:rFonts w:ascii="Times New Roman" w:eastAsia="Times New Roman" w:hAnsi="Times New Roman" w:cs="Times New Roman"/>
                <w:color w:val="000000"/>
                <w:sz w:val="18"/>
                <w:szCs w:val="18"/>
                <w:lang w:eastAsia="ru-RU"/>
              </w:rPr>
              <w:br/>
              <w:t xml:space="preserve">4. Крепежный ремень – матерчатый, фиксирующийся с помощью липучки, гипоаллергенный, швы на ремешке и липучке должны быть на одной линии, доступные  длины ремешка  - 22см. </w:t>
            </w:r>
            <w:r w:rsidRPr="00A951D3">
              <w:rPr>
                <w:rFonts w:ascii="Times New Roman" w:eastAsia="Times New Roman" w:hAnsi="Times New Roman" w:cs="Times New Roman"/>
                <w:color w:val="000000"/>
                <w:sz w:val="18"/>
                <w:szCs w:val="18"/>
                <w:lang w:eastAsia="ru-RU"/>
              </w:rPr>
              <w:br/>
              <w:t>5. Соединительный крюк из прозрачного поликарбоната, для быстрой установки манжеты. Давление сжатия и время сжатия могут регулироваться для каждого пациента индивидуально. Устройство в индивидуальной стерильной упаковке. Стерилизован этиленоксидом.</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8 962</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537 720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101</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Катетер для маточных аретрий.</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Катетер радиологический для маточных артерий.   Длина катетеров 90см, различная степень жесткости. Размер катетера 5F. Рекомендованный проводник 0.038". Сужающийся кончик катетера для облегчения позиционирования в сосуде. Материал кончика - сплав вольфрама для превосходной визуализации. Материал втулки катетера полиуретан. Конфигурация втулки: крылья. Дизайн втулки "аккордеон" с компенсацией натяжения. Крутящий момент 1:1. Максимальное давление 1200psi (81, 6 bar). Упакован в стерильную упаковку.</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штук</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30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17 500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525 000</w:t>
            </w:r>
          </w:p>
        </w:tc>
      </w:tr>
      <w:tr w:rsidR="00A951D3" w:rsidRPr="00A951D3" w:rsidTr="00A951D3">
        <w:trPr>
          <w:trHeight w:val="20"/>
        </w:trPr>
        <w:tc>
          <w:tcPr>
            <w:tcW w:w="678" w:type="dxa"/>
            <w:tcBorders>
              <w:top w:val="nil"/>
              <w:left w:val="single" w:sz="4" w:space="0" w:color="auto"/>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102</w:t>
            </w:r>
          </w:p>
        </w:tc>
        <w:tc>
          <w:tcPr>
            <w:tcW w:w="3445"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Микросферы для эмболизации  в шприце, 2мл.</w:t>
            </w:r>
          </w:p>
        </w:tc>
        <w:tc>
          <w:tcPr>
            <w:tcW w:w="7097" w:type="dxa"/>
            <w:tcBorders>
              <w:top w:val="nil"/>
              <w:left w:val="nil"/>
              <w:bottom w:val="single" w:sz="4" w:space="0" w:color="auto"/>
              <w:right w:val="single" w:sz="4" w:space="0" w:color="auto"/>
            </w:tcBorders>
            <w:shd w:val="clear" w:color="auto" w:fill="auto"/>
            <w:hideMark/>
          </w:tcPr>
          <w:p w:rsidR="00A951D3" w:rsidRPr="00A951D3" w:rsidRDefault="00A951D3" w:rsidP="00A951D3">
            <w:pPr>
              <w:spacing w:after="0" w:line="240" w:lineRule="auto"/>
              <w:rPr>
                <w:rFonts w:ascii="Times New Roman" w:eastAsia="Times New Roman" w:hAnsi="Times New Roman" w:cs="Times New Roman"/>
                <w:color w:val="000000"/>
                <w:sz w:val="18"/>
                <w:szCs w:val="18"/>
                <w:lang w:eastAsia="ru-RU"/>
              </w:rPr>
            </w:pPr>
            <w:r w:rsidRPr="00A951D3">
              <w:rPr>
                <w:rFonts w:ascii="Times New Roman" w:eastAsia="Times New Roman" w:hAnsi="Times New Roman" w:cs="Times New Roman"/>
                <w:color w:val="000000"/>
                <w:sz w:val="18"/>
                <w:szCs w:val="18"/>
                <w:lang w:eastAsia="ru-RU"/>
              </w:rPr>
              <w:t>Микросферы представляют собой биосовместимые, гидрофильные, не рассасывающиеся, точно калиброванные микросферы из акрилового полимера, пропитанные желатином. Форма выпуска: предварительно наполненный шприц вместимостью 20 мл со стандартным наконечником Люэра, индивидуально упакованный на блистерном лотке, герметически закрытом отрывающейся крышкой. Пластмассовый навинчивающийся колпачок и поршень. Уплотнитель поршня с тремя кольцами из эластомера.  Микросферы в составе с частицами золота окрашены красным цветом для облегчения визуализации при обращении и видимости рентгенконтрастности. Содержимое: 2 мл микросфер в стерильном апирогенном физиологическом растворе с 0,9% NaCl. Диаметр частиц 40-120, 100-300, 300-500, 500-</w:t>
            </w:r>
            <w:r w:rsidRPr="00A951D3">
              <w:rPr>
                <w:rFonts w:ascii="Times New Roman" w:eastAsia="Times New Roman" w:hAnsi="Times New Roman" w:cs="Times New Roman"/>
                <w:color w:val="000000"/>
                <w:sz w:val="18"/>
                <w:szCs w:val="18"/>
                <w:lang w:eastAsia="ru-RU"/>
              </w:rPr>
              <w:lastRenderedPageBreak/>
              <w:t>700, 700-900, 900-1200 мкм. Микросферы представляют собой гибкие частицы, способные временно подвергаться сжатию на не более 20 – 30%, что облегчает их прохождение по микрокатетерам, и исключает нецелевую эмболизацию.  Микросферы не образуют агрегатов. Совместимы с микрокатетером с I.D. 0.008” до 0.038”. Микросферы предназначены для окклюзии кровеносных сосудов в терапевтических или предоперационных целях при следующих процедурах: - Эмболизации гиперваскулярных опухолей и процессов, включая маточные фиброиды, эмболизации предстательной железы, Эмболизации артериовенозных аномалий-  мальформаций ,гемостатической эмболизации, дезартеризация геммороидальных узлов, эмболизация органов малого  таза,  менингиомы и пр.</w:t>
            </w:r>
          </w:p>
        </w:tc>
        <w:tc>
          <w:tcPr>
            <w:tcW w:w="1020"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lastRenderedPageBreak/>
              <w:t>флакон</w:t>
            </w:r>
          </w:p>
        </w:tc>
        <w:tc>
          <w:tcPr>
            <w:tcW w:w="912"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60</w:t>
            </w:r>
          </w:p>
        </w:tc>
        <w:tc>
          <w:tcPr>
            <w:tcW w:w="1149"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106 000</w:t>
            </w:r>
          </w:p>
        </w:tc>
        <w:tc>
          <w:tcPr>
            <w:tcW w:w="1561" w:type="dxa"/>
            <w:tcBorders>
              <w:top w:val="nil"/>
              <w:left w:val="nil"/>
              <w:bottom w:val="single" w:sz="4" w:space="0" w:color="auto"/>
              <w:right w:val="single" w:sz="4" w:space="0" w:color="auto"/>
            </w:tcBorders>
            <w:shd w:val="clear" w:color="auto" w:fill="auto"/>
            <w:vAlign w:val="center"/>
            <w:hideMark/>
          </w:tcPr>
          <w:p w:rsidR="00A951D3" w:rsidRPr="00A951D3" w:rsidRDefault="00A951D3" w:rsidP="00A951D3">
            <w:pPr>
              <w:spacing w:after="0" w:line="240" w:lineRule="auto"/>
              <w:jc w:val="center"/>
              <w:rPr>
                <w:rFonts w:ascii="Times New Roman" w:eastAsia="Times New Roman" w:hAnsi="Times New Roman" w:cs="Times New Roman"/>
                <w:color w:val="000000"/>
                <w:sz w:val="20"/>
                <w:szCs w:val="20"/>
                <w:lang w:eastAsia="ru-RU"/>
              </w:rPr>
            </w:pPr>
            <w:r w:rsidRPr="00A951D3">
              <w:rPr>
                <w:rFonts w:ascii="Times New Roman" w:eastAsia="Times New Roman" w:hAnsi="Times New Roman" w:cs="Times New Roman"/>
                <w:color w:val="000000"/>
                <w:sz w:val="20"/>
                <w:szCs w:val="20"/>
                <w:lang w:eastAsia="ru-RU"/>
              </w:rPr>
              <w:t>6 360 000</w:t>
            </w:r>
          </w:p>
        </w:tc>
      </w:tr>
    </w:tbl>
    <w:p w:rsidR="00B140B3" w:rsidRPr="00B140B3" w:rsidRDefault="00B140B3" w:rsidP="001C1312">
      <w:pPr>
        <w:jc w:val="center"/>
        <w:rPr>
          <w:rFonts w:ascii="Times New Roman" w:hAnsi="Times New Roman" w:cs="Times New Roman"/>
          <w:b/>
          <w:sz w:val="24"/>
          <w:szCs w:val="24"/>
        </w:rPr>
      </w:pPr>
    </w:p>
    <w:sectPr w:rsidR="00B140B3" w:rsidRPr="00B140B3" w:rsidSect="00DE4A1F">
      <w:footerReference w:type="default" r:id="rId9"/>
      <w:pgSz w:w="16838" w:h="11906" w:orient="landscape"/>
      <w:pgMar w:top="707" w:right="1134" w:bottom="1418" w:left="1134"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7EC" w:rsidRDefault="007F57EC" w:rsidP="00D84FCC">
      <w:pPr>
        <w:spacing w:after="0" w:line="240" w:lineRule="auto"/>
      </w:pPr>
      <w:r>
        <w:separator/>
      </w:r>
    </w:p>
  </w:endnote>
  <w:endnote w:type="continuationSeparator" w:id="0">
    <w:p w:rsidR="007F57EC" w:rsidRDefault="007F57EC"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860153"/>
      <w:docPartObj>
        <w:docPartGallery w:val="Page Numbers (Bottom of Page)"/>
        <w:docPartUnique/>
      </w:docPartObj>
    </w:sdtPr>
    <w:sdtEndPr/>
    <w:sdtContent>
      <w:p w:rsidR="00F73D2E" w:rsidRDefault="00F73D2E">
        <w:pPr>
          <w:pStyle w:val="a6"/>
          <w:jc w:val="right"/>
        </w:pPr>
        <w:r>
          <w:fldChar w:fldCharType="begin"/>
        </w:r>
        <w:r>
          <w:instrText>PAGE   \* MERGEFORMAT</w:instrText>
        </w:r>
        <w:r>
          <w:fldChar w:fldCharType="separate"/>
        </w:r>
        <w:r w:rsidR="00A951D3">
          <w:rPr>
            <w:noProof/>
          </w:rPr>
          <w:t>6</w:t>
        </w:r>
        <w:r>
          <w:fldChar w:fldCharType="end"/>
        </w:r>
      </w:p>
    </w:sdtContent>
  </w:sdt>
  <w:p w:rsidR="00F73D2E" w:rsidRDefault="00F73D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7EC" w:rsidRDefault="007F57EC" w:rsidP="00D84FCC">
      <w:pPr>
        <w:spacing w:after="0" w:line="240" w:lineRule="auto"/>
      </w:pPr>
      <w:r>
        <w:separator/>
      </w:r>
    </w:p>
  </w:footnote>
  <w:footnote w:type="continuationSeparator" w:id="0">
    <w:p w:rsidR="007F57EC" w:rsidRDefault="007F57EC" w:rsidP="00D84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7C5BC7"/>
    <w:multiLevelType w:val="hybridMultilevel"/>
    <w:tmpl w:val="3B50E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C5DFB"/>
    <w:multiLevelType w:val="hybridMultilevel"/>
    <w:tmpl w:val="5A8E5D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601D7"/>
    <w:rsid w:val="00065E1F"/>
    <w:rsid w:val="00067BC3"/>
    <w:rsid w:val="00084079"/>
    <w:rsid w:val="000D0D5F"/>
    <w:rsid w:val="00107ABC"/>
    <w:rsid w:val="001B3221"/>
    <w:rsid w:val="001B5435"/>
    <w:rsid w:val="001C1312"/>
    <w:rsid w:val="001C4A31"/>
    <w:rsid w:val="002059A2"/>
    <w:rsid w:val="00216FA0"/>
    <w:rsid w:val="00234D0D"/>
    <w:rsid w:val="002976B0"/>
    <w:rsid w:val="00297E2F"/>
    <w:rsid w:val="002A7688"/>
    <w:rsid w:val="003522C0"/>
    <w:rsid w:val="00361678"/>
    <w:rsid w:val="003C4F63"/>
    <w:rsid w:val="00461126"/>
    <w:rsid w:val="00470892"/>
    <w:rsid w:val="00481EF9"/>
    <w:rsid w:val="004B0032"/>
    <w:rsid w:val="004B00FF"/>
    <w:rsid w:val="004E4491"/>
    <w:rsid w:val="00537264"/>
    <w:rsid w:val="0055280A"/>
    <w:rsid w:val="00561F20"/>
    <w:rsid w:val="005867CC"/>
    <w:rsid w:val="005964D1"/>
    <w:rsid w:val="005A3D33"/>
    <w:rsid w:val="005C2670"/>
    <w:rsid w:val="005D6CA3"/>
    <w:rsid w:val="00601F9D"/>
    <w:rsid w:val="006B5F41"/>
    <w:rsid w:val="00701FFF"/>
    <w:rsid w:val="00731F8F"/>
    <w:rsid w:val="00740105"/>
    <w:rsid w:val="007403F8"/>
    <w:rsid w:val="0075471E"/>
    <w:rsid w:val="00767B01"/>
    <w:rsid w:val="007712F7"/>
    <w:rsid w:val="007A0ACB"/>
    <w:rsid w:val="007C0583"/>
    <w:rsid w:val="007C36C9"/>
    <w:rsid w:val="007F57EC"/>
    <w:rsid w:val="00836C0E"/>
    <w:rsid w:val="00844AAE"/>
    <w:rsid w:val="008820CC"/>
    <w:rsid w:val="008A1EFC"/>
    <w:rsid w:val="008A5216"/>
    <w:rsid w:val="008E2EA3"/>
    <w:rsid w:val="00900669"/>
    <w:rsid w:val="0091369F"/>
    <w:rsid w:val="00945AF7"/>
    <w:rsid w:val="0098451B"/>
    <w:rsid w:val="009C03FA"/>
    <w:rsid w:val="009F77B3"/>
    <w:rsid w:val="00A11000"/>
    <w:rsid w:val="00A951D3"/>
    <w:rsid w:val="00A95211"/>
    <w:rsid w:val="00AB755E"/>
    <w:rsid w:val="00AF57A4"/>
    <w:rsid w:val="00B140B3"/>
    <w:rsid w:val="00B330A5"/>
    <w:rsid w:val="00B628D3"/>
    <w:rsid w:val="00B75FE4"/>
    <w:rsid w:val="00B84471"/>
    <w:rsid w:val="00BA7826"/>
    <w:rsid w:val="00BB3344"/>
    <w:rsid w:val="00BC567A"/>
    <w:rsid w:val="00BD32FF"/>
    <w:rsid w:val="00BF732B"/>
    <w:rsid w:val="00C2646A"/>
    <w:rsid w:val="00C265AF"/>
    <w:rsid w:val="00C60E6F"/>
    <w:rsid w:val="00C632B5"/>
    <w:rsid w:val="00C94576"/>
    <w:rsid w:val="00CB2FE0"/>
    <w:rsid w:val="00D50A41"/>
    <w:rsid w:val="00D84FCC"/>
    <w:rsid w:val="00DE0559"/>
    <w:rsid w:val="00DE168B"/>
    <w:rsid w:val="00DE4A1F"/>
    <w:rsid w:val="00E72D55"/>
    <w:rsid w:val="00E92AA1"/>
    <w:rsid w:val="00EA07C5"/>
    <w:rsid w:val="00F73D2E"/>
    <w:rsid w:val="00FC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4592">
      <w:bodyDiv w:val="1"/>
      <w:marLeft w:val="0"/>
      <w:marRight w:val="0"/>
      <w:marTop w:val="0"/>
      <w:marBottom w:val="0"/>
      <w:divBdr>
        <w:top w:val="none" w:sz="0" w:space="0" w:color="auto"/>
        <w:left w:val="none" w:sz="0" w:space="0" w:color="auto"/>
        <w:bottom w:val="none" w:sz="0" w:space="0" w:color="auto"/>
        <w:right w:val="none" w:sz="0" w:space="0" w:color="auto"/>
      </w:divBdr>
    </w:div>
    <w:div w:id="136920123">
      <w:bodyDiv w:val="1"/>
      <w:marLeft w:val="0"/>
      <w:marRight w:val="0"/>
      <w:marTop w:val="0"/>
      <w:marBottom w:val="0"/>
      <w:divBdr>
        <w:top w:val="none" w:sz="0" w:space="0" w:color="auto"/>
        <w:left w:val="none" w:sz="0" w:space="0" w:color="auto"/>
        <w:bottom w:val="none" w:sz="0" w:space="0" w:color="auto"/>
        <w:right w:val="none" w:sz="0" w:space="0" w:color="auto"/>
      </w:divBdr>
    </w:div>
    <w:div w:id="171184221">
      <w:bodyDiv w:val="1"/>
      <w:marLeft w:val="0"/>
      <w:marRight w:val="0"/>
      <w:marTop w:val="0"/>
      <w:marBottom w:val="0"/>
      <w:divBdr>
        <w:top w:val="none" w:sz="0" w:space="0" w:color="auto"/>
        <w:left w:val="none" w:sz="0" w:space="0" w:color="auto"/>
        <w:bottom w:val="none" w:sz="0" w:space="0" w:color="auto"/>
        <w:right w:val="none" w:sz="0" w:space="0" w:color="auto"/>
      </w:divBdr>
    </w:div>
    <w:div w:id="571934230">
      <w:bodyDiv w:val="1"/>
      <w:marLeft w:val="0"/>
      <w:marRight w:val="0"/>
      <w:marTop w:val="0"/>
      <w:marBottom w:val="0"/>
      <w:divBdr>
        <w:top w:val="none" w:sz="0" w:space="0" w:color="auto"/>
        <w:left w:val="none" w:sz="0" w:space="0" w:color="auto"/>
        <w:bottom w:val="none" w:sz="0" w:space="0" w:color="auto"/>
        <w:right w:val="none" w:sz="0" w:space="0" w:color="auto"/>
      </w:divBdr>
    </w:div>
    <w:div w:id="666397013">
      <w:bodyDiv w:val="1"/>
      <w:marLeft w:val="0"/>
      <w:marRight w:val="0"/>
      <w:marTop w:val="0"/>
      <w:marBottom w:val="0"/>
      <w:divBdr>
        <w:top w:val="none" w:sz="0" w:space="0" w:color="auto"/>
        <w:left w:val="none" w:sz="0" w:space="0" w:color="auto"/>
        <w:bottom w:val="none" w:sz="0" w:space="0" w:color="auto"/>
        <w:right w:val="none" w:sz="0" w:space="0" w:color="auto"/>
      </w:divBdr>
    </w:div>
    <w:div w:id="721253763">
      <w:bodyDiv w:val="1"/>
      <w:marLeft w:val="0"/>
      <w:marRight w:val="0"/>
      <w:marTop w:val="0"/>
      <w:marBottom w:val="0"/>
      <w:divBdr>
        <w:top w:val="none" w:sz="0" w:space="0" w:color="auto"/>
        <w:left w:val="none" w:sz="0" w:space="0" w:color="auto"/>
        <w:bottom w:val="none" w:sz="0" w:space="0" w:color="auto"/>
        <w:right w:val="none" w:sz="0" w:space="0" w:color="auto"/>
      </w:divBdr>
    </w:div>
    <w:div w:id="862790896">
      <w:bodyDiv w:val="1"/>
      <w:marLeft w:val="0"/>
      <w:marRight w:val="0"/>
      <w:marTop w:val="0"/>
      <w:marBottom w:val="0"/>
      <w:divBdr>
        <w:top w:val="none" w:sz="0" w:space="0" w:color="auto"/>
        <w:left w:val="none" w:sz="0" w:space="0" w:color="auto"/>
        <w:bottom w:val="none" w:sz="0" w:space="0" w:color="auto"/>
        <w:right w:val="none" w:sz="0" w:space="0" w:color="auto"/>
      </w:divBdr>
    </w:div>
    <w:div w:id="1138767360">
      <w:bodyDiv w:val="1"/>
      <w:marLeft w:val="0"/>
      <w:marRight w:val="0"/>
      <w:marTop w:val="0"/>
      <w:marBottom w:val="0"/>
      <w:divBdr>
        <w:top w:val="none" w:sz="0" w:space="0" w:color="auto"/>
        <w:left w:val="none" w:sz="0" w:space="0" w:color="auto"/>
        <w:bottom w:val="none" w:sz="0" w:space="0" w:color="auto"/>
        <w:right w:val="none" w:sz="0" w:space="0" w:color="auto"/>
      </w:divBdr>
    </w:div>
    <w:div w:id="1262908846">
      <w:bodyDiv w:val="1"/>
      <w:marLeft w:val="0"/>
      <w:marRight w:val="0"/>
      <w:marTop w:val="0"/>
      <w:marBottom w:val="0"/>
      <w:divBdr>
        <w:top w:val="none" w:sz="0" w:space="0" w:color="auto"/>
        <w:left w:val="none" w:sz="0" w:space="0" w:color="auto"/>
        <w:bottom w:val="none" w:sz="0" w:space="0" w:color="auto"/>
        <w:right w:val="none" w:sz="0" w:space="0" w:color="auto"/>
      </w:divBdr>
    </w:div>
    <w:div w:id="1338189308">
      <w:bodyDiv w:val="1"/>
      <w:marLeft w:val="0"/>
      <w:marRight w:val="0"/>
      <w:marTop w:val="0"/>
      <w:marBottom w:val="0"/>
      <w:divBdr>
        <w:top w:val="none" w:sz="0" w:space="0" w:color="auto"/>
        <w:left w:val="none" w:sz="0" w:space="0" w:color="auto"/>
        <w:bottom w:val="none" w:sz="0" w:space="0" w:color="auto"/>
        <w:right w:val="none" w:sz="0" w:space="0" w:color="auto"/>
      </w:divBdr>
    </w:div>
    <w:div w:id="1757508691">
      <w:bodyDiv w:val="1"/>
      <w:marLeft w:val="0"/>
      <w:marRight w:val="0"/>
      <w:marTop w:val="0"/>
      <w:marBottom w:val="0"/>
      <w:divBdr>
        <w:top w:val="none" w:sz="0" w:space="0" w:color="auto"/>
        <w:left w:val="none" w:sz="0" w:space="0" w:color="auto"/>
        <w:bottom w:val="none" w:sz="0" w:space="0" w:color="auto"/>
        <w:right w:val="none" w:sz="0" w:space="0" w:color="auto"/>
      </w:divBdr>
    </w:div>
    <w:div w:id="185506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EC773-3C41-4A2A-BB37-9E5D8370D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14677</Words>
  <Characters>83665</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2</cp:revision>
  <cp:lastPrinted>2021-03-19T17:36:00Z</cp:lastPrinted>
  <dcterms:created xsi:type="dcterms:W3CDTF">2021-03-19T17:37:00Z</dcterms:created>
  <dcterms:modified xsi:type="dcterms:W3CDTF">2021-03-19T17:37:00Z</dcterms:modified>
</cp:coreProperties>
</file>