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51A0C" w14:textId="77777777" w:rsidR="00CB6380" w:rsidRPr="00714906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УТВЕРЖДАЮ</w:t>
      </w:r>
    </w:p>
    <w:p w14:paraId="64B52815" w14:textId="77777777" w:rsidR="00CB6380" w:rsidRPr="00714906" w:rsidRDefault="007953F4" w:rsidP="007953F4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>Г</w:t>
      </w:r>
      <w:r w:rsidR="000A1C34" w:rsidRPr="00714906">
        <w:rPr>
          <w:rFonts w:ascii="Times New Roman" w:eastAsia="Times New Roman" w:hAnsi="Times New Roman" w:cs="Times New Roman"/>
          <w:b/>
          <w:lang w:eastAsia="ru-RU"/>
        </w:rPr>
        <w:t>лавн</w:t>
      </w:r>
      <w:r>
        <w:rPr>
          <w:rFonts w:ascii="Times New Roman" w:eastAsia="Times New Roman" w:hAnsi="Times New Roman" w:cs="Times New Roman"/>
          <w:b/>
          <w:lang w:eastAsia="ru-RU"/>
        </w:rPr>
        <w:t>ый</w:t>
      </w:r>
      <w:r w:rsidR="00CB6380" w:rsidRPr="00714906">
        <w:rPr>
          <w:rFonts w:ascii="Times New Roman" w:eastAsia="Times New Roman" w:hAnsi="Times New Roman" w:cs="Times New Roman"/>
          <w:b/>
          <w:lang w:eastAsia="ru-RU"/>
        </w:rPr>
        <w:t xml:space="preserve"> врач </w:t>
      </w:r>
      <w:r w:rsidR="008256F1">
        <w:rPr>
          <w:rFonts w:ascii="Times New Roman" w:eastAsia="Times New Roman" w:hAnsi="Times New Roman" w:cs="Times New Roman"/>
          <w:b/>
          <w:lang w:eastAsia="ru-RU"/>
        </w:rPr>
        <w:t>КГП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 на ПХВ</w:t>
      </w:r>
      <w:r w:rsidR="008256F1">
        <w:rPr>
          <w:rFonts w:ascii="Times New Roman" w:eastAsia="Times New Roman" w:hAnsi="Times New Roman" w:cs="Times New Roman"/>
          <w:b/>
          <w:lang w:eastAsia="ru-RU"/>
        </w:rPr>
        <w:t xml:space="preserve"> «Городская</w:t>
      </w:r>
    </w:p>
    <w:p w14:paraId="14CF92C9" w14:textId="77777777" w:rsidR="007953F4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клиническ</w:t>
      </w:r>
      <w:r w:rsidR="008256F1">
        <w:rPr>
          <w:rFonts w:ascii="Times New Roman" w:eastAsia="Times New Roman" w:hAnsi="Times New Roman" w:cs="Times New Roman"/>
          <w:b/>
          <w:lang w:eastAsia="ru-RU"/>
        </w:rPr>
        <w:t>ая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больниц</w:t>
      </w:r>
      <w:r w:rsidR="008256F1">
        <w:rPr>
          <w:rFonts w:ascii="Times New Roman" w:eastAsia="Times New Roman" w:hAnsi="Times New Roman" w:cs="Times New Roman"/>
          <w:b/>
          <w:lang w:eastAsia="ru-RU"/>
        </w:rPr>
        <w:t>а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№ 4»</w:t>
      </w:r>
    </w:p>
    <w:p w14:paraId="7A3EE4BC" w14:textId="77777777" w:rsidR="00CB6380" w:rsidRPr="00714906" w:rsidRDefault="00CB6380" w:rsidP="007953F4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 xml:space="preserve">в УОЗ 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г. Алматы                                      </w:t>
      </w:r>
    </w:p>
    <w:p w14:paraId="59D9F795" w14:textId="77777777" w:rsidR="00CB6380" w:rsidRPr="00714906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__________________ 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>Бейсенбеков</w:t>
      </w:r>
      <w:r w:rsidR="007953F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>С</w:t>
      </w:r>
      <w:r w:rsidR="007953F4">
        <w:rPr>
          <w:rFonts w:ascii="Times New Roman" w:eastAsia="Times New Roman" w:hAnsi="Times New Roman" w:cs="Times New Roman"/>
          <w:b/>
          <w:lang w:eastAsia="ru-RU"/>
        </w:rPr>
        <w:t>.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>З</w:t>
      </w:r>
      <w:r w:rsidR="008256F1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19FBEF90" w14:textId="2377425F" w:rsidR="00834A3A" w:rsidRPr="00714906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37218">
        <w:rPr>
          <w:rFonts w:ascii="Times New Roman" w:eastAsia="Times New Roman" w:hAnsi="Times New Roman" w:cs="Times New Roman"/>
          <w:b/>
          <w:lang w:eastAsia="ru-RU"/>
        </w:rPr>
        <w:t>«</w:t>
      </w:r>
      <w:r w:rsidR="00D352A1">
        <w:rPr>
          <w:rFonts w:ascii="Times New Roman" w:eastAsia="Times New Roman" w:hAnsi="Times New Roman" w:cs="Times New Roman"/>
          <w:b/>
          <w:lang w:val="kk-KZ" w:eastAsia="ru-RU"/>
        </w:rPr>
        <w:t>30</w:t>
      </w:r>
      <w:r w:rsidRPr="00237218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FF4459" w:rsidRPr="00237218">
        <w:rPr>
          <w:rFonts w:ascii="Times New Roman" w:eastAsia="Times New Roman" w:hAnsi="Times New Roman" w:cs="Times New Roman"/>
          <w:b/>
          <w:lang w:eastAsia="ru-RU"/>
        </w:rPr>
        <w:t>марта</w:t>
      </w:r>
      <w:r w:rsidRPr="00237218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7953F4" w:rsidRPr="00237218">
        <w:rPr>
          <w:rFonts w:ascii="Times New Roman" w:eastAsia="Times New Roman" w:hAnsi="Times New Roman" w:cs="Times New Roman"/>
          <w:b/>
          <w:lang w:eastAsia="ru-RU"/>
        </w:rPr>
        <w:t>21</w:t>
      </w:r>
      <w:r w:rsidRPr="00237218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14:paraId="71223862" w14:textId="77777777" w:rsidR="00834A3A" w:rsidRPr="00714906" w:rsidRDefault="00834A3A" w:rsidP="00834A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48D9F5F9" w14:textId="77777777" w:rsidR="00834A3A" w:rsidRPr="00714906" w:rsidRDefault="00834A3A" w:rsidP="00834A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6CBE1A5C" w14:textId="0CDE409B" w:rsidR="00834A3A" w:rsidRPr="001C6343" w:rsidRDefault="00834A3A" w:rsidP="00834A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="00B60E54"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B61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14:paraId="54063182" w14:textId="494BBA21" w:rsidR="00CB6380" w:rsidRPr="00554022" w:rsidRDefault="00834A3A" w:rsidP="00E71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Pr="001C6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</w:t>
      </w:r>
      <w:r w:rsidR="00CB6380" w:rsidRPr="001C6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6380" w:rsidRPr="00554022">
        <w:rPr>
          <w:rFonts w:ascii="Times New Roman" w:eastAsia="Times New Roman" w:hAnsi="Times New Roman" w:cs="Times New Roman"/>
          <w:b/>
          <w:sz w:val="24"/>
          <w:szCs w:val="24"/>
        </w:rPr>
        <w:t xml:space="preserve">закупа </w:t>
      </w:r>
      <w:r w:rsidR="00554022" w:rsidRPr="00554022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554022" w:rsidRPr="005540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53F4" w:rsidRPr="00554022">
        <w:rPr>
          <w:rFonts w:ascii="Times New Roman" w:eastAsia="Times New Roman" w:hAnsi="Times New Roman" w:cs="Times New Roman"/>
          <w:b/>
          <w:sz w:val="24"/>
          <w:szCs w:val="24"/>
        </w:rPr>
        <w:t>на 2021</w:t>
      </w:r>
      <w:r w:rsidR="0076270E" w:rsidRPr="0055402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CB6380" w:rsidRPr="00554022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0CA62C42" w14:textId="26FB7246" w:rsidR="00834A3A" w:rsidRPr="00A4258C" w:rsidRDefault="00CB6380" w:rsidP="007953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022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способом из одного источника </w:t>
      </w:r>
      <w:r w:rsidR="00554022" w:rsidRPr="00554022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по несостоявшимся закупкам</w:t>
      </w:r>
      <w:r w:rsidR="00A4258C" w:rsidRPr="00554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DFCA642" w14:textId="77777777" w:rsidR="00714906" w:rsidRPr="000306E6" w:rsidRDefault="00714906" w:rsidP="00A4258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0831A5A" w14:textId="727BC6D4" w:rsidR="005826BB" w:rsidRPr="003C3F68" w:rsidRDefault="00834A3A" w:rsidP="001C6343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Организатор закупа </w:t>
      </w:r>
      <w:r w:rsidR="008256F1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КГ</w:t>
      </w:r>
      <w:r w:rsidRPr="003C3F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</w:t>
      </w:r>
      <w:r w:rsidR="00CB6380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 ПХВ </w:t>
      </w:r>
      <w:r w:rsidRPr="003C3F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</w:t>
      </w:r>
      <w:r w:rsidR="00CB6380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Городская клиническая больница №4</w:t>
      </w:r>
      <w:r w:rsidRPr="003C3F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</w:t>
      </w:r>
      <w:r w:rsidR="00CB6380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3C3F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расположенн</w:t>
      </w:r>
      <w:r w:rsidR="00607C81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ая</w:t>
      </w:r>
      <w:r w:rsidRPr="003C3F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 адресу:  г. Алматы,  ул. </w:t>
      </w:r>
      <w:r w:rsidR="00CB6380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Папанина 220</w:t>
      </w:r>
      <w:r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3C3F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провел</w:t>
      </w:r>
      <w:r w:rsidR="00607C81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3C3F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CB6380" w:rsidRPr="003C3F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закуп</w:t>
      </w:r>
      <w:r w:rsidR="00CB6380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554022" w:rsidRPr="003C3F68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="00554022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7953F4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2021</w:t>
      </w:r>
      <w:r w:rsidR="00E71808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</w:t>
      </w:r>
      <w:r w:rsidR="0083698F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="005D60C4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способом из одного источника </w:t>
      </w:r>
      <w:r w:rsidR="003C3F68" w:rsidRPr="003C3F6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по несостоявшимся закупкам</w:t>
      </w:r>
      <w:r w:rsidR="005D60C4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14:paraId="59BFD8EE" w14:textId="24D6FC9D" w:rsidR="003C3F68" w:rsidRPr="003C3F68" w:rsidRDefault="00834A3A" w:rsidP="0010547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1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C3F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Сумма выделенная на закуп составляет</w:t>
      </w:r>
      <w:r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6452A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– </w:t>
      </w:r>
      <w:r w:rsidR="00105478">
        <w:rPr>
          <w:rFonts w:ascii="Times New Roman" w:hAnsi="Times New Roman" w:cs="Times New Roman"/>
          <w:b/>
          <w:sz w:val="24"/>
          <w:szCs w:val="24"/>
        </w:rPr>
        <w:t>96 </w:t>
      </w:r>
      <w:r w:rsidR="00105478">
        <w:rPr>
          <w:rFonts w:ascii="Times New Roman" w:hAnsi="Times New Roman" w:cs="Times New Roman"/>
          <w:b/>
          <w:sz w:val="24"/>
          <w:szCs w:val="24"/>
          <w:lang w:val="kk-KZ"/>
        </w:rPr>
        <w:t>657</w:t>
      </w:r>
      <w:r w:rsidR="00461205" w:rsidRPr="00461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478">
        <w:rPr>
          <w:rFonts w:ascii="Times New Roman" w:hAnsi="Times New Roman" w:cs="Times New Roman"/>
          <w:b/>
          <w:sz w:val="24"/>
          <w:szCs w:val="24"/>
          <w:lang w:val="kk-KZ"/>
        </w:rPr>
        <w:t>340</w:t>
      </w:r>
      <w:r w:rsidR="00461205" w:rsidRPr="00461205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,00</w:t>
      </w:r>
      <w:r w:rsidR="00461205" w:rsidRPr="0046120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(</w:t>
      </w:r>
      <w:r w:rsidR="00105478" w:rsidRPr="0010547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девяносто шесть миллионов шестьсот пятьдесят семь тысяч триста сорок</w:t>
      </w:r>
      <w:r w:rsidR="00461205" w:rsidRPr="0046120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)</w:t>
      </w:r>
      <w:r w:rsidR="003C3F68" w:rsidRPr="0046120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тенге, 00 </w:t>
      </w:r>
      <w:proofErr w:type="spellStart"/>
      <w:r w:rsidR="003C3F68" w:rsidRPr="0046120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тиын</w:t>
      </w:r>
      <w:proofErr w:type="spellEnd"/>
      <w:r w:rsidR="003C3F68" w:rsidRPr="00461205">
        <w:rPr>
          <w:rFonts w:ascii="Times New Roman" w:hAnsi="Times New Roman" w:cs="Times New Roman"/>
          <w:b/>
          <w:sz w:val="24"/>
          <w:szCs w:val="24"/>
        </w:rPr>
        <w:t>;</w:t>
      </w:r>
    </w:p>
    <w:p w14:paraId="33BD5FC3" w14:textId="4EC9F131" w:rsidR="00CE60D8" w:rsidRPr="00237218" w:rsidRDefault="005D60C4" w:rsidP="005D60C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Обоснование применения данного способа об осуществлении </w:t>
      </w:r>
      <w:r w:rsidR="00CB6380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закупа</w:t>
      </w:r>
      <w:r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A92A95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способом </w:t>
      </w:r>
      <w:r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из одного источника –</w:t>
      </w:r>
      <w:r w:rsidR="00714906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приказ</w:t>
      </w:r>
      <w:r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714906" w:rsidRPr="004E52A0">
        <w:rPr>
          <w:rFonts w:ascii="Times New Roman" w:eastAsia="Times New Roman" w:hAnsi="Times New Roman" w:cs="Times New Roman"/>
          <w:sz w:val="24"/>
          <w:szCs w:val="24"/>
          <w:lang w:eastAsia="x-none"/>
        </w:rPr>
        <w:t>№</w:t>
      </w:r>
      <w:r w:rsidR="004E52A0" w:rsidRPr="00B6181B">
        <w:rPr>
          <w:rFonts w:ascii="Times New Roman" w:eastAsia="Times New Roman" w:hAnsi="Times New Roman" w:cs="Times New Roman"/>
          <w:sz w:val="24"/>
          <w:szCs w:val="24"/>
          <w:lang w:eastAsia="x-none"/>
        </w:rPr>
        <w:t>98</w:t>
      </w:r>
      <w:r w:rsidR="00FF19D7" w:rsidRPr="004E52A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A4258C" w:rsidRPr="004E52A0">
        <w:rPr>
          <w:rFonts w:ascii="Times New Roman" w:eastAsia="Times New Roman" w:hAnsi="Times New Roman" w:cs="Times New Roman"/>
          <w:sz w:val="24"/>
          <w:szCs w:val="24"/>
          <w:lang w:eastAsia="x-none"/>
        </w:rPr>
        <w:t>от</w:t>
      </w:r>
      <w:r w:rsidR="00A4258C" w:rsidRPr="0023721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237218" w:rsidRPr="00237218">
        <w:rPr>
          <w:rFonts w:ascii="Times New Roman" w:eastAsia="Times New Roman" w:hAnsi="Times New Roman" w:cs="Times New Roman"/>
          <w:sz w:val="24"/>
          <w:szCs w:val="24"/>
          <w:lang w:eastAsia="x-none"/>
        </w:rPr>
        <w:t>26</w:t>
      </w:r>
      <w:r w:rsidR="002E264D" w:rsidRPr="0023721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237218" w:rsidRPr="00237218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марта</w:t>
      </w:r>
      <w:r w:rsidR="000A1C34" w:rsidRPr="0023721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37218">
        <w:rPr>
          <w:rFonts w:ascii="Times New Roman" w:eastAsia="Times New Roman" w:hAnsi="Times New Roman" w:cs="Times New Roman"/>
          <w:sz w:val="24"/>
          <w:szCs w:val="24"/>
          <w:lang w:eastAsia="x-none"/>
        </w:rPr>
        <w:t>20</w:t>
      </w:r>
      <w:r w:rsidR="007953F4" w:rsidRPr="00237218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21</w:t>
      </w:r>
      <w:r w:rsidRPr="0023721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</w:t>
      </w:r>
      <w:r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а </w:t>
      </w:r>
      <w:r w:rsidR="00515958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также</w:t>
      </w:r>
      <w:r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.п</w:t>
      </w:r>
      <w:proofErr w:type="spellEnd"/>
      <w:r w:rsid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. 1, п. 116, главы</w:t>
      </w:r>
      <w:r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11 </w:t>
      </w:r>
      <w:r w:rsidR="00664C91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и </w:t>
      </w:r>
      <w:proofErr w:type="spellStart"/>
      <w:r w:rsidR="00664C91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="00664C91">
        <w:rPr>
          <w:rFonts w:ascii="Times New Roman" w:eastAsia="Times New Roman" w:hAnsi="Times New Roman" w:cs="Times New Roman"/>
          <w:sz w:val="24"/>
          <w:szCs w:val="24"/>
          <w:lang w:eastAsia="x-none"/>
        </w:rPr>
        <w:t>.п</w:t>
      </w:r>
      <w:proofErr w:type="spellEnd"/>
      <w:r w:rsidR="00664C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="00664C91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2</w:t>
      </w:r>
      <w:r w:rsidR="00664C91">
        <w:rPr>
          <w:rFonts w:ascii="Times New Roman" w:eastAsia="Times New Roman" w:hAnsi="Times New Roman" w:cs="Times New Roman"/>
          <w:sz w:val="24"/>
          <w:szCs w:val="24"/>
          <w:lang w:eastAsia="x-none"/>
        </w:rPr>
        <w:t>, п. 116, главы</w:t>
      </w:r>
      <w:r w:rsidR="00664C91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11 </w:t>
      </w:r>
      <w:r w:rsidR="00237218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«Правил</w:t>
      </w:r>
      <w:r w:rsidR="007953F4" w:rsidRPr="003C3F68">
        <w:rPr>
          <w:rFonts w:ascii="Times New Roman" w:hAnsi="Times New Roman" w:cs="Times New Roman"/>
          <w:sz w:val="24"/>
          <w:szCs w:val="24"/>
        </w:rPr>
        <w:t xml:space="preserve"> организации и проведения закупа лекарственных средств и медицинских изделий, фармацевтических услуг</w:t>
      </w:r>
      <w:r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», утвержденный Постановлением Правительства Республики Казахстан от 30 октября 2009 года № 1729 (далее Правила);</w:t>
      </w:r>
      <w:bookmarkStart w:id="0" w:name="_GoBack"/>
      <w:bookmarkEnd w:id="0"/>
    </w:p>
    <w:p w14:paraId="4813B470" w14:textId="77777777" w:rsidR="00237218" w:rsidRPr="00237218" w:rsidRDefault="00237218" w:rsidP="0023721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tbl>
      <w:tblPr>
        <w:tblW w:w="1034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1767"/>
        <w:gridCol w:w="4363"/>
        <w:gridCol w:w="891"/>
        <w:gridCol w:w="705"/>
        <w:gridCol w:w="848"/>
        <w:gridCol w:w="1132"/>
      </w:tblGrid>
      <w:tr w:rsidR="00461205" w:rsidRPr="004E33B7" w14:paraId="07F09DA4" w14:textId="77777777" w:rsidTr="00461205">
        <w:trPr>
          <w:trHeight w:val="315"/>
        </w:trPr>
        <w:tc>
          <w:tcPr>
            <w:tcW w:w="636" w:type="dxa"/>
            <w:shd w:val="clear" w:color="auto" w:fill="auto"/>
            <w:hideMark/>
          </w:tcPr>
          <w:p w14:paraId="6750CCF8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№ лота </w:t>
            </w:r>
          </w:p>
        </w:tc>
        <w:tc>
          <w:tcPr>
            <w:tcW w:w="1769" w:type="dxa"/>
            <w:shd w:val="clear" w:color="000000" w:fill="FFFFFF"/>
            <w:hideMark/>
          </w:tcPr>
          <w:p w14:paraId="21D44267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Наименование  </w:t>
            </w:r>
          </w:p>
        </w:tc>
        <w:tc>
          <w:tcPr>
            <w:tcW w:w="4394" w:type="dxa"/>
            <w:shd w:val="clear" w:color="000000" w:fill="FFFFFF"/>
            <w:hideMark/>
          </w:tcPr>
          <w:p w14:paraId="67042A01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Техническая спецификация </w:t>
            </w:r>
          </w:p>
        </w:tc>
        <w:tc>
          <w:tcPr>
            <w:tcW w:w="851" w:type="dxa"/>
            <w:shd w:val="clear" w:color="000000" w:fill="FFFFFF"/>
            <w:hideMark/>
          </w:tcPr>
          <w:p w14:paraId="25CC583C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Ед. изм.</w:t>
            </w:r>
          </w:p>
        </w:tc>
        <w:tc>
          <w:tcPr>
            <w:tcW w:w="708" w:type="dxa"/>
            <w:shd w:val="clear" w:color="000000" w:fill="FFFFFF"/>
            <w:hideMark/>
          </w:tcPr>
          <w:p w14:paraId="2B61B08B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000000" w:fill="FFFFFF"/>
            <w:hideMark/>
          </w:tcPr>
          <w:p w14:paraId="5DBE878E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Цена (тенге)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163423A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Сумма</w:t>
            </w:r>
          </w:p>
        </w:tc>
      </w:tr>
      <w:tr w:rsidR="00105478" w:rsidRPr="004E33B7" w14:paraId="3EC96826" w14:textId="77777777" w:rsidTr="00105478">
        <w:trPr>
          <w:trHeight w:val="315"/>
        </w:trPr>
        <w:tc>
          <w:tcPr>
            <w:tcW w:w="636" w:type="dxa"/>
            <w:shd w:val="clear" w:color="auto" w:fill="auto"/>
            <w:vAlign w:val="center"/>
          </w:tcPr>
          <w:p w14:paraId="3A5775BB" w14:textId="4FAD4841" w:rsidR="00105478" w:rsidRPr="00DC1FD7" w:rsidRDefault="00105478" w:rsidP="001054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kk-KZ" w:eastAsia="ru-RU"/>
              </w:rPr>
            </w:pPr>
            <w:r w:rsidRPr="00DC1FD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kk-KZ" w:eastAsia="ru-RU"/>
              </w:rPr>
              <w:t>1</w:t>
            </w:r>
          </w:p>
        </w:tc>
        <w:tc>
          <w:tcPr>
            <w:tcW w:w="1769" w:type="dxa"/>
            <w:shd w:val="clear" w:color="000000" w:fill="FFFFFF"/>
            <w:vAlign w:val="center"/>
          </w:tcPr>
          <w:p w14:paraId="484C47D2" w14:textId="778105ED" w:rsidR="00105478" w:rsidRPr="00105478" w:rsidRDefault="00105478" w:rsidP="001054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1054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Датчик потока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316C28AB" w14:textId="2BCD5274" w:rsidR="00105478" w:rsidRPr="00105478" w:rsidRDefault="00105478" w:rsidP="001054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1054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Датчик потока для аппарата ИВЛ </w:t>
            </w:r>
            <w:proofErr w:type="spellStart"/>
            <w:r w:rsidRPr="001054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Avea</w:t>
            </w:r>
            <w:proofErr w:type="spellEnd"/>
            <w:r w:rsidRPr="001054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054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Viasys</w:t>
            </w:r>
            <w:proofErr w:type="spellEnd"/>
            <w:r w:rsidRPr="001054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находится в дыхательной системе аппарата. Необходим для измерения и контроля потока </w:t>
            </w:r>
            <w:proofErr w:type="spellStart"/>
            <w:r w:rsidRPr="001054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потока</w:t>
            </w:r>
            <w:proofErr w:type="spellEnd"/>
            <w:r w:rsidRPr="001054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, дыхательного объема -ДО, минутной вентиляции - МВ, а также для мониторинга многих величин, графиков, петель</w:t>
            </w:r>
          </w:p>
        </w:tc>
        <w:tc>
          <w:tcPr>
            <w:tcW w:w="851" w:type="dxa"/>
            <w:shd w:val="clear" w:color="000000" w:fill="FFFFFF"/>
          </w:tcPr>
          <w:p w14:paraId="1D60F8BF" w14:textId="7EE101A1" w:rsidR="00105478" w:rsidRPr="00105478" w:rsidRDefault="00105478" w:rsidP="001054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1054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708" w:type="dxa"/>
            <w:shd w:val="clear" w:color="000000" w:fill="FFFFFF"/>
          </w:tcPr>
          <w:p w14:paraId="2C337BF3" w14:textId="1908875C" w:rsidR="00105478" w:rsidRPr="00105478" w:rsidRDefault="00105478" w:rsidP="001054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105478">
              <w:rPr>
                <w:rFonts w:ascii="Times New Roman" w:eastAsia="Times New Roman" w:hAnsi="Times New Roman"/>
                <w:color w:val="000000"/>
                <w:sz w:val="14"/>
                <w:szCs w:val="14"/>
                <w:lang w:val="kk-KZ" w:eastAsia="ru-RU"/>
              </w:rPr>
              <w:t>6</w:t>
            </w:r>
          </w:p>
        </w:tc>
        <w:tc>
          <w:tcPr>
            <w:tcW w:w="851" w:type="dxa"/>
            <w:shd w:val="clear" w:color="000000" w:fill="FFFFFF"/>
          </w:tcPr>
          <w:p w14:paraId="4E26D478" w14:textId="773D9049" w:rsidR="00105478" w:rsidRPr="00105478" w:rsidRDefault="00105478" w:rsidP="001054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kk-KZ" w:eastAsia="ru-RU"/>
              </w:rPr>
              <w:t>500 000</w:t>
            </w:r>
          </w:p>
        </w:tc>
        <w:tc>
          <w:tcPr>
            <w:tcW w:w="1134" w:type="dxa"/>
            <w:shd w:val="clear" w:color="000000" w:fill="FFFFFF"/>
          </w:tcPr>
          <w:p w14:paraId="42B1EC77" w14:textId="3DDDC43C" w:rsidR="00105478" w:rsidRPr="00105478" w:rsidRDefault="00105478" w:rsidP="001054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kk-KZ" w:eastAsia="ru-RU"/>
              </w:rPr>
              <w:t>3 000 000,00</w:t>
            </w:r>
          </w:p>
        </w:tc>
      </w:tr>
      <w:tr w:rsidR="00DC1FD7" w:rsidRPr="004E33B7" w14:paraId="08FD77E6" w14:textId="77777777" w:rsidTr="00105478">
        <w:trPr>
          <w:trHeight w:val="315"/>
        </w:trPr>
        <w:tc>
          <w:tcPr>
            <w:tcW w:w="636" w:type="dxa"/>
            <w:shd w:val="clear" w:color="auto" w:fill="auto"/>
            <w:vAlign w:val="center"/>
          </w:tcPr>
          <w:p w14:paraId="14A0AEDE" w14:textId="02F82B0C" w:rsidR="00DC1FD7" w:rsidRPr="00DC1FD7" w:rsidRDefault="00DC1FD7" w:rsidP="00DC1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kk-KZ" w:eastAsia="ru-RU"/>
              </w:rPr>
            </w:pPr>
            <w:r w:rsidRPr="00DC1FD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kk-KZ" w:eastAsia="ru-RU"/>
              </w:rPr>
              <w:t>2</w:t>
            </w:r>
          </w:p>
        </w:tc>
        <w:tc>
          <w:tcPr>
            <w:tcW w:w="1769" w:type="dxa"/>
            <w:shd w:val="clear" w:color="000000" w:fill="FFFFFF"/>
            <w:vAlign w:val="center"/>
          </w:tcPr>
          <w:p w14:paraId="7361317E" w14:textId="397236A5" w:rsidR="00DC1FD7" w:rsidRPr="00105478" w:rsidRDefault="00105478" w:rsidP="00DC1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054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Микрошарики</w:t>
            </w:r>
            <w:proofErr w:type="spellEnd"/>
            <w:r w:rsidRPr="001054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керамические </w:t>
            </w:r>
            <w:proofErr w:type="spellStart"/>
            <w:r w:rsidRPr="001054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гидрофобизированнные</w:t>
            </w:r>
            <w:proofErr w:type="spellEnd"/>
            <w:r w:rsidRPr="001054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(песок) 80 мкм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72B4AD79" w14:textId="3EC6545E" w:rsidR="00DC1FD7" w:rsidRPr="00105478" w:rsidRDefault="00105478" w:rsidP="00DC1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054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Микрошарики</w:t>
            </w:r>
            <w:proofErr w:type="spellEnd"/>
            <w:r w:rsidRPr="001054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керамические </w:t>
            </w:r>
            <w:proofErr w:type="spellStart"/>
            <w:r w:rsidRPr="001054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гидрофобизированнные</w:t>
            </w:r>
            <w:proofErr w:type="spellEnd"/>
            <w:r w:rsidRPr="001054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80 мкм. предназначены для создания </w:t>
            </w:r>
            <w:proofErr w:type="spellStart"/>
            <w:r w:rsidRPr="001054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псевдокипящего</w:t>
            </w:r>
            <w:proofErr w:type="spellEnd"/>
            <w:r w:rsidRPr="001054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слоя в </w:t>
            </w:r>
            <w:proofErr w:type="spellStart"/>
            <w:r w:rsidRPr="001054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флюидизирующих</w:t>
            </w:r>
            <w:proofErr w:type="spellEnd"/>
            <w:r w:rsidRPr="001054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лечебно-ожоговых и лечебно-реабилитационных кроватях. Могут применяться во всех </w:t>
            </w:r>
            <w:proofErr w:type="spellStart"/>
            <w:r w:rsidRPr="001054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флюидизирующих</w:t>
            </w:r>
            <w:proofErr w:type="spellEnd"/>
            <w:r w:rsidRPr="001054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кроватях, действующих на принципе </w:t>
            </w:r>
            <w:proofErr w:type="spellStart"/>
            <w:r w:rsidRPr="001054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псевдожидкости</w:t>
            </w:r>
            <w:proofErr w:type="spellEnd"/>
            <w:r w:rsidRPr="001054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так как сделаны на основе керамики.</w:t>
            </w:r>
          </w:p>
        </w:tc>
        <w:tc>
          <w:tcPr>
            <w:tcW w:w="851" w:type="dxa"/>
            <w:shd w:val="clear" w:color="000000" w:fill="FFFFFF"/>
          </w:tcPr>
          <w:p w14:paraId="18700128" w14:textId="54DE2655" w:rsidR="00DC1FD7" w:rsidRPr="00105478" w:rsidRDefault="00105478" w:rsidP="001054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kk-KZ" w:eastAsia="ru-RU"/>
              </w:rPr>
              <w:t>Килограмм</w:t>
            </w:r>
          </w:p>
        </w:tc>
        <w:tc>
          <w:tcPr>
            <w:tcW w:w="708" w:type="dxa"/>
            <w:shd w:val="clear" w:color="000000" w:fill="FFFFFF"/>
          </w:tcPr>
          <w:p w14:paraId="1BE91B4C" w14:textId="697168B0" w:rsidR="00DC1FD7" w:rsidRPr="00105478" w:rsidRDefault="00105478" w:rsidP="001054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kk-KZ"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</w:tcPr>
          <w:p w14:paraId="58C8FC30" w14:textId="3ECA11A9" w:rsidR="00DC1FD7" w:rsidRPr="00105478" w:rsidRDefault="00105478" w:rsidP="001054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kk-KZ" w:eastAsia="ru-RU"/>
              </w:rPr>
              <w:t>13 000</w:t>
            </w:r>
          </w:p>
        </w:tc>
        <w:tc>
          <w:tcPr>
            <w:tcW w:w="1134" w:type="dxa"/>
            <w:shd w:val="clear" w:color="000000" w:fill="FFFFFF"/>
          </w:tcPr>
          <w:p w14:paraId="317FA584" w14:textId="428FAF2B" w:rsidR="00DC1FD7" w:rsidRPr="00105478" w:rsidRDefault="00105478" w:rsidP="001054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kk-KZ" w:eastAsia="ru-RU"/>
              </w:rPr>
              <w:t>1 300 000,00</w:t>
            </w:r>
          </w:p>
        </w:tc>
      </w:tr>
      <w:tr w:rsidR="00461205" w:rsidRPr="004E33B7" w14:paraId="6CA9253C" w14:textId="77777777" w:rsidTr="00461205">
        <w:trPr>
          <w:trHeight w:val="315"/>
        </w:trPr>
        <w:tc>
          <w:tcPr>
            <w:tcW w:w="636" w:type="dxa"/>
            <w:shd w:val="clear" w:color="auto" w:fill="auto"/>
          </w:tcPr>
          <w:p w14:paraId="34DC45B7" w14:textId="77777777" w:rsidR="00461205" w:rsidRPr="006B4F4E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B4F4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42.</w:t>
            </w:r>
          </w:p>
        </w:tc>
        <w:tc>
          <w:tcPr>
            <w:tcW w:w="1769" w:type="dxa"/>
            <w:shd w:val="clear" w:color="000000" w:fill="FFFFFF"/>
          </w:tcPr>
          <w:p w14:paraId="016B4C9C" w14:textId="77777777" w:rsidR="00461205" w:rsidRPr="006B4F4E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B4F4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Кружка </w:t>
            </w:r>
            <w:proofErr w:type="spellStart"/>
            <w:r w:rsidRPr="006B4F4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Эсмарха</w:t>
            </w:r>
            <w:proofErr w:type="spellEnd"/>
            <w:r w:rsidRPr="006B4F4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одноразовая</w:t>
            </w:r>
          </w:p>
        </w:tc>
        <w:tc>
          <w:tcPr>
            <w:tcW w:w="4394" w:type="dxa"/>
            <w:shd w:val="clear" w:color="000000" w:fill="FFFFFF"/>
          </w:tcPr>
          <w:p w14:paraId="0C66A8F5" w14:textId="77777777" w:rsidR="00461205" w:rsidRPr="006B4F4E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B4F4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Кружка </w:t>
            </w:r>
            <w:proofErr w:type="spellStart"/>
            <w:r w:rsidRPr="006B4F4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Эсмарха</w:t>
            </w:r>
            <w:proofErr w:type="spellEnd"/>
            <w:r w:rsidRPr="006B4F4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одноразовая стерильная предназначена для проведения лечебных или очистительных клизм, стерильная, индивидуальная упаковка, предназначена для одноразового использования</w:t>
            </w:r>
          </w:p>
        </w:tc>
        <w:tc>
          <w:tcPr>
            <w:tcW w:w="851" w:type="dxa"/>
            <w:shd w:val="clear" w:color="000000" w:fill="FFFFFF"/>
          </w:tcPr>
          <w:p w14:paraId="596C7FE4" w14:textId="77777777" w:rsidR="00461205" w:rsidRPr="006B4F4E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708" w:type="dxa"/>
            <w:shd w:val="clear" w:color="000000" w:fill="FFFFFF"/>
          </w:tcPr>
          <w:p w14:paraId="32733EB5" w14:textId="77777777" w:rsidR="00461205" w:rsidRPr="006B4F4E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2500</w:t>
            </w:r>
          </w:p>
        </w:tc>
        <w:tc>
          <w:tcPr>
            <w:tcW w:w="851" w:type="dxa"/>
            <w:shd w:val="clear" w:color="000000" w:fill="FFFFFF"/>
          </w:tcPr>
          <w:p w14:paraId="0A398511" w14:textId="77777777" w:rsidR="00461205" w:rsidRPr="006B4F4E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shd w:val="clear" w:color="000000" w:fill="FFFFFF"/>
          </w:tcPr>
          <w:p w14:paraId="5BB29273" w14:textId="77777777" w:rsidR="00461205" w:rsidRPr="006B4F4E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1 250 000,00</w:t>
            </w:r>
          </w:p>
        </w:tc>
      </w:tr>
      <w:tr w:rsidR="00461205" w:rsidRPr="004E33B7" w14:paraId="3551E9A8" w14:textId="77777777" w:rsidTr="00461205">
        <w:trPr>
          <w:trHeight w:val="2880"/>
        </w:trPr>
        <w:tc>
          <w:tcPr>
            <w:tcW w:w="636" w:type="dxa"/>
            <w:shd w:val="clear" w:color="auto" w:fill="auto"/>
            <w:hideMark/>
          </w:tcPr>
          <w:p w14:paraId="3006585F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33.      </w:t>
            </w:r>
          </w:p>
        </w:tc>
        <w:tc>
          <w:tcPr>
            <w:tcW w:w="1769" w:type="dxa"/>
            <w:shd w:val="clear" w:color="000000" w:fill="FFFFFF"/>
            <w:hideMark/>
          </w:tcPr>
          <w:p w14:paraId="7E790BCD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Катетер центральный венозный одноканальный, одноразовый стерильный, с принадлежностями для применения, Размер 7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Fr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394" w:type="dxa"/>
            <w:shd w:val="clear" w:color="000000" w:fill="FFFFFF"/>
            <w:hideMark/>
          </w:tcPr>
          <w:p w14:paraId="04C6A8C5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Катетер (1- просветный) изготовлен из гибкого полиуретана с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рентгеноконтрастной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полосой для легкой визуализации. Мягкий,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атравматичный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конический наконечник снижает вероятность травмы сосуда во время введения и обеспечивает легкое и плавное введение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катетера.Несовместимые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препараты могут вводиться одновременно через отдельные просветы. Размещается в яремную или подключичную вену. Скорость потока: дистальная - 75-120 мл/мин. Проводник (прямой; J-образный):0.80 х 60 см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Интродьюсерная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игла: 18G; . В комплекте: Катетер центральный венозный полиуретановый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рентгеноконтрастный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 инъекционными колпачками, размером:  14G: длина не более 19см и не менее 21см;  диаметр в пределах 2.0-2.4 мм., Проводник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нитиноловый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 толкателем, Скальпель 11'', Сосудистый дилататор - 2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Y-образная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интродьюсерная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игла, Шприц 5 мл, Зажим - 2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Запорный кран, Шовный материал с хирургической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полуизогнутой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иглой, Салфетка хирургическая, Салфетка марлевая - 5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shd w:val="clear" w:color="000000" w:fill="FFFFFF"/>
            <w:hideMark/>
          </w:tcPr>
          <w:p w14:paraId="54453341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7DCC2C76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851" w:type="dxa"/>
            <w:shd w:val="clear" w:color="000000" w:fill="FFFFFF"/>
            <w:hideMark/>
          </w:tcPr>
          <w:p w14:paraId="1CD2A1A2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5 520,00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78F7394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11 040 000,00</w:t>
            </w:r>
          </w:p>
        </w:tc>
      </w:tr>
      <w:tr w:rsidR="00461205" w:rsidRPr="004E33B7" w14:paraId="70B388EB" w14:textId="77777777" w:rsidTr="00461205">
        <w:trPr>
          <w:trHeight w:val="3600"/>
        </w:trPr>
        <w:tc>
          <w:tcPr>
            <w:tcW w:w="636" w:type="dxa"/>
            <w:shd w:val="clear" w:color="auto" w:fill="auto"/>
            <w:hideMark/>
          </w:tcPr>
          <w:p w14:paraId="227D934C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34.      </w:t>
            </w:r>
          </w:p>
        </w:tc>
        <w:tc>
          <w:tcPr>
            <w:tcW w:w="1769" w:type="dxa"/>
            <w:shd w:val="clear" w:color="000000" w:fill="FFFFFF"/>
            <w:hideMark/>
          </w:tcPr>
          <w:p w14:paraId="4688861A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Катетер центральный венозный полиуретановый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рентгеноконтрастный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(2- просветный) 7Fr длиной</w:t>
            </w:r>
          </w:p>
        </w:tc>
        <w:tc>
          <w:tcPr>
            <w:tcW w:w="4394" w:type="dxa"/>
            <w:shd w:val="clear" w:color="000000" w:fill="FFFFFF"/>
            <w:hideMark/>
          </w:tcPr>
          <w:p w14:paraId="7E8D75D3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Катетер центральный венозный  полиуретановый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рентгеноконтрастный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 инъекционными колпачками, размером: 7Fr; длиной: 20см; в комплекте с принадлежностями для установки. В состав изделия должны входить следующие наименования: Катетер центральный венозный полиуретановый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рентгеноконтрастный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 инъекционными колпачками, размером: 7Fr (14G/18G); длиной: 20см; диаметр 2.30 мм, проводник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нитиноловый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 толкателем 1 штука, скальпель 11 размера 1 штука, сосудистый дилататор - 2 штуки, Y-образная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интродьюсерная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игла 1 штука, Шприц 5 мл 1 штука, Зажим - 2 штуки, Запорный кран 1 штука, Шовный материал с хирургической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полуизогнутой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иглой 1 штука, Салфетка хирургическая, Салфетка марлевая - 5 штук. Катетер (2-просветный) должен быть изготовлен из гибкого полиуретана с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рентгеноконтрастной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полосой для легкой визуализации, с мягким,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атравматичным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коническим наконечником снижающий вероятность травмы сосуда во время введения и обеспечивающее легкое и плавное введение катетера,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свозможностью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введения несовместимых препаратов одновременно через отдельные просветы. Скорость потока: проксимальная - 25-40 мл/мин, дистальная - 55-100 мл/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мин.Проводник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(прямой; J-образный):0.032” x 60см.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Интродьюсерная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игла: 18G; не более 68 мм. и не менее 65мм</w:t>
            </w:r>
          </w:p>
        </w:tc>
        <w:tc>
          <w:tcPr>
            <w:tcW w:w="851" w:type="dxa"/>
            <w:shd w:val="clear" w:color="000000" w:fill="FFFFFF"/>
            <w:hideMark/>
          </w:tcPr>
          <w:p w14:paraId="13EE0C74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2E6067BA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851" w:type="dxa"/>
            <w:shd w:val="clear" w:color="000000" w:fill="FFFFFF"/>
            <w:hideMark/>
          </w:tcPr>
          <w:p w14:paraId="43781D24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7 350,00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202CE5C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14 700 000,00</w:t>
            </w:r>
          </w:p>
        </w:tc>
      </w:tr>
      <w:tr w:rsidR="00461205" w:rsidRPr="004E33B7" w14:paraId="6171EB76" w14:textId="77777777" w:rsidTr="00461205">
        <w:trPr>
          <w:trHeight w:val="3600"/>
        </w:trPr>
        <w:tc>
          <w:tcPr>
            <w:tcW w:w="636" w:type="dxa"/>
            <w:shd w:val="clear" w:color="auto" w:fill="auto"/>
            <w:hideMark/>
          </w:tcPr>
          <w:p w14:paraId="329895FC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35.      </w:t>
            </w:r>
          </w:p>
        </w:tc>
        <w:tc>
          <w:tcPr>
            <w:tcW w:w="1769" w:type="dxa"/>
            <w:shd w:val="clear" w:color="000000" w:fill="FFFFFF"/>
            <w:hideMark/>
          </w:tcPr>
          <w:p w14:paraId="22BEACB4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Катетер центральный венозный полиуретановый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рентгеноконтрастный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(3- просветный) 7Fr </w:t>
            </w:r>
          </w:p>
        </w:tc>
        <w:tc>
          <w:tcPr>
            <w:tcW w:w="4394" w:type="dxa"/>
            <w:shd w:val="clear" w:color="000000" w:fill="FFFFFF"/>
            <w:hideMark/>
          </w:tcPr>
          <w:p w14:paraId="07F44C29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Катетер центральный венозный  полиуретановый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рентгеноконтрастный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 инъекционными колпачками, размером: 7Fr; длиной: 20см; в комплекте с принадлежностями для установки. В набор изделия должны входить следующие наименования: Катетер центральный венозный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Harsoria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полиуретановый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рентгеноконтрастный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 инъекционными колпачками, размером:  7Fr; (G16/18/18) длиной: 20см, Проводник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нитиноловый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 толкателем 1 штука, Скальпель 11 размера 1 штука, Сосудистый дилататор - 2 штуки, Y-образная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интродьюсерная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игла 1 штука, Шприц 5 мл 1 штука, Зажим - 2 штуки, Запорный кран 1 штука, Шовный материал с хирургической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полуизогнутой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иглой 1 штука, Салфетка хирургическая, Салфетка марлевая - 5 штук. Катетер (3- просветный) должен быть изготовлен из гибкого полиуретана с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рентгеноконтрастной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полосой для легкой визуализации, с мягким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атравматичный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коническим наконечником снижающее вероятность травмы сосуда во время введения и обеспечивающее легкое и плавное введение катетера, с возможностью вливания несовместимых препаратов одновременно через отдельные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просветы.Скорость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потока: проксимальная - 15-30 мл/мин, дистальная - 35-65 мл/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мин,медиальный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– 15-30 мл/мин., Проводник (прямой; J-образный):0.80 x 60 см,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Интродьюсерная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игла: 18G длиной   не более 68 мм. и не менее 65мм</w:t>
            </w:r>
          </w:p>
        </w:tc>
        <w:tc>
          <w:tcPr>
            <w:tcW w:w="851" w:type="dxa"/>
            <w:shd w:val="clear" w:color="000000" w:fill="FFFFFF"/>
            <w:hideMark/>
          </w:tcPr>
          <w:p w14:paraId="421A8168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0DE35BAF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851" w:type="dxa"/>
            <w:shd w:val="clear" w:color="000000" w:fill="FFFFFF"/>
            <w:hideMark/>
          </w:tcPr>
          <w:p w14:paraId="66410770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7 800,00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7C73CBC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15 600 000,00</w:t>
            </w:r>
          </w:p>
        </w:tc>
      </w:tr>
      <w:tr w:rsidR="00461205" w:rsidRPr="004E33B7" w14:paraId="43046AB6" w14:textId="77777777" w:rsidTr="00461205">
        <w:trPr>
          <w:trHeight w:val="1920"/>
        </w:trPr>
        <w:tc>
          <w:tcPr>
            <w:tcW w:w="636" w:type="dxa"/>
            <w:shd w:val="clear" w:color="auto" w:fill="auto"/>
            <w:hideMark/>
          </w:tcPr>
          <w:p w14:paraId="6A62EEAC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6.         </w:t>
            </w:r>
          </w:p>
        </w:tc>
        <w:tc>
          <w:tcPr>
            <w:tcW w:w="1769" w:type="dxa"/>
            <w:shd w:val="clear" w:color="000000" w:fill="FFFFFF"/>
            <w:hideMark/>
          </w:tcPr>
          <w:p w14:paraId="706B3065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Канюля внутривенная периферическая c инъекционным клапаном, размерами: 16G</w:t>
            </w:r>
          </w:p>
        </w:tc>
        <w:tc>
          <w:tcPr>
            <w:tcW w:w="4394" w:type="dxa"/>
            <w:shd w:val="clear" w:color="000000" w:fill="FFFFFF"/>
            <w:hideMark/>
          </w:tcPr>
          <w:p w14:paraId="5B2C92D1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Инфузионные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канюли с инъекционным клапаном для периферического внутривенного доступа 16G, с инъекционным портом и фиксирующими крылышками, на стилете, длина  в пределах 45,0 - 50,0мм. Ультратонкая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силиконизированная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игла не более 2 мм. из нержавеющей стали с конической формой острия. Скорость потока не менее 180 мл/мин. Изделие должно быть изготовлено из биологически совместимого и устойчивого на излом политетрафторэтилена с чрезвычайно гладким покрытием внутренней и внешней поверхности. Стерилизована оксидом этилена. Рекомендованное максимальное время использования не менее 3 суток.  Применяется для внутривенных вливаний лекарственных средств,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инфузий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растворов. </w:t>
            </w:r>
          </w:p>
        </w:tc>
        <w:tc>
          <w:tcPr>
            <w:tcW w:w="851" w:type="dxa"/>
            <w:shd w:val="clear" w:color="000000" w:fill="FFFFFF"/>
            <w:hideMark/>
          </w:tcPr>
          <w:p w14:paraId="58094D24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77E14986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851" w:type="dxa"/>
            <w:shd w:val="clear" w:color="000000" w:fill="FFFFFF"/>
            <w:hideMark/>
          </w:tcPr>
          <w:p w14:paraId="18CE85A7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5EA27C4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66 300,00</w:t>
            </w:r>
          </w:p>
        </w:tc>
      </w:tr>
      <w:tr w:rsidR="00461205" w:rsidRPr="004E33B7" w14:paraId="4B9C453D" w14:textId="77777777" w:rsidTr="00461205">
        <w:trPr>
          <w:trHeight w:val="1920"/>
        </w:trPr>
        <w:tc>
          <w:tcPr>
            <w:tcW w:w="636" w:type="dxa"/>
            <w:shd w:val="clear" w:color="auto" w:fill="auto"/>
            <w:hideMark/>
          </w:tcPr>
          <w:p w14:paraId="1B7EA029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7.         </w:t>
            </w:r>
          </w:p>
        </w:tc>
        <w:tc>
          <w:tcPr>
            <w:tcW w:w="1769" w:type="dxa"/>
            <w:shd w:val="clear" w:color="000000" w:fill="FFFFFF"/>
            <w:hideMark/>
          </w:tcPr>
          <w:p w14:paraId="63D308C7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Канюля внутривенный периферический c инъекционным клапаном, размерами: 18G</w:t>
            </w:r>
          </w:p>
        </w:tc>
        <w:tc>
          <w:tcPr>
            <w:tcW w:w="4394" w:type="dxa"/>
            <w:shd w:val="clear" w:color="000000" w:fill="FFFFFF"/>
            <w:hideMark/>
          </w:tcPr>
          <w:p w14:paraId="3204A9DD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Инфузионные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канюли с инъекционным клапаном для периферического внутривенного доступа 18G, с инъекционным портом и фиксирующими крылышками, на стилете, длина в пределах 45,0 - 50,0мм.  Ультратонкая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силиконизированная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игла  не более 1,5 мм. из нержавеющей стали с конической формой острия. Скорость потока не менее 80 мл/мин. Изделие должно быть изготовлено из биологически совместимого и устойчивого на излом политетрафторэтилена с чрезвычайно гладким покрытием внутренней и внешней поверхности. Стерилизована оксидом этилена. Рекомендованное максимальное время использования не менее 3 суток.  Применяется для внутривенных вливаний лекарственных средств,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инфузий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растворов.</w:t>
            </w:r>
          </w:p>
        </w:tc>
        <w:tc>
          <w:tcPr>
            <w:tcW w:w="851" w:type="dxa"/>
            <w:shd w:val="clear" w:color="000000" w:fill="FFFFFF"/>
            <w:hideMark/>
          </w:tcPr>
          <w:p w14:paraId="77F54884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17EBE9DD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9000</w:t>
            </w:r>
          </w:p>
        </w:tc>
        <w:tc>
          <w:tcPr>
            <w:tcW w:w="851" w:type="dxa"/>
            <w:shd w:val="clear" w:color="000000" w:fill="FFFFFF"/>
            <w:hideMark/>
          </w:tcPr>
          <w:p w14:paraId="50778B24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521C557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702 000,00</w:t>
            </w:r>
          </w:p>
        </w:tc>
      </w:tr>
      <w:tr w:rsidR="00461205" w:rsidRPr="004E33B7" w14:paraId="3C832E28" w14:textId="77777777" w:rsidTr="00461205">
        <w:trPr>
          <w:trHeight w:val="1920"/>
        </w:trPr>
        <w:tc>
          <w:tcPr>
            <w:tcW w:w="636" w:type="dxa"/>
            <w:shd w:val="clear" w:color="auto" w:fill="auto"/>
            <w:hideMark/>
          </w:tcPr>
          <w:p w14:paraId="45191C90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8.         </w:t>
            </w:r>
          </w:p>
        </w:tc>
        <w:tc>
          <w:tcPr>
            <w:tcW w:w="1769" w:type="dxa"/>
            <w:shd w:val="clear" w:color="000000" w:fill="FFFFFF"/>
            <w:hideMark/>
          </w:tcPr>
          <w:p w14:paraId="6F698D43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Канюля внутривенный периферический c инъекционным клапаном, размерами: 20G</w:t>
            </w:r>
          </w:p>
        </w:tc>
        <w:tc>
          <w:tcPr>
            <w:tcW w:w="4394" w:type="dxa"/>
            <w:shd w:val="clear" w:color="000000" w:fill="FFFFFF"/>
            <w:hideMark/>
          </w:tcPr>
          <w:p w14:paraId="3F5D3216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Инфузионные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канюли с инъекционным клапаном для периферического внутривенного доступа 20G, с инъекционным портом и фиксирующими крылышками, на стилете, длина в пределах 30,0 - 35,0 мм. Ультратонкая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силиконизированная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игла не более 1.2 мм. из нержавеющей стали с конической формой острия. Скорость потока не менее 50 мл/мин. Изделие должно быть изготовлено из биологически совместимого и устойчивого на излом политетрафторэтилена с чрезвычайно гладким покрытием внутренней и внешней поверхности. Стерилизована оксидом этилена. Рекомендованное максимальное время использования не менее 3 суток.  Применяется для внутривенных вливаний лекарственных средств,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инфузий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растворов.</w:t>
            </w:r>
          </w:p>
        </w:tc>
        <w:tc>
          <w:tcPr>
            <w:tcW w:w="851" w:type="dxa"/>
            <w:shd w:val="clear" w:color="000000" w:fill="FFFFFF"/>
            <w:hideMark/>
          </w:tcPr>
          <w:p w14:paraId="75573B73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2E90933B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5500</w:t>
            </w:r>
          </w:p>
        </w:tc>
        <w:tc>
          <w:tcPr>
            <w:tcW w:w="851" w:type="dxa"/>
            <w:shd w:val="clear" w:color="000000" w:fill="FFFFFF"/>
            <w:hideMark/>
          </w:tcPr>
          <w:p w14:paraId="7B6CFA00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EBFBB5A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429 000,00</w:t>
            </w:r>
          </w:p>
        </w:tc>
      </w:tr>
      <w:tr w:rsidR="00461205" w:rsidRPr="004E33B7" w14:paraId="51AE06A9" w14:textId="77777777" w:rsidTr="00461205">
        <w:trPr>
          <w:trHeight w:val="1920"/>
        </w:trPr>
        <w:tc>
          <w:tcPr>
            <w:tcW w:w="636" w:type="dxa"/>
            <w:shd w:val="clear" w:color="auto" w:fill="auto"/>
            <w:hideMark/>
          </w:tcPr>
          <w:p w14:paraId="0F8E92CB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9.         </w:t>
            </w:r>
          </w:p>
        </w:tc>
        <w:tc>
          <w:tcPr>
            <w:tcW w:w="1769" w:type="dxa"/>
            <w:shd w:val="clear" w:color="000000" w:fill="FFFFFF"/>
            <w:hideMark/>
          </w:tcPr>
          <w:p w14:paraId="6BA23C8D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Канюля внутривенный периферический c инъекционным клапаном, размерами: 22G</w:t>
            </w:r>
          </w:p>
        </w:tc>
        <w:tc>
          <w:tcPr>
            <w:tcW w:w="4394" w:type="dxa"/>
            <w:shd w:val="clear" w:color="000000" w:fill="FFFFFF"/>
            <w:hideMark/>
          </w:tcPr>
          <w:p w14:paraId="49F9E003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Инфузионные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канюли с инъекционным клапаном для периферического внутривенного доступа 22G, с инъекционным портом и фиксирующими крылышками, на стилете, длина в пределах 23,0 - 27,0 мм. Ультратонкая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силиконизированная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игла не более 1.0 мм. из нержавеющей стали с конической формой острия. Скорость не менее 30 мл/мин. Изделие должно быть изготовлено из биологически совместимого и устойчивого на излом политетрафторэтилена с чрезвычайно гладким покрытием внутренней и внешней поверхности. Стерилизована оксидом этилена. Рекомендованное максимальное время использования не менее 3 суток.  Применяется для внутривенных вливаний лекарственных средств,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инфузий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растворов.</w:t>
            </w:r>
          </w:p>
        </w:tc>
        <w:tc>
          <w:tcPr>
            <w:tcW w:w="851" w:type="dxa"/>
            <w:shd w:val="clear" w:color="000000" w:fill="FFFFFF"/>
            <w:hideMark/>
          </w:tcPr>
          <w:p w14:paraId="1213B76C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19706608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851" w:type="dxa"/>
            <w:shd w:val="clear" w:color="000000" w:fill="FFFFFF"/>
            <w:hideMark/>
          </w:tcPr>
          <w:p w14:paraId="0806F270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D8F68A4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234 000,00</w:t>
            </w:r>
          </w:p>
        </w:tc>
      </w:tr>
      <w:tr w:rsidR="00461205" w:rsidRPr="004E33B7" w14:paraId="6E7262BE" w14:textId="77777777" w:rsidTr="00461205">
        <w:trPr>
          <w:trHeight w:val="480"/>
        </w:trPr>
        <w:tc>
          <w:tcPr>
            <w:tcW w:w="636" w:type="dxa"/>
            <w:shd w:val="clear" w:color="auto" w:fill="auto"/>
            <w:hideMark/>
          </w:tcPr>
          <w:p w14:paraId="1C426C3F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14.      </w:t>
            </w:r>
          </w:p>
        </w:tc>
        <w:tc>
          <w:tcPr>
            <w:tcW w:w="1769" w:type="dxa"/>
            <w:shd w:val="clear" w:color="000000" w:fill="FFFFFF"/>
            <w:hideMark/>
          </w:tcPr>
          <w:p w14:paraId="3B3F611D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Эндотрахеальная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трубка с манжетой 7,5 мм</w:t>
            </w:r>
          </w:p>
        </w:tc>
        <w:tc>
          <w:tcPr>
            <w:tcW w:w="4394" w:type="dxa"/>
            <w:shd w:val="clear" w:color="000000" w:fill="FFFFFF"/>
            <w:hideMark/>
          </w:tcPr>
          <w:p w14:paraId="097D602B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Трубка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эндотрахеальная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неармированная с манжетой и с глазком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мерфи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/ с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рентгеноконтрастной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полоской.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Эндотрахеальная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трубка: 7,5 мм.</w:t>
            </w:r>
          </w:p>
        </w:tc>
        <w:tc>
          <w:tcPr>
            <w:tcW w:w="851" w:type="dxa"/>
            <w:shd w:val="clear" w:color="000000" w:fill="FFFFFF"/>
            <w:hideMark/>
          </w:tcPr>
          <w:p w14:paraId="29DF01CD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6B54E771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851" w:type="dxa"/>
            <w:shd w:val="clear" w:color="000000" w:fill="FFFFFF"/>
            <w:hideMark/>
          </w:tcPr>
          <w:p w14:paraId="333FCF51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201143E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246 500,00</w:t>
            </w:r>
          </w:p>
        </w:tc>
      </w:tr>
      <w:tr w:rsidR="00461205" w:rsidRPr="004E33B7" w14:paraId="4F422C1A" w14:textId="77777777" w:rsidTr="00461205">
        <w:trPr>
          <w:trHeight w:val="480"/>
        </w:trPr>
        <w:tc>
          <w:tcPr>
            <w:tcW w:w="636" w:type="dxa"/>
            <w:shd w:val="clear" w:color="auto" w:fill="auto"/>
            <w:hideMark/>
          </w:tcPr>
          <w:p w14:paraId="3542F328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15.      </w:t>
            </w:r>
          </w:p>
        </w:tc>
        <w:tc>
          <w:tcPr>
            <w:tcW w:w="1769" w:type="dxa"/>
            <w:shd w:val="clear" w:color="000000" w:fill="FFFFFF"/>
            <w:hideMark/>
          </w:tcPr>
          <w:p w14:paraId="6477212B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Эндотрахеальная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трубка с манжетой 8,0 мм</w:t>
            </w:r>
          </w:p>
        </w:tc>
        <w:tc>
          <w:tcPr>
            <w:tcW w:w="4394" w:type="dxa"/>
            <w:shd w:val="clear" w:color="000000" w:fill="FFFFFF"/>
            <w:hideMark/>
          </w:tcPr>
          <w:p w14:paraId="49404E14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Трубка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эндотрахеальная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неармированная с манжетой  с глазком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мерфи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/ с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рентгеноконтрастной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полоской.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Эндотрахеальная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трубка: 8,0 мм.</w:t>
            </w:r>
          </w:p>
        </w:tc>
        <w:tc>
          <w:tcPr>
            <w:tcW w:w="851" w:type="dxa"/>
            <w:shd w:val="clear" w:color="000000" w:fill="FFFFFF"/>
            <w:hideMark/>
          </w:tcPr>
          <w:p w14:paraId="43003ED7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7B779552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1250</w:t>
            </w:r>
          </w:p>
        </w:tc>
        <w:tc>
          <w:tcPr>
            <w:tcW w:w="851" w:type="dxa"/>
            <w:shd w:val="clear" w:color="000000" w:fill="FFFFFF"/>
            <w:hideMark/>
          </w:tcPr>
          <w:p w14:paraId="35A8551D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5D609C9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362 500,00</w:t>
            </w:r>
          </w:p>
        </w:tc>
      </w:tr>
      <w:tr w:rsidR="00461205" w:rsidRPr="004E33B7" w14:paraId="42608DB3" w14:textId="77777777" w:rsidTr="00461205">
        <w:trPr>
          <w:trHeight w:val="480"/>
        </w:trPr>
        <w:tc>
          <w:tcPr>
            <w:tcW w:w="636" w:type="dxa"/>
            <w:shd w:val="clear" w:color="auto" w:fill="auto"/>
            <w:hideMark/>
          </w:tcPr>
          <w:p w14:paraId="38A2B13F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16.      </w:t>
            </w:r>
          </w:p>
        </w:tc>
        <w:tc>
          <w:tcPr>
            <w:tcW w:w="1769" w:type="dxa"/>
            <w:shd w:val="clear" w:color="000000" w:fill="FFFFFF"/>
            <w:hideMark/>
          </w:tcPr>
          <w:p w14:paraId="54768285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Эндотрахеальная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трубка с манжетой 8,5 мм</w:t>
            </w:r>
          </w:p>
        </w:tc>
        <w:tc>
          <w:tcPr>
            <w:tcW w:w="4394" w:type="dxa"/>
            <w:shd w:val="clear" w:color="000000" w:fill="FFFFFF"/>
            <w:hideMark/>
          </w:tcPr>
          <w:p w14:paraId="617A10D7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Трубка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эндотрахеальная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неармированная с манжетой  с глазком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мерфи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/ с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рентгеноконтрастной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полоской. 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Эндотрахеальная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трубка: 8,5 мм.</w:t>
            </w:r>
          </w:p>
        </w:tc>
        <w:tc>
          <w:tcPr>
            <w:tcW w:w="851" w:type="dxa"/>
            <w:shd w:val="clear" w:color="000000" w:fill="FFFFFF"/>
            <w:hideMark/>
          </w:tcPr>
          <w:p w14:paraId="22E4F0DB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43F8D8DA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851" w:type="dxa"/>
            <w:shd w:val="clear" w:color="000000" w:fill="FFFFFF"/>
            <w:hideMark/>
          </w:tcPr>
          <w:p w14:paraId="3CA3EE20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7F30DAD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246 500,00</w:t>
            </w:r>
          </w:p>
        </w:tc>
      </w:tr>
      <w:tr w:rsidR="00461205" w:rsidRPr="004E33B7" w14:paraId="35439F86" w14:textId="77777777" w:rsidTr="00461205">
        <w:trPr>
          <w:trHeight w:val="720"/>
        </w:trPr>
        <w:tc>
          <w:tcPr>
            <w:tcW w:w="636" w:type="dxa"/>
            <w:shd w:val="clear" w:color="auto" w:fill="auto"/>
            <w:hideMark/>
          </w:tcPr>
          <w:p w14:paraId="0D28DC94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21.      </w:t>
            </w:r>
          </w:p>
        </w:tc>
        <w:tc>
          <w:tcPr>
            <w:tcW w:w="1769" w:type="dxa"/>
            <w:shd w:val="clear" w:color="000000" w:fill="FFFFFF"/>
            <w:hideMark/>
          </w:tcPr>
          <w:p w14:paraId="73A2D75B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Желудочная трубка F18 </w:t>
            </w:r>
          </w:p>
        </w:tc>
        <w:tc>
          <w:tcPr>
            <w:tcW w:w="4394" w:type="dxa"/>
            <w:shd w:val="clear" w:color="000000" w:fill="FFFFFF"/>
            <w:hideMark/>
          </w:tcPr>
          <w:p w14:paraId="492CA3BC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Желудочная трубка для одноразового применения, открытого типа. Размеры: 18. Длина не  более 125см и не менее 70 см . Материал ПВХ. Желудочная трубка - для желудочного зондирования с лечебной или диагностической целью.</w:t>
            </w:r>
          </w:p>
        </w:tc>
        <w:tc>
          <w:tcPr>
            <w:tcW w:w="851" w:type="dxa"/>
            <w:shd w:val="clear" w:color="000000" w:fill="FFFFFF"/>
            <w:hideMark/>
          </w:tcPr>
          <w:p w14:paraId="50924FDE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180ED90F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851" w:type="dxa"/>
            <w:shd w:val="clear" w:color="000000" w:fill="FFFFFF"/>
            <w:hideMark/>
          </w:tcPr>
          <w:p w14:paraId="0CA9CD06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92B17F9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170 000,00</w:t>
            </w:r>
          </w:p>
        </w:tc>
      </w:tr>
      <w:tr w:rsidR="00461205" w:rsidRPr="004E33B7" w14:paraId="08CE295F" w14:textId="77777777" w:rsidTr="00461205">
        <w:trPr>
          <w:trHeight w:val="720"/>
        </w:trPr>
        <w:tc>
          <w:tcPr>
            <w:tcW w:w="636" w:type="dxa"/>
            <w:shd w:val="clear" w:color="auto" w:fill="auto"/>
            <w:hideMark/>
          </w:tcPr>
          <w:p w14:paraId="7E4B9904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22.      </w:t>
            </w:r>
          </w:p>
        </w:tc>
        <w:tc>
          <w:tcPr>
            <w:tcW w:w="1769" w:type="dxa"/>
            <w:shd w:val="clear" w:color="000000" w:fill="FFFFFF"/>
            <w:hideMark/>
          </w:tcPr>
          <w:p w14:paraId="353A1747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Желудочная трубка  F20 </w:t>
            </w:r>
          </w:p>
        </w:tc>
        <w:tc>
          <w:tcPr>
            <w:tcW w:w="4394" w:type="dxa"/>
            <w:shd w:val="clear" w:color="000000" w:fill="FFFFFF"/>
            <w:hideMark/>
          </w:tcPr>
          <w:p w14:paraId="109BDD22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Желудочная трубка для одноразового применения, открытого типа. Размеры: 20. Длина не  более 125см и не менее 70 см . Материал ПВХ. Желудочная трубка - для желудочного зондирования с лечебной или диагностической целью.</w:t>
            </w:r>
          </w:p>
        </w:tc>
        <w:tc>
          <w:tcPr>
            <w:tcW w:w="851" w:type="dxa"/>
            <w:shd w:val="clear" w:color="000000" w:fill="FFFFFF"/>
            <w:hideMark/>
          </w:tcPr>
          <w:p w14:paraId="467F08C4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12800F83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851" w:type="dxa"/>
            <w:shd w:val="clear" w:color="000000" w:fill="FFFFFF"/>
            <w:hideMark/>
          </w:tcPr>
          <w:p w14:paraId="55DFD2EE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6ABD319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170 000,00</w:t>
            </w:r>
          </w:p>
        </w:tc>
      </w:tr>
      <w:tr w:rsidR="00461205" w:rsidRPr="004E33B7" w14:paraId="63F2E322" w14:textId="77777777" w:rsidTr="00461205">
        <w:trPr>
          <w:trHeight w:val="765"/>
        </w:trPr>
        <w:tc>
          <w:tcPr>
            <w:tcW w:w="636" w:type="dxa"/>
            <w:shd w:val="clear" w:color="auto" w:fill="auto"/>
            <w:hideMark/>
          </w:tcPr>
          <w:p w14:paraId="6815D955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26.      </w:t>
            </w:r>
          </w:p>
        </w:tc>
        <w:tc>
          <w:tcPr>
            <w:tcW w:w="1769" w:type="dxa"/>
            <w:shd w:val="clear" w:color="000000" w:fill="FFFFFF"/>
            <w:hideMark/>
          </w:tcPr>
          <w:p w14:paraId="293F7815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Ларингеальная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маска с манжетой №3</w:t>
            </w:r>
          </w:p>
        </w:tc>
        <w:tc>
          <w:tcPr>
            <w:tcW w:w="4394" w:type="dxa"/>
            <w:shd w:val="clear" w:color="000000" w:fill="FFFFFF"/>
            <w:hideMark/>
          </w:tcPr>
          <w:p w14:paraId="02EE8E2E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Воздуховод надгортанный для обеспечения проходимости дыхательных путей при наркозе и ИВЛ во время операций, а также, при неудавшейся интубации, в экстренных случаях, может использоваться в качестве проводника и т.п. Прозрачный воздуховод, вводимый в ротоглотку с мягкой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нераздуваемой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манжетой из термопластичного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гелеподобного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эластомера, с блокатором надгортанника, с встроенным защитным усилением воздуховода, уплощенная и вогнутая форма проксимальной части воздуховода выполняет роль ротового стабилизатора, с 15-миллиметровым цилиндрическим коннектором типа 15М, желудочным каналом с проксимальным портом, размер 3 (для пациентов с массой тела 30-60 кг, для проведения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эндотрахеальной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трубки размером не более 6,0 мм, для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назогастрального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зонда размером 12Fr). Маркировка на корпусе воздуховода : размера, весовой категории, идеального уровня положения зубов. Требуемый состав технологических материалов: полиэтилен высокого давления, полипропилен, эластомер специальный.  Упаковка: индивидуальная, стерильная. В упаковочном ящике не менее 20шт. Срок годности, стерильности (срок гарантии): 3 года от даты изготовления.</w:t>
            </w:r>
          </w:p>
        </w:tc>
        <w:tc>
          <w:tcPr>
            <w:tcW w:w="851" w:type="dxa"/>
            <w:shd w:val="clear" w:color="000000" w:fill="FFFFFF"/>
            <w:hideMark/>
          </w:tcPr>
          <w:p w14:paraId="14D1384E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3969C7A7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hideMark/>
          </w:tcPr>
          <w:p w14:paraId="2A1D2ECE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C996635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950 000,00</w:t>
            </w:r>
          </w:p>
        </w:tc>
      </w:tr>
      <w:tr w:rsidR="00461205" w:rsidRPr="004E33B7" w14:paraId="1B501856" w14:textId="77777777" w:rsidTr="00461205">
        <w:trPr>
          <w:trHeight w:val="765"/>
        </w:trPr>
        <w:tc>
          <w:tcPr>
            <w:tcW w:w="636" w:type="dxa"/>
            <w:shd w:val="clear" w:color="auto" w:fill="auto"/>
            <w:hideMark/>
          </w:tcPr>
          <w:p w14:paraId="78006E0F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27.      </w:t>
            </w:r>
          </w:p>
        </w:tc>
        <w:tc>
          <w:tcPr>
            <w:tcW w:w="1769" w:type="dxa"/>
            <w:shd w:val="clear" w:color="000000" w:fill="FFFFFF"/>
            <w:hideMark/>
          </w:tcPr>
          <w:p w14:paraId="438B2611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Ларингеальная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маска с манжетой №4</w:t>
            </w:r>
          </w:p>
        </w:tc>
        <w:tc>
          <w:tcPr>
            <w:tcW w:w="4394" w:type="dxa"/>
            <w:shd w:val="clear" w:color="000000" w:fill="FFFFFF"/>
            <w:hideMark/>
          </w:tcPr>
          <w:p w14:paraId="4C403450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Воздуховод надгортанный для обеспечения проходимости дыхательных путей при наркозе и ИВЛ во время операций, а также, при неудавшейся интубации, в экстренных случаях, может использоваться в качестве проводника и т.п. Прозрачный воздуховод, вводимый в ротоглотку с мягкой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нераздуваемой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манжетой из термопластичного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гелеподобного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эластомера, с блокатором надгортанника, с встроенным защитным усилением воздуховода, уплощенная и вогнутая форма проксимальной части воздуховода выполняет роль ротового стабилизатора, с 15-миллиметровым цилиндрическим коннектором типа 15М, желудочным каналом с проксимальным портом, размер 4 (для пациентов с массой тела 50-90 кг, для проведения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эндотрахеальной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трубки размером не более 7,0 мм, для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назогастрального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зонда 12Fr). Маркировка на корпусе воздуховода: размера, весовой категории, идеального уровня положения зубов. Требуемый состав технологических материалов: полиэтилен высокого давления, полипропилен, эластомер специальный.  Упаковка: индивидуальная, стерильная. В упаковочном ящике не менее 20шт. Срок годности, стерильности (срок гарантии): 4 года от даты изготовления.</w:t>
            </w:r>
          </w:p>
        </w:tc>
        <w:tc>
          <w:tcPr>
            <w:tcW w:w="851" w:type="dxa"/>
            <w:shd w:val="clear" w:color="000000" w:fill="FFFFFF"/>
            <w:hideMark/>
          </w:tcPr>
          <w:p w14:paraId="5623CE9B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36B9FF94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hideMark/>
          </w:tcPr>
          <w:p w14:paraId="188EA07E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2AFBF71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1 425 000,00</w:t>
            </w:r>
          </w:p>
        </w:tc>
      </w:tr>
      <w:tr w:rsidR="00461205" w:rsidRPr="004E33B7" w14:paraId="30249ECD" w14:textId="77777777" w:rsidTr="00461205">
        <w:trPr>
          <w:trHeight w:val="765"/>
        </w:trPr>
        <w:tc>
          <w:tcPr>
            <w:tcW w:w="636" w:type="dxa"/>
            <w:shd w:val="clear" w:color="auto" w:fill="auto"/>
            <w:hideMark/>
          </w:tcPr>
          <w:p w14:paraId="6AC25D40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28.      </w:t>
            </w:r>
          </w:p>
        </w:tc>
        <w:tc>
          <w:tcPr>
            <w:tcW w:w="1769" w:type="dxa"/>
            <w:shd w:val="clear" w:color="000000" w:fill="FFFFFF"/>
            <w:hideMark/>
          </w:tcPr>
          <w:p w14:paraId="3D80616D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Ларингеальная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маска с манжетой №5</w:t>
            </w:r>
          </w:p>
        </w:tc>
        <w:tc>
          <w:tcPr>
            <w:tcW w:w="4394" w:type="dxa"/>
            <w:shd w:val="clear" w:color="000000" w:fill="FFFFFF"/>
            <w:hideMark/>
          </w:tcPr>
          <w:p w14:paraId="01267223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Воздуховод надгортанный для обеспечения проходимости дыхательных путей при наркозе и ИВЛ во время операций, а также, при неудавшейся интубации, в экстренных случаях, может использоваться в качестве проводника и т.п. Прозрачный воздуховод, вводимый в ротоглотку с мягкой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нераздуваемой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манжетой из термопластичного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гелеподобного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эластомера, с блокатором надгортанника, с встроенным защитным усилением воздуховода, уплощенная и вогнутая форма проксимальной части воздуховода выполняет роль ротового стабилизатора, с 15-миллиметровым цилиндрическим коннектором типа 15М, желудочным каналом с проксимальным портом, размер 5 (для пациентов с массой тела более 90 кг, для проведения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эндотрахеальной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трубки размером не более 8,0 мм, для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назогастрального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зонда 14Fr). Маркировка на корпусе воздуховода: размера, весовой категории, идеального уровня положения зубов. Требуемый состав технологических материалов: полиэтилен высокого давления, полипропилен, эластомер специальный.  Упаковка: индивидуальная, стерильная. В упаковочном ящике не менее 20 шт. Срок годности, стерильности (срок гарантии): 3 года от даты изготовления.</w:t>
            </w:r>
          </w:p>
        </w:tc>
        <w:tc>
          <w:tcPr>
            <w:tcW w:w="851" w:type="dxa"/>
            <w:shd w:val="clear" w:color="000000" w:fill="FFFFFF"/>
            <w:hideMark/>
          </w:tcPr>
          <w:p w14:paraId="3AF54C88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6F85D080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hideMark/>
          </w:tcPr>
          <w:p w14:paraId="7B9CB4A9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5CBA278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950 000,00</w:t>
            </w:r>
          </w:p>
        </w:tc>
      </w:tr>
      <w:tr w:rsidR="00461205" w:rsidRPr="004E33B7" w14:paraId="772A7A1D" w14:textId="77777777" w:rsidTr="00461205">
        <w:trPr>
          <w:trHeight w:val="765"/>
        </w:trPr>
        <w:tc>
          <w:tcPr>
            <w:tcW w:w="636" w:type="dxa"/>
            <w:shd w:val="clear" w:color="auto" w:fill="auto"/>
            <w:hideMark/>
          </w:tcPr>
          <w:p w14:paraId="07ECE3B6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29.      </w:t>
            </w:r>
          </w:p>
        </w:tc>
        <w:tc>
          <w:tcPr>
            <w:tcW w:w="1769" w:type="dxa"/>
            <w:shd w:val="clear" w:color="000000" w:fill="FFFFFF"/>
            <w:hideMark/>
          </w:tcPr>
          <w:p w14:paraId="25E86A4D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Ларингеальная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маска с манжетой № 2,5</w:t>
            </w:r>
          </w:p>
        </w:tc>
        <w:tc>
          <w:tcPr>
            <w:tcW w:w="4394" w:type="dxa"/>
            <w:shd w:val="clear" w:color="000000" w:fill="FFFFFF"/>
            <w:hideMark/>
          </w:tcPr>
          <w:p w14:paraId="6042D3C1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Воздуховод надгортанный для обеспечения проходимости дыхательных путей при наркозе и ИВЛ во время операций, а также, при неудавшейся интубации, в экстренных случаях, может использоваться в качестве проводника и т.п. Прозрачный воздуховод, вводимый в ротоглотку с мягкой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нераздуваемой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манжетой из термопластичного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гелеподобного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эластомера, с блокатором надгортанника, с встроенным защитным усилением воздуховода, уплощенная и вогнутая форма проксимальной части воздуховода выполняет роль ротового стабилизатора, с 15-миллиметровым цилиндрическим коннектором типа 15М, желудочным каналом с проксимальным портом, размер 2,5 (для пациентов с массой тела 25-35кг, для проведения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эндотрахеальной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трубки  размером не более 5,0 мм, для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назогастрального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зонда размером 12Fr). Маркировка на корпусе воздуховода: размера, весовой категории, идеального уровня положения зубов. Требуемый состав технологических материалов: полиэтилен высокого давления, полипропилен, эластомер специальный.  Упаковка: индивидуальная, стерильная. В упаковочном ящике не менее 8 шт. Срок годности, стерильности (срок гарантии): 2 года от даты изготовления. </w:t>
            </w:r>
          </w:p>
        </w:tc>
        <w:tc>
          <w:tcPr>
            <w:tcW w:w="851" w:type="dxa"/>
            <w:shd w:val="clear" w:color="000000" w:fill="FFFFFF"/>
            <w:hideMark/>
          </w:tcPr>
          <w:p w14:paraId="7EC26D66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03EBDD8A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1" w:type="dxa"/>
            <w:shd w:val="clear" w:color="000000" w:fill="FFFFFF"/>
            <w:hideMark/>
          </w:tcPr>
          <w:p w14:paraId="0A9EB7CD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5FDDD96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47 500,00</w:t>
            </w:r>
          </w:p>
        </w:tc>
      </w:tr>
      <w:tr w:rsidR="00461205" w:rsidRPr="004E33B7" w14:paraId="24D838A4" w14:textId="77777777" w:rsidTr="00461205">
        <w:trPr>
          <w:trHeight w:val="765"/>
        </w:trPr>
        <w:tc>
          <w:tcPr>
            <w:tcW w:w="636" w:type="dxa"/>
            <w:shd w:val="clear" w:color="auto" w:fill="auto"/>
            <w:hideMark/>
          </w:tcPr>
          <w:p w14:paraId="339B9456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30.      </w:t>
            </w:r>
          </w:p>
        </w:tc>
        <w:tc>
          <w:tcPr>
            <w:tcW w:w="1769" w:type="dxa"/>
            <w:shd w:val="clear" w:color="000000" w:fill="FFFFFF"/>
            <w:hideMark/>
          </w:tcPr>
          <w:p w14:paraId="72966CFF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Ларингеальная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маска с манжетой № 2</w:t>
            </w:r>
          </w:p>
        </w:tc>
        <w:tc>
          <w:tcPr>
            <w:tcW w:w="4394" w:type="dxa"/>
            <w:shd w:val="clear" w:color="000000" w:fill="FFFFFF"/>
            <w:hideMark/>
          </w:tcPr>
          <w:p w14:paraId="0FE076F7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Воздуховод надгортанный для обеспечения проходимости дыхательных путей при наркозе и ИВЛ во время операций, а также, при неудавшейся интубации, в экстренных случаях, может использоваться в качестве проводника и т.п. Прозрачный воздуховод, вводимый в ротоглотку с мягкой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нераздуваемой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манжетой из термопластичного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гелеподобного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эластомера, с блокатором надгортанника, с встроенным защитным усилением воздуховода, уплощенная и вогнутая форма проксимальной части воздуховода выполняет роль ротового стабилизатора, с 15-миллиметровым цилиндрическим коннектором типа 15М, желудочным каналом с проксимальным портом, размер 2 (для пациентов с массой тела 10-25кг, для проведения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эндотрахеальной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трубки  размером не более 5,0 мм, для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назогастрального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зонда размером 12Fr). Маркировка на корпусе воздуховода: размера, весовой категории, идеального уровня положения зубов. Требуемый состав технологических материалов: полиэтилен высокого давления, полипропилен, эластомер специальный.  Упаковка: индивидуальная, стерильная. В упаковочном ящике не менее 8 шт. Срок годности, стерильности (срок гарантии): 2 года от даты изготовления.        </w:t>
            </w:r>
          </w:p>
        </w:tc>
        <w:tc>
          <w:tcPr>
            <w:tcW w:w="851" w:type="dxa"/>
            <w:shd w:val="clear" w:color="000000" w:fill="FFFFFF"/>
            <w:hideMark/>
          </w:tcPr>
          <w:p w14:paraId="31408CD1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1466F26A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1" w:type="dxa"/>
            <w:shd w:val="clear" w:color="000000" w:fill="FFFFFF"/>
            <w:hideMark/>
          </w:tcPr>
          <w:p w14:paraId="4C6E80BB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64D76ED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47 500,00</w:t>
            </w:r>
          </w:p>
        </w:tc>
      </w:tr>
      <w:tr w:rsidR="00461205" w:rsidRPr="004E33B7" w14:paraId="431382C2" w14:textId="77777777" w:rsidTr="00461205">
        <w:trPr>
          <w:trHeight w:val="1920"/>
        </w:trPr>
        <w:tc>
          <w:tcPr>
            <w:tcW w:w="636" w:type="dxa"/>
            <w:shd w:val="clear" w:color="auto" w:fill="auto"/>
            <w:hideMark/>
          </w:tcPr>
          <w:p w14:paraId="1601BD8D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36.      </w:t>
            </w:r>
          </w:p>
        </w:tc>
        <w:tc>
          <w:tcPr>
            <w:tcW w:w="1769" w:type="dxa"/>
            <w:shd w:val="clear" w:color="000000" w:fill="FFFFFF"/>
            <w:hideMark/>
          </w:tcPr>
          <w:p w14:paraId="5BD1991F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Носовая кислородная магистраль с мягкими изогнутыми зубцами взрослая    </w:t>
            </w:r>
          </w:p>
        </w:tc>
        <w:tc>
          <w:tcPr>
            <w:tcW w:w="4394" w:type="dxa"/>
            <w:shd w:val="clear" w:color="000000" w:fill="FFFFFF"/>
            <w:hideMark/>
          </w:tcPr>
          <w:p w14:paraId="12EC1E5E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Канюля назальная для взрослых с удлинительным шлангом длиной не менее 1,8 м, длина всей системы не менее 2,3 м, с нескользящим седловидным фиксатором для оптимального позиционирования на губе пациента, зубцы канюли мягкие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атравматичные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термопластичные изогнутые, сужающиеся, продольно-армированный кислородный шланг - исключается запирание канала при перегибе и обеспечивается равномерность потока, с регулировкой и фиксацией положения канюли. Требуемый состав технологических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материалов:имплантационно-нетоксичный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поливинилхлорид, полипропилен. Упаковка: индивидуальная, клинически чистая. Срок годности (срок гарантии): 5 лет от даты изготовления.         </w:t>
            </w:r>
          </w:p>
        </w:tc>
        <w:tc>
          <w:tcPr>
            <w:tcW w:w="851" w:type="dxa"/>
            <w:shd w:val="clear" w:color="000000" w:fill="FFFFFF"/>
            <w:hideMark/>
          </w:tcPr>
          <w:p w14:paraId="0755C967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011C3250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5000</w:t>
            </w:r>
          </w:p>
        </w:tc>
        <w:tc>
          <w:tcPr>
            <w:tcW w:w="851" w:type="dxa"/>
            <w:shd w:val="clear" w:color="000000" w:fill="FFFFFF"/>
            <w:hideMark/>
          </w:tcPr>
          <w:p w14:paraId="31C2DBE3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B7A6F7B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2 060 000,00</w:t>
            </w:r>
          </w:p>
        </w:tc>
      </w:tr>
      <w:tr w:rsidR="00461205" w:rsidRPr="004E33B7" w14:paraId="42B59770" w14:textId="77777777" w:rsidTr="00461205">
        <w:trPr>
          <w:trHeight w:val="2160"/>
        </w:trPr>
        <w:tc>
          <w:tcPr>
            <w:tcW w:w="636" w:type="dxa"/>
            <w:shd w:val="clear" w:color="auto" w:fill="auto"/>
            <w:hideMark/>
          </w:tcPr>
          <w:p w14:paraId="5E8C3018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37.      </w:t>
            </w:r>
          </w:p>
        </w:tc>
        <w:tc>
          <w:tcPr>
            <w:tcW w:w="1769" w:type="dxa"/>
            <w:shd w:val="clear" w:color="000000" w:fill="FFFFFF"/>
            <w:hideMark/>
          </w:tcPr>
          <w:p w14:paraId="431DE22F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Носовая кислородная магистраль с мягкими изогнутыми зубцами детская  </w:t>
            </w:r>
          </w:p>
        </w:tc>
        <w:tc>
          <w:tcPr>
            <w:tcW w:w="4394" w:type="dxa"/>
            <w:shd w:val="clear" w:color="000000" w:fill="FFFFFF"/>
            <w:hideMark/>
          </w:tcPr>
          <w:p w14:paraId="6C7AFA44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Канюля назальная для детей длиной 0,5м с удлинительным шлангом длиной не менее 1,8м, длина всей системы не менее 2,3м, с нескользящим седловидным фиксатором для оптимального позиционирования на губе пациента, зубцы канюли мягкие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атравматичные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термопластичные изогнутые, 1,9/9,4 мм с базой 10,5мм,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продольноармированный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кислородный шланг - исключается запирание канала при перегибе и обеспечивается равномерность потока, с регулировкой и фиксацией положения канюли, соединение с источником - стандартное 6мм,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эластомерное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Соединитель канюли с трубкой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транспарентный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Материал: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имплантационно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-нетоксичный поливинилхлорид. Упаковка: индивидуальная, клинически чистая. Срок годности (срок гарантии): 5 лет от даты изготовления.  </w:t>
            </w:r>
          </w:p>
        </w:tc>
        <w:tc>
          <w:tcPr>
            <w:tcW w:w="851" w:type="dxa"/>
            <w:shd w:val="clear" w:color="000000" w:fill="FFFFFF"/>
            <w:hideMark/>
          </w:tcPr>
          <w:p w14:paraId="44DFF0B3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5E21CF61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851" w:type="dxa"/>
            <w:shd w:val="clear" w:color="000000" w:fill="FFFFFF"/>
            <w:hideMark/>
          </w:tcPr>
          <w:p w14:paraId="521D9999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422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49A68DC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8 440,00</w:t>
            </w:r>
          </w:p>
        </w:tc>
      </w:tr>
      <w:tr w:rsidR="00461205" w:rsidRPr="004E33B7" w14:paraId="447553E6" w14:textId="77777777" w:rsidTr="00461205">
        <w:trPr>
          <w:trHeight w:val="1200"/>
        </w:trPr>
        <w:tc>
          <w:tcPr>
            <w:tcW w:w="636" w:type="dxa"/>
            <w:shd w:val="clear" w:color="auto" w:fill="auto"/>
            <w:hideMark/>
          </w:tcPr>
          <w:p w14:paraId="4B7F8385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44.      </w:t>
            </w:r>
          </w:p>
        </w:tc>
        <w:tc>
          <w:tcPr>
            <w:tcW w:w="1769" w:type="dxa"/>
            <w:shd w:val="clear" w:color="000000" w:fill="FFFFFF"/>
            <w:hideMark/>
          </w:tcPr>
          <w:p w14:paraId="75E56B5E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Прозрачная повязка размером 7смх8,5см.</w:t>
            </w:r>
          </w:p>
        </w:tc>
        <w:tc>
          <w:tcPr>
            <w:tcW w:w="4394" w:type="dxa"/>
            <w:shd w:val="clear" w:color="000000" w:fill="FFFFFF"/>
            <w:hideMark/>
          </w:tcPr>
          <w:p w14:paraId="7D54DE1F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Стерильная пленочная повязка для фиксации катетеров с рамкой для наложения из тонкой полиуретановой пленки, покрытой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гипоаллергенным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водоотталкивающим,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акрилатным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клеем. С двумя полосками тканевого пластыря для лучшей фиксации и одна полоска бумажного пластыря для записей для периферического наложения размером 7смх8,5см. Упакована в пленочный конверт, запаянный холодным способом.</w:t>
            </w:r>
          </w:p>
        </w:tc>
        <w:tc>
          <w:tcPr>
            <w:tcW w:w="851" w:type="dxa"/>
            <w:shd w:val="clear" w:color="000000" w:fill="FFFFFF"/>
            <w:hideMark/>
          </w:tcPr>
          <w:p w14:paraId="3BDA3789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</w:t>
            </w:r>
          </w:p>
        </w:tc>
        <w:tc>
          <w:tcPr>
            <w:tcW w:w="708" w:type="dxa"/>
            <w:shd w:val="clear" w:color="000000" w:fill="FFFFFF"/>
            <w:hideMark/>
          </w:tcPr>
          <w:p w14:paraId="3D914861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5000</w:t>
            </w:r>
          </w:p>
        </w:tc>
        <w:tc>
          <w:tcPr>
            <w:tcW w:w="851" w:type="dxa"/>
            <w:shd w:val="clear" w:color="000000" w:fill="FFFFFF"/>
            <w:hideMark/>
          </w:tcPr>
          <w:p w14:paraId="09928144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475C0E1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1 450 000,00</w:t>
            </w:r>
          </w:p>
        </w:tc>
      </w:tr>
      <w:tr w:rsidR="00461205" w:rsidRPr="004E33B7" w14:paraId="345BC63C" w14:textId="77777777" w:rsidTr="00461205">
        <w:trPr>
          <w:trHeight w:val="1200"/>
        </w:trPr>
        <w:tc>
          <w:tcPr>
            <w:tcW w:w="636" w:type="dxa"/>
            <w:shd w:val="clear" w:color="auto" w:fill="auto"/>
            <w:hideMark/>
          </w:tcPr>
          <w:p w14:paraId="6420886D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45.      </w:t>
            </w:r>
          </w:p>
        </w:tc>
        <w:tc>
          <w:tcPr>
            <w:tcW w:w="1769" w:type="dxa"/>
            <w:shd w:val="clear" w:color="000000" w:fill="FFFFFF"/>
            <w:hideMark/>
          </w:tcPr>
          <w:p w14:paraId="4F1EB0B0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Стерильная пленочная повязка размером 5смх5,7см</w:t>
            </w:r>
          </w:p>
        </w:tc>
        <w:tc>
          <w:tcPr>
            <w:tcW w:w="4394" w:type="dxa"/>
            <w:shd w:val="clear" w:color="000000" w:fill="FFFFFF"/>
            <w:hideMark/>
          </w:tcPr>
          <w:p w14:paraId="676D29C6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Стерильная пленочная повязка для фиксации катетеров с рамкой для наложения из тонкой полиуретановой пленки, покрытой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гипоаллергенным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водоотталкивающим,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акрилатным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клеем.  С двумя полосками тканевого пластыря для лучшей фиксации и одна полоска бумажного пластыря для записей. Размером 5смх5,7см. Упакована в пленочный конверт, запаянный холодным способом.</w:t>
            </w:r>
          </w:p>
        </w:tc>
        <w:tc>
          <w:tcPr>
            <w:tcW w:w="851" w:type="dxa"/>
            <w:shd w:val="clear" w:color="000000" w:fill="FFFFFF"/>
            <w:hideMark/>
          </w:tcPr>
          <w:p w14:paraId="61E888F7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</w:t>
            </w:r>
          </w:p>
        </w:tc>
        <w:tc>
          <w:tcPr>
            <w:tcW w:w="708" w:type="dxa"/>
            <w:shd w:val="clear" w:color="000000" w:fill="FFFFFF"/>
            <w:hideMark/>
          </w:tcPr>
          <w:p w14:paraId="30DB451F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hideMark/>
          </w:tcPr>
          <w:p w14:paraId="66F7847C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0A27B2A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37 000,00</w:t>
            </w:r>
          </w:p>
        </w:tc>
      </w:tr>
      <w:tr w:rsidR="00461205" w:rsidRPr="004E33B7" w14:paraId="6D98794F" w14:textId="77777777" w:rsidTr="00461205">
        <w:trPr>
          <w:trHeight w:val="1920"/>
        </w:trPr>
        <w:tc>
          <w:tcPr>
            <w:tcW w:w="636" w:type="dxa"/>
            <w:shd w:val="clear" w:color="auto" w:fill="auto"/>
            <w:hideMark/>
          </w:tcPr>
          <w:p w14:paraId="3FD0CCAE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46.      </w:t>
            </w:r>
          </w:p>
        </w:tc>
        <w:tc>
          <w:tcPr>
            <w:tcW w:w="1769" w:type="dxa"/>
            <w:shd w:val="clear" w:color="000000" w:fill="FFFFFF"/>
            <w:hideMark/>
          </w:tcPr>
          <w:p w14:paraId="484903BB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Повязка для фиксации внутривенных катетеров размер повязки 8,5x11,5см.</w:t>
            </w:r>
          </w:p>
        </w:tc>
        <w:tc>
          <w:tcPr>
            <w:tcW w:w="4394" w:type="dxa"/>
            <w:shd w:val="clear" w:color="000000" w:fill="FFFFFF"/>
            <w:hideMark/>
          </w:tcPr>
          <w:p w14:paraId="3420F294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Стерильная пленочная повязка для фиксации центральных катетеров с рамкой для наложения с безвредным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адгезивом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полиакрилатом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Размером 8,5смх11,5см. Содержит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гелевую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подушечку с 2%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хлоргексидина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глюконатом размером 3смх4см. Оказывает длительное антимикробное действие. Применяется для фиксации и защиты места введения универсальных катетеров и других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чрескожных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устройств. На повязке имеется участок, усиленный мягкотканым пластырным материалом, две стерильные фиксирующие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плаcтырные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полоски обеспечивают наилучшую фиксацию катетера, и одна полоска бумажного пластыря для записей. Индивидуально упакована в пленочный конверт, запаянный холодным способом.</w:t>
            </w:r>
          </w:p>
        </w:tc>
        <w:tc>
          <w:tcPr>
            <w:tcW w:w="851" w:type="dxa"/>
            <w:shd w:val="clear" w:color="000000" w:fill="FFFFFF"/>
            <w:hideMark/>
          </w:tcPr>
          <w:p w14:paraId="6F06E2D7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</w:t>
            </w:r>
          </w:p>
        </w:tc>
        <w:tc>
          <w:tcPr>
            <w:tcW w:w="708" w:type="dxa"/>
            <w:shd w:val="clear" w:color="000000" w:fill="FFFFFF"/>
            <w:hideMark/>
          </w:tcPr>
          <w:p w14:paraId="76395274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851" w:type="dxa"/>
            <w:shd w:val="clear" w:color="000000" w:fill="FFFFFF"/>
            <w:hideMark/>
          </w:tcPr>
          <w:p w14:paraId="101D3231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4 620,00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B1B33A1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2 310 000,00</w:t>
            </w:r>
          </w:p>
        </w:tc>
      </w:tr>
      <w:tr w:rsidR="00461205" w:rsidRPr="004E33B7" w14:paraId="7687AE30" w14:textId="77777777" w:rsidTr="00461205">
        <w:trPr>
          <w:trHeight w:val="1920"/>
        </w:trPr>
        <w:tc>
          <w:tcPr>
            <w:tcW w:w="636" w:type="dxa"/>
            <w:shd w:val="clear" w:color="auto" w:fill="auto"/>
            <w:hideMark/>
          </w:tcPr>
          <w:p w14:paraId="0D72B307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47.      </w:t>
            </w:r>
          </w:p>
        </w:tc>
        <w:tc>
          <w:tcPr>
            <w:tcW w:w="1769" w:type="dxa"/>
            <w:shd w:val="clear" w:color="000000" w:fill="FFFFFF"/>
            <w:hideMark/>
          </w:tcPr>
          <w:p w14:paraId="044AD99B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Повязка для фиксации внутривенных катетеров размер повязки 10 х 15,5  см.</w:t>
            </w:r>
          </w:p>
        </w:tc>
        <w:tc>
          <w:tcPr>
            <w:tcW w:w="4394" w:type="dxa"/>
            <w:shd w:val="clear" w:color="000000" w:fill="FFFFFF"/>
            <w:hideMark/>
          </w:tcPr>
          <w:p w14:paraId="468ABC6A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Стерильная пленочная повязка для фиксации центральных катетеров с рамкой для наложения с безвредным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адгезивом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полиакрилатом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Размером 10смх15,5см. Содержит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гелевую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подушечку с 2%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хлоргексидина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глюконатом размером 3смх7см. Оказывает длительное антимикробное действие. Применяется для фиксации и защиты места введения универсальных катетеров и других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чрескожных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устройств. На повязке имеется участок, усиленный мягкотканым пластырным материалом, две стерильные фиксирующие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плаcтырные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полоски обеспечивают наилучшую фиксацию катетера, и одна полоска бумажного пластыря для записей. Индивидуально упакована в пленочный конверт, запаянный холодным способом.</w:t>
            </w:r>
          </w:p>
        </w:tc>
        <w:tc>
          <w:tcPr>
            <w:tcW w:w="851" w:type="dxa"/>
            <w:shd w:val="clear" w:color="000000" w:fill="FFFFFF"/>
            <w:hideMark/>
          </w:tcPr>
          <w:p w14:paraId="536B15AF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</w:t>
            </w:r>
          </w:p>
        </w:tc>
        <w:tc>
          <w:tcPr>
            <w:tcW w:w="708" w:type="dxa"/>
            <w:shd w:val="clear" w:color="000000" w:fill="FFFFFF"/>
            <w:hideMark/>
          </w:tcPr>
          <w:p w14:paraId="4E2BB8FC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851" w:type="dxa"/>
            <w:shd w:val="clear" w:color="000000" w:fill="FFFFFF"/>
            <w:hideMark/>
          </w:tcPr>
          <w:p w14:paraId="7E64704A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4 850,00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E34B16E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2 425 000,00</w:t>
            </w:r>
          </w:p>
        </w:tc>
      </w:tr>
      <w:tr w:rsidR="00461205" w:rsidRPr="004E33B7" w14:paraId="218B8C4F" w14:textId="77777777" w:rsidTr="00461205">
        <w:trPr>
          <w:trHeight w:val="3840"/>
        </w:trPr>
        <w:tc>
          <w:tcPr>
            <w:tcW w:w="636" w:type="dxa"/>
            <w:shd w:val="clear" w:color="auto" w:fill="auto"/>
            <w:hideMark/>
          </w:tcPr>
          <w:p w14:paraId="4E325090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48.      </w:t>
            </w:r>
          </w:p>
        </w:tc>
        <w:tc>
          <w:tcPr>
            <w:tcW w:w="1769" w:type="dxa"/>
            <w:shd w:val="clear" w:color="000000" w:fill="FFFFFF"/>
            <w:hideMark/>
          </w:tcPr>
          <w:p w14:paraId="7B497827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Антимикробная стерильная разрезаемая операционная пленка для долгосрочных операций размером 56смх 60 см.</w:t>
            </w:r>
          </w:p>
        </w:tc>
        <w:tc>
          <w:tcPr>
            <w:tcW w:w="4394" w:type="dxa"/>
            <w:shd w:val="clear" w:color="000000" w:fill="FFFFFF"/>
            <w:hideMark/>
          </w:tcPr>
          <w:p w14:paraId="4C937A2F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Стерильная операционная разрезаемая пленка из полиэфира, толщиной не более 0,025 мм. Предназначены для использования в качестве разрезаемых пленок длительного антимикробного действия. Хирургический разрез проводится непосредственно через пленку, которая создает стерильную поверхность в области операционного поля. Содержат антимикробный компонент (йод) в составе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адгезива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которым покрывается пленка. Йод также придает пленке антистатический эффект. Адгезивный слой нанесен только на разрезаемую часть пленки. Края пленки, на которые не нанесен адгезивный слой – бесцветные. Пленка обладает свойствами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паропроницаемости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прилегаемости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 некоторой растяжимости, что позволяет накладывать ее на рельефные участки тела. Антисептик, который входит в состав клея пленок эффективен для подавления роста микроорганизмов, часто вызывающих инфекции в области хирургической раны. Пленка размещена на прокладке с обработкой силиконом и имеет бумажную прокладку. Пленка размещена на вощенной бумаге, завернута внутрь, дополнительно сверху завернута в вощенную бумагу, для сохранения качества пленки. Края пленки по длине - бесцветные, полупрозрачные без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адгезива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 краям для наложения на операционное поле. Размер разрезаемого операционного поля 56см*60см. Двойная упаковка- индивидуальная - из фольги, общая-картон. Состав не должно содержать латекс.</w:t>
            </w:r>
          </w:p>
        </w:tc>
        <w:tc>
          <w:tcPr>
            <w:tcW w:w="851" w:type="dxa"/>
            <w:shd w:val="clear" w:color="000000" w:fill="FFFFFF"/>
            <w:hideMark/>
          </w:tcPr>
          <w:p w14:paraId="50C34D64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</w:t>
            </w:r>
          </w:p>
        </w:tc>
        <w:tc>
          <w:tcPr>
            <w:tcW w:w="708" w:type="dxa"/>
            <w:shd w:val="clear" w:color="000000" w:fill="FFFFFF"/>
            <w:hideMark/>
          </w:tcPr>
          <w:p w14:paraId="6F7CD9E1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851" w:type="dxa"/>
            <w:shd w:val="clear" w:color="000000" w:fill="FFFFFF"/>
            <w:hideMark/>
          </w:tcPr>
          <w:p w14:paraId="23BF83CD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6 590,00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5301B14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4 613 000,00</w:t>
            </w:r>
          </w:p>
        </w:tc>
      </w:tr>
      <w:tr w:rsidR="00461205" w:rsidRPr="004E33B7" w14:paraId="3A98F5DE" w14:textId="77777777" w:rsidTr="00461205">
        <w:trPr>
          <w:trHeight w:val="4080"/>
        </w:trPr>
        <w:tc>
          <w:tcPr>
            <w:tcW w:w="636" w:type="dxa"/>
            <w:shd w:val="clear" w:color="auto" w:fill="auto"/>
            <w:hideMark/>
          </w:tcPr>
          <w:p w14:paraId="01927577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49.      </w:t>
            </w:r>
          </w:p>
        </w:tc>
        <w:tc>
          <w:tcPr>
            <w:tcW w:w="1769" w:type="dxa"/>
            <w:shd w:val="clear" w:color="000000" w:fill="FFFFFF"/>
            <w:hideMark/>
          </w:tcPr>
          <w:p w14:paraId="6AB103A2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Антимикробная стерильная разрезаемая операционная пленка для долгосрочных операций размером 56смх 85 см.</w:t>
            </w:r>
          </w:p>
        </w:tc>
        <w:tc>
          <w:tcPr>
            <w:tcW w:w="4394" w:type="dxa"/>
            <w:shd w:val="clear" w:color="000000" w:fill="FFFFFF"/>
            <w:hideMark/>
          </w:tcPr>
          <w:p w14:paraId="23E560E8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Стерильная операционная разрезаемая пленка из полиэфира, толщиной не более 0,025 мм. Предназначены для использования в качестве разрезаемых пленок длительного антимикробного действия. Хирургический разрез проводится непосредственно через пленку которая создает стерильную поверхность в области операционного поля. Содержат антимикробный компонент (йод) в составе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адгезива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которым покрывается пленка. Йод также придает пленке антистатический эффект. Адгезивный слой нанесен только на разрезаемую часть пленки. Края пленки, на которые не нанесен адгезивный слой – бесцветные. Пленка обладает свойствами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паропроницаемости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прилегаемости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 некоторой растяжимости, что позволяет накладывать ее на рельефные участки тела. Антисептик, который входит в состав клея пленок эффективен для подавления роста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in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vitro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микроорганизмов, часто вызывающих инфекции в области хирургической раны. Пленка размещена на прокладке с обработкой силиконом и имеет бумажную прокладку. Пленка размещена на вощенной бумаге, завернута внутрь, дополнительно сверху завернута в вощенную бумагу, для сохранения качества пленки. Края пленки по длине - бесцветные, полупрозрачные без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адгезива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 краям для наложения на операционное поле. Размер разрезаемого операционного поля 56см*85см. Двойная упаковка- индивидуальная - из фольги, общая-картон. Количество штук в упаковке 10, в заводской коробке 4 упаковки. Состав не должно содержать латекс.</w:t>
            </w:r>
          </w:p>
        </w:tc>
        <w:tc>
          <w:tcPr>
            <w:tcW w:w="851" w:type="dxa"/>
            <w:shd w:val="clear" w:color="000000" w:fill="FFFFFF"/>
            <w:hideMark/>
          </w:tcPr>
          <w:p w14:paraId="31C3574F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</w:t>
            </w:r>
          </w:p>
        </w:tc>
        <w:tc>
          <w:tcPr>
            <w:tcW w:w="708" w:type="dxa"/>
            <w:shd w:val="clear" w:color="000000" w:fill="FFFFFF"/>
            <w:hideMark/>
          </w:tcPr>
          <w:p w14:paraId="2DF93FED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851" w:type="dxa"/>
            <w:shd w:val="clear" w:color="000000" w:fill="FFFFFF"/>
            <w:hideMark/>
          </w:tcPr>
          <w:p w14:paraId="4E1632DA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8 650,00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4A9A12C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6 055 000,00</w:t>
            </w:r>
          </w:p>
        </w:tc>
      </w:tr>
      <w:tr w:rsidR="00461205" w:rsidRPr="004E33B7" w14:paraId="5832601E" w14:textId="77777777" w:rsidTr="00461205">
        <w:trPr>
          <w:trHeight w:val="1200"/>
        </w:trPr>
        <w:tc>
          <w:tcPr>
            <w:tcW w:w="636" w:type="dxa"/>
            <w:shd w:val="clear" w:color="auto" w:fill="auto"/>
            <w:hideMark/>
          </w:tcPr>
          <w:p w14:paraId="191D1A2C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62.      </w:t>
            </w:r>
          </w:p>
        </w:tc>
        <w:tc>
          <w:tcPr>
            <w:tcW w:w="1769" w:type="dxa"/>
            <w:shd w:val="clear" w:color="000000" w:fill="FFFFFF"/>
            <w:hideMark/>
          </w:tcPr>
          <w:p w14:paraId="0C81B945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Рентген пленка 24х30 №100</w:t>
            </w:r>
          </w:p>
        </w:tc>
        <w:tc>
          <w:tcPr>
            <w:tcW w:w="4394" w:type="dxa"/>
            <w:shd w:val="clear" w:color="000000" w:fill="FFFFFF"/>
            <w:hideMark/>
          </w:tcPr>
          <w:p w14:paraId="67AD30C7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Медицинская рентгеновская пленка для AGFA 24х30 №100  является синечувствительной и используется для общей радиологии высокой контрастности. сенсибилизирована на длинах волн 370 и 450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нм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что обеспечивает резкость изображения при высокой максимальной оптической плотности и имеет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полиэстироловую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подложку насыщенного синего цвета, что в значительной степени облегчает восприятие и прочтение изображения</w:t>
            </w:r>
          </w:p>
        </w:tc>
        <w:tc>
          <w:tcPr>
            <w:tcW w:w="851" w:type="dxa"/>
            <w:shd w:val="clear" w:color="000000" w:fill="FFFFFF"/>
            <w:hideMark/>
          </w:tcPr>
          <w:p w14:paraId="7A3542A4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</w:t>
            </w:r>
            <w:proofErr w:type="spellEnd"/>
          </w:p>
        </w:tc>
        <w:tc>
          <w:tcPr>
            <w:tcW w:w="708" w:type="dxa"/>
            <w:shd w:val="clear" w:color="000000" w:fill="FFFFFF"/>
            <w:hideMark/>
          </w:tcPr>
          <w:p w14:paraId="684A938C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0B5960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22000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E70607D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440 000,00</w:t>
            </w:r>
          </w:p>
        </w:tc>
      </w:tr>
      <w:tr w:rsidR="00461205" w:rsidRPr="004E33B7" w14:paraId="28EBAEE4" w14:textId="77777777" w:rsidTr="00461205">
        <w:trPr>
          <w:trHeight w:val="1200"/>
        </w:trPr>
        <w:tc>
          <w:tcPr>
            <w:tcW w:w="636" w:type="dxa"/>
            <w:shd w:val="clear" w:color="auto" w:fill="auto"/>
            <w:hideMark/>
          </w:tcPr>
          <w:p w14:paraId="1F9E4E65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63.      </w:t>
            </w:r>
          </w:p>
        </w:tc>
        <w:tc>
          <w:tcPr>
            <w:tcW w:w="1769" w:type="dxa"/>
            <w:shd w:val="clear" w:color="000000" w:fill="FFFFFF"/>
            <w:hideMark/>
          </w:tcPr>
          <w:p w14:paraId="173236F6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Рентген пленка 30х40 №100</w:t>
            </w:r>
          </w:p>
        </w:tc>
        <w:tc>
          <w:tcPr>
            <w:tcW w:w="4394" w:type="dxa"/>
            <w:shd w:val="clear" w:color="000000" w:fill="FFFFFF"/>
            <w:hideMark/>
          </w:tcPr>
          <w:p w14:paraId="7C732CAB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Медицинская рентгеновская пленка для AGFA 30х40 №100  является синечувствительной и используется для общей радиологии высокой контрастности. сенсибилизирована на длинах волн 370 и 450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нм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что обеспечивает резкость изображения при высокой максимальной оптической плотности и имеет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полиэстироловую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подложку насыщенного синего цвета, что в значительной степени облегчает восприятие и прочтение изображения</w:t>
            </w:r>
          </w:p>
        </w:tc>
        <w:tc>
          <w:tcPr>
            <w:tcW w:w="851" w:type="dxa"/>
            <w:shd w:val="clear" w:color="000000" w:fill="FFFFFF"/>
            <w:hideMark/>
          </w:tcPr>
          <w:p w14:paraId="698589E4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</w:t>
            </w:r>
            <w:proofErr w:type="spellEnd"/>
          </w:p>
        </w:tc>
        <w:tc>
          <w:tcPr>
            <w:tcW w:w="708" w:type="dxa"/>
            <w:shd w:val="clear" w:color="000000" w:fill="FFFFFF"/>
            <w:hideMark/>
          </w:tcPr>
          <w:p w14:paraId="4307CDB7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6BAFD0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36000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744793B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720 000,00</w:t>
            </w:r>
          </w:p>
        </w:tc>
      </w:tr>
      <w:tr w:rsidR="00461205" w:rsidRPr="004E33B7" w14:paraId="389AA133" w14:textId="77777777" w:rsidTr="00461205">
        <w:trPr>
          <w:trHeight w:val="1200"/>
        </w:trPr>
        <w:tc>
          <w:tcPr>
            <w:tcW w:w="636" w:type="dxa"/>
            <w:shd w:val="clear" w:color="auto" w:fill="auto"/>
            <w:hideMark/>
          </w:tcPr>
          <w:p w14:paraId="74A12E3A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64.      </w:t>
            </w:r>
          </w:p>
        </w:tc>
        <w:tc>
          <w:tcPr>
            <w:tcW w:w="1769" w:type="dxa"/>
            <w:shd w:val="clear" w:color="000000" w:fill="FFFFFF"/>
            <w:hideMark/>
          </w:tcPr>
          <w:p w14:paraId="66775942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Термографическая пленка 35х43 № 100</w:t>
            </w:r>
          </w:p>
        </w:tc>
        <w:tc>
          <w:tcPr>
            <w:tcW w:w="4394" w:type="dxa"/>
            <w:shd w:val="clear" w:color="000000" w:fill="FFFFFF"/>
            <w:hideMark/>
          </w:tcPr>
          <w:p w14:paraId="0BA8324A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Медицинская термографическая пленка для принтера AGFA DRYSTAR размером  35х43 №100 10х12 дюймов Пленка на 168-микронной подложке Максимальная оптическая плотность:&gt;3.0 Полностью утилизируемая упаковка. Дневная загрузка (пленка не чувствительна к свету)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Термоэмульсионный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слой изготовлен  на основе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активатора.Сроки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архивирования соответствуют требованиям</w:t>
            </w:r>
          </w:p>
        </w:tc>
        <w:tc>
          <w:tcPr>
            <w:tcW w:w="851" w:type="dxa"/>
            <w:shd w:val="clear" w:color="000000" w:fill="FFFFFF"/>
            <w:hideMark/>
          </w:tcPr>
          <w:p w14:paraId="4E9DF748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</w:t>
            </w:r>
            <w:proofErr w:type="spellEnd"/>
          </w:p>
        </w:tc>
        <w:tc>
          <w:tcPr>
            <w:tcW w:w="708" w:type="dxa"/>
            <w:shd w:val="clear" w:color="000000" w:fill="FFFFFF"/>
            <w:hideMark/>
          </w:tcPr>
          <w:p w14:paraId="1D245A0D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9F76D9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103900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E9F194D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5 195 000,00</w:t>
            </w:r>
          </w:p>
        </w:tc>
      </w:tr>
      <w:tr w:rsidR="00461205" w:rsidRPr="004E33B7" w14:paraId="5D6DD827" w14:textId="77777777" w:rsidTr="00461205">
        <w:trPr>
          <w:trHeight w:val="1200"/>
        </w:trPr>
        <w:tc>
          <w:tcPr>
            <w:tcW w:w="636" w:type="dxa"/>
            <w:shd w:val="clear" w:color="auto" w:fill="auto"/>
            <w:hideMark/>
          </w:tcPr>
          <w:p w14:paraId="1F26EFAE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65.      </w:t>
            </w:r>
          </w:p>
        </w:tc>
        <w:tc>
          <w:tcPr>
            <w:tcW w:w="1769" w:type="dxa"/>
            <w:shd w:val="clear" w:color="000000" w:fill="FFFFFF"/>
            <w:hideMark/>
          </w:tcPr>
          <w:p w14:paraId="33C5AAFF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Термографическая пленка 20Х25 №100 </w:t>
            </w:r>
          </w:p>
        </w:tc>
        <w:tc>
          <w:tcPr>
            <w:tcW w:w="4394" w:type="dxa"/>
            <w:shd w:val="clear" w:color="000000" w:fill="FFFFFF"/>
            <w:hideMark/>
          </w:tcPr>
          <w:p w14:paraId="413DC8BC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Медицинская термографическая пленка для принтера AGFA DRYSTAR размером 20,3х25,4 №100 8х10 дюймов. Пленка на 168-микронной подложке. Максимальная оптическая плотность:&gt;3.0. Полностью утилизируемая упаковка. Дневная загрузка (пленка не чувствительна к свету)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Термоэмульсионный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слой изготовлен  на основе и активатора.  Сроки архивирования соответствуют требованиям</w:t>
            </w:r>
          </w:p>
        </w:tc>
        <w:tc>
          <w:tcPr>
            <w:tcW w:w="851" w:type="dxa"/>
            <w:shd w:val="clear" w:color="000000" w:fill="FFFFFF"/>
            <w:hideMark/>
          </w:tcPr>
          <w:p w14:paraId="7A4AB4CD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</w:t>
            </w:r>
            <w:proofErr w:type="spellEnd"/>
          </w:p>
        </w:tc>
        <w:tc>
          <w:tcPr>
            <w:tcW w:w="708" w:type="dxa"/>
            <w:shd w:val="clear" w:color="000000" w:fill="FFFFFF"/>
            <w:hideMark/>
          </w:tcPr>
          <w:p w14:paraId="1F071AE1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9EEDB2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38900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211BC33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1 945 000,00</w:t>
            </w:r>
          </w:p>
        </w:tc>
      </w:tr>
      <w:tr w:rsidR="00461205" w:rsidRPr="004E33B7" w14:paraId="50BA80C7" w14:textId="77777777" w:rsidTr="00461205">
        <w:trPr>
          <w:trHeight w:val="405"/>
        </w:trPr>
        <w:tc>
          <w:tcPr>
            <w:tcW w:w="636" w:type="dxa"/>
            <w:shd w:val="clear" w:color="auto" w:fill="auto"/>
            <w:hideMark/>
          </w:tcPr>
          <w:p w14:paraId="5A0A3206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66.      </w:t>
            </w:r>
          </w:p>
        </w:tc>
        <w:tc>
          <w:tcPr>
            <w:tcW w:w="1769" w:type="dxa"/>
            <w:shd w:val="clear" w:color="000000" w:fill="FFFFFF"/>
            <w:hideMark/>
          </w:tcPr>
          <w:p w14:paraId="542DF28F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Кассета цифровая 35x43 </w:t>
            </w:r>
          </w:p>
        </w:tc>
        <w:tc>
          <w:tcPr>
            <w:tcW w:w="4394" w:type="dxa"/>
            <w:shd w:val="clear" w:color="000000" w:fill="FFFFFF"/>
            <w:hideMark/>
          </w:tcPr>
          <w:p w14:paraId="01BF44C0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Кассета для рентген пленок размер 35*43см для оцифровщиков CR MD4 0T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General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SET 35x43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cm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для CR 30X/30Xm</w:t>
            </w:r>
          </w:p>
        </w:tc>
        <w:tc>
          <w:tcPr>
            <w:tcW w:w="851" w:type="dxa"/>
            <w:shd w:val="clear" w:color="000000" w:fill="FFFFFF"/>
            <w:hideMark/>
          </w:tcPr>
          <w:p w14:paraId="21BD2356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70016CD0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B85EDA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601000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91B8B44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4 207 000,00</w:t>
            </w:r>
          </w:p>
        </w:tc>
      </w:tr>
      <w:tr w:rsidR="00461205" w:rsidRPr="004E33B7" w14:paraId="22855E30" w14:textId="77777777" w:rsidTr="00D352A1">
        <w:trPr>
          <w:trHeight w:val="1979"/>
        </w:trPr>
        <w:tc>
          <w:tcPr>
            <w:tcW w:w="636" w:type="dxa"/>
            <w:shd w:val="clear" w:color="auto" w:fill="auto"/>
            <w:hideMark/>
          </w:tcPr>
          <w:p w14:paraId="1DEB314E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67.      </w:t>
            </w:r>
          </w:p>
        </w:tc>
        <w:tc>
          <w:tcPr>
            <w:tcW w:w="1769" w:type="dxa"/>
            <w:shd w:val="clear" w:color="000000" w:fill="FFFFFF"/>
            <w:hideMark/>
          </w:tcPr>
          <w:p w14:paraId="62CF3D19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Термографическая пленка для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Fuji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35х43</w:t>
            </w:r>
          </w:p>
        </w:tc>
        <w:tc>
          <w:tcPr>
            <w:tcW w:w="4394" w:type="dxa"/>
            <w:shd w:val="clear" w:color="000000" w:fill="FFFFFF"/>
            <w:hideMark/>
          </w:tcPr>
          <w:p w14:paraId="4367D806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Термографическая пленка 35х43 Пленка медицинская DI-HL формата 35*43 см, для "сухой" печати и воспроизведения снимков компьютерной томографии, магниторезонансной томографии, диагностических рентгеновских исследований, ангиографических исследований,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маммографических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исследований и пр. исследований. Полная совместимость с медицинскими лазерными принтерами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DryPix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4000,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DryPix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6000. Технические характеристики: Подложка – холодный голубой тон. Толщина подложки 175 микрон. Лазерное экспонирование. Минимальная оптическая плотность, D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mix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0,21. Максимальная оптическая плотность, D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max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3,4. Уровни градации серого 14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bit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 Размер 35 х43 см.  Количество листов пленки в одной пачке листов 100.</w:t>
            </w:r>
          </w:p>
        </w:tc>
        <w:tc>
          <w:tcPr>
            <w:tcW w:w="851" w:type="dxa"/>
            <w:shd w:val="clear" w:color="000000" w:fill="FFFFFF"/>
            <w:hideMark/>
          </w:tcPr>
          <w:p w14:paraId="01D74642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3AAF10EB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851" w:type="dxa"/>
            <w:shd w:val="clear" w:color="000000" w:fill="FFFFFF"/>
            <w:hideMark/>
          </w:tcPr>
          <w:p w14:paraId="6928D107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75 900,00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DE7D93A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3 795 000,00</w:t>
            </w:r>
          </w:p>
        </w:tc>
      </w:tr>
      <w:tr w:rsidR="00461205" w:rsidRPr="004E33B7" w14:paraId="1C4D8E6D" w14:textId="77777777" w:rsidTr="00461205">
        <w:trPr>
          <w:trHeight w:val="240"/>
        </w:trPr>
        <w:tc>
          <w:tcPr>
            <w:tcW w:w="636" w:type="dxa"/>
            <w:shd w:val="clear" w:color="auto" w:fill="auto"/>
            <w:hideMark/>
          </w:tcPr>
          <w:p w14:paraId="717B224A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68.      </w:t>
            </w:r>
          </w:p>
        </w:tc>
        <w:tc>
          <w:tcPr>
            <w:tcW w:w="1769" w:type="dxa"/>
            <w:shd w:val="clear" w:color="000000" w:fill="FFFFFF"/>
            <w:hideMark/>
          </w:tcPr>
          <w:p w14:paraId="1BDF5C55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Ланцеты для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глюкометра</w:t>
            </w:r>
            <w:proofErr w:type="spellEnd"/>
          </w:p>
        </w:tc>
        <w:tc>
          <w:tcPr>
            <w:tcW w:w="4394" w:type="dxa"/>
            <w:shd w:val="clear" w:color="000000" w:fill="FFFFFF"/>
            <w:hideMark/>
          </w:tcPr>
          <w:p w14:paraId="62E5EEA3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Ланцеты для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глюкометра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AccuChek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Performa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Nano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 Количество ланцетов в упаковке 200шт</w:t>
            </w:r>
          </w:p>
        </w:tc>
        <w:tc>
          <w:tcPr>
            <w:tcW w:w="851" w:type="dxa"/>
            <w:shd w:val="clear" w:color="000000" w:fill="FFFFFF"/>
            <w:hideMark/>
          </w:tcPr>
          <w:p w14:paraId="2A00C12D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</w:t>
            </w:r>
            <w:proofErr w:type="spellEnd"/>
          </w:p>
        </w:tc>
        <w:tc>
          <w:tcPr>
            <w:tcW w:w="708" w:type="dxa"/>
            <w:shd w:val="clear" w:color="000000" w:fill="FFFFFF"/>
            <w:hideMark/>
          </w:tcPr>
          <w:p w14:paraId="79FFACA4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hideMark/>
          </w:tcPr>
          <w:p w14:paraId="608F12DA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4 990,00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BD31806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299 400,00</w:t>
            </w:r>
          </w:p>
        </w:tc>
      </w:tr>
      <w:tr w:rsidR="00461205" w:rsidRPr="004E33B7" w14:paraId="776436F6" w14:textId="77777777" w:rsidTr="00461205">
        <w:trPr>
          <w:trHeight w:val="303"/>
        </w:trPr>
        <w:tc>
          <w:tcPr>
            <w:tcW w:w="636" w:type="dxa"/>
            <w:shd w:val="clear" w:color="auto" w:fill="auto"/>
            <w:hideMark/>
          </w:tcPr>
          <w:p w14:paraId="665DA2F8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69.      </w:t>
            </w:r>
          </w:p>
        </w:tc>
        <w:tc>
          <w:tcPr>
            <w:tcW w:w="1769" w:type="dxa"/>
            <w:shd w:val="clear" w:color="000000" w:fill="FFFFFF"/>
            <w:hideMark/>
          </w:tcPr>
          <w:p w14:paraId="3141E6DA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Тест полоски для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глюкометра</w:t>
            </w:r>
            <w:proofErr w:type="spellEnd"/>
          </w:p>
        </w:tc>
        <w:tc>
          <w:tcPr>
            <w:tcW w:w="4394" w:type="dxa"/>
            <w:shd w:val="clear" w:color="000000" w:fill="FFFFFF"/>
            <w:hideMark/>
          </w:tcPr>
          <w:p w14:paraId="4841FC1B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Тест полоски для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глюкометра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AccuChek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Performa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Nano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 Количество полосок в упаковке не менее 50штук</w:t>
            </w:r>
          </w:p>
        </w:tc>
        <w:tc>
          <w:tcPr>
            <w:tcW w:w="851" w:type="dxa"/>
            <w:shd w:val="clear" w:color="000000" w:fill="FFFFFF"/>
            <w:hideMark/>
          </w:tcPr>
          <w:p w14:paraId="26717984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</w:t>
            </w:r>
            <w:proofErr w:type="spellEnd"/>
          </w:p>
        </w:tc>
        <w:tc>
          <w:tcPr>
            <w:tcW w:w="708" w:type="dxa"/>
            <w:shd w:val="clear" w:color="000000" w:fill="FFFFFF"/>
            <w:hideMark/>
          </w:tcPr>
          <w:p w14:paraId="6A4F9165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851" w:type="dxa"/>
            <w:shd w:val="clear" w:color="000000" w:fill="FFFFFF"/>
            <w:hideMark/>
          </w:tcPr>
          <w:p w14:paraId="0989C4BC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6 820,00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54D0923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1 705 000,00</w:t>
            </w:r>
          </w:p>
        </w:tc>
      </w:tr>
      <w:tr w:rsidR="00461205" w:rsidRPr="004E33B7" w14:paraId="63A9E100" w14:textId="77777777" w:rsidTr="00D352A1">
        <w:trPr>
          <w:trHeight w:val="1166"/>
        </w:trPr>
        <w:tc>
          <w:tcPr>
            <w:tcW w:w="636" w:type="dxa"/>
            <w:shd w:val="clear" w:color="auto" w:fill="auto"/>
            <w:hideMark/>
          </w:tcPr>
          <w:p w14:paraId="5A9D84DC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70.      </w:t>
            </w:r>
          </w:p>
        </w:tc>
        <w:tc>
          <w:tcPr>
            <w:tcW w:w="1769" w:type="dxa"/>
            <w:shd w:val="clear" w:color="000000" w:fill="FFFFFF"/>
            <w:hideMark/>
          </w:tcPr>
          <w:p w14:paraId="67FED1BF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Полотно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нетканное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стерильное размером 10*10см</w:t>
            </w:r>
          </w:p>
        </w:tc>
        <w:tc>
          <w:tcPr>
            <w:tcW w:w="4394" w:type="dxa"/>
            <w:shd w:val="clear" w:color="000000" w:fill="FFFFFF"/>
            <w:hideMark/>
          </w:tcPr>
          <w:p w14:paraId="35C186D2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Повязка состоит из нетканого антимикробного сорбционного полотна. состоящее из нетканого материала  (ацетат целлюлозы), Активные центры (нано-частицы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оксигидроксида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алюминия , размером 100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нм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), Коллоидное серебро  0,001 % масс. (для подавления роста бактерий внутри повязки) для лечения ожоговых ран II-IIA степени,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Атравматичная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полиамидная сетка. стерильное размером 10*10см</w:t>
            </w:r>
          </w:p>
        </w:tc>
        <w:tc>
          <w:tcPr>
            <w:tcW w:w="851" w:type="dxa"/>
            <w:shd w:val="clear" w:color="000000" w:fill="FFFFFF"/>
            <w:hideMark/>
          </w:tcPr>
          <w:p w14:paraId="5C5DF87C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</w:t>
            </w:r>
          </w:p>
        </w:tc>
        <w:tc>
          <w:tcPr>
            <w:tcW w:w="708" w:type="dxa"/>
            <w:shd w:val="clear" w:color="000000" w:fill="FFFFFF"/>
            <w:hideMark/>
          </w:tcPr>
          <w:p w14:paraId="1C1290DB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851" w:type="dxa"/>
            <w:shd w:val="clear" w:color="000000" w:fill="FFFFFF"/>
            <w:hideMark/>
          </w:tcPr>
          <w:p w14:paraId="0F4BD2F1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1 215,00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AE80F8F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1 822 500,00</w:t>
            </w:r>
          </w:p>
        </w:tc>
      </w:tr>
      <w:tr w:rsidR="00461205" w:rsidRPr="004E33B7" w14:paraId="0BBF2748" w14:textId="77777777" w:rsidTr="00D352A1">
        <w:trPr>
          <w:trHeight w:val="1112"/>
        </w:trPr>
        <w:tc>
          <w:tcPr>
            <w:tcW w:w="636" w:type="dxa"/>
            <w:shd w:val="clear" w:color="auto" w:fill="auto"/>
            <w:hideMark/>
          </w:tcPr>
          <w:p w14:paraId="0729A72D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71.      </w:t>
            </w:r>
          </w:p>
        </w:tc>
        <w:tc>
          <w:tcPr>
            <w:tcW w:w="1769" w:type="dxa"/>
            <w:shd w:val="clear" w:color="000000" w:fill="FFFFFF"/>
            <w:hideMark/>
          </w:tcPr>
          <w:p w14:paraId="63FF2B95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Полотно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нетканное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стерильное размером 10*20см</w:t>
            </w:r>
          </w:p>
        </w:tc>
        <w:tc>
          <w:tcPr>
            <w:tcW w:w="4394" w:type="dxa"/>
            <w:shd w:val="clear" w:color="000000" w:fill="FFFFFF"/>
            <w:hideMark/>
          </w:tcPr>
          <w:p w14:paraId="4F37E2D9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Повязка состоит из нетканого антимикробного сорбционного полотна. состоящее из нетканого материала  (ацетат целлюлозы), Активные центры (нано-частицы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оксигидроксида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алюминия , размером 100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нм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), Коллоидное серебро  0,001 % масс. (для подавления роста бактерий внутри повязки) для лечения ожоговых ран II-IIA степени,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Атравматичная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полиамидная сетка. стерильное размером 10*20см</w:t>
            </w:r>
          </w:p>
        </w:tc>
        <w:tc>
          <w:tcPr>
            <w:tcW w:w="851" w:type="dxa"/>
            <w:shd w:val="clear" w:color="000000" w:fill="FFFFFF"/>
            <w:hideMark/>
          </w:tcPr>
          <w:p w14:paraId="2E067201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</w:t>
            </w:r>
          </w:p>
        </w:tc>
        <w:tc>
          <w:tcPr>
            <w:tcW w:w="708" w:type="dxa"/>
            <w:shd w:val="clear" w:color="000000" w:fill="FFFFFF"/>
            <w:hideMark/>
          </w:tcPr>
          <w:p w14:paraId="48505BAB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851" w:type="dxa"/>
            <w:shd w:val="clear" w:color="000000" w:fill="FFFFFF"/>
            <w:hideMark/>
          </w:tcPr>
          <w:p w14:paraId="4DD977A7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2 288,00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AD014EA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1 830 400,00</w:t>
            </w:r>
          </w:p>
        </w:tc>
      </w:tr>
      <w:tr w:rsidR="00461205" w:rsidRPr="004E33B7" w14:paraId="1498A952" w14:textId="77777777" w:rsidTr="00D352A1">
        <w:trPr>
          <w:trHeight w:val="986"/>
        </w:trPr>
        <w:tc>
          <w:tcPr>
            <w:tcW w:w="636" w:type="dxa"/>
            <w:shd w:val="clear" w:color="auto" w:fill="auto"/>
            <w:hideMark/>
          </w:tcPr>
          <w:p w14:paraId="3F52B991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72.      </w:t>
            </w:r>
          </w:p>
        </w:tc>
        <w:tc>
          <w:tcPr>
            <w:tcW w:w="1769" w:type="dxa"/>
            <w:shd w:val="clear" w:color="000000" w:fill="FFFFFF"/>
            <w:hideMark/>
          </w:tcPr>
          <w:p w14:paraId="63A5C34B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Полотно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нетканное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стерильное размером 20*30см</w:t>
            </w:r>
          </w:p>
        </w:tc>
        <w:tc>
          <w:tcPr>
            <w:tcW w:w="4394" w:type="dxa"/>
            <w:shd w:val="clear" w:color="000000" w:fill="FFFFFF"/>
            <w:hideMark/>
          </w:tcPr>
          <w:p w14:paraId="6942095B" w14:textId="77777777" w:rsidR="00461205" w:rsidRPr="004E33B7" w:rsidRDefault="00461205" w:rsidP="004B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Повязка состоит из нетканого антимикробного сорбционного полотна. состоящее из нетканого материала  (ацетат целлюлозы), Активные центры (нано-частицы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оксигидроксида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алюминия , размером 100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нм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), Коллоидное серебро  0,001 % масс. (для подавления роста бактерий внутри повязки) для лечения ожоговых ран II-IIA степени, </w:t>
            </w:r>
            <w:proofErr w:type="spellStart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Атравматичная</w:t>
            </w:r>
            <w:proofErr w:type="spellEnd"/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полиамидная сетка. стерильное размером 20*30см</w:t>
            </w:r>
          </w:p>
        </w:tc>
        <w:tc>
          <w:tcPr>
            <w:tcW w:w="851" w:type="dxa"/>
            <w:shd w:val="clear" w:color="000000" w:fill="FFFFFF"/>
            <w:hideMark/>
          </w:tcPr>
          <w:p w14:paraId="256DE497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</w:t>
            </w:r>
          </w:p>
        </w:tc>
        <w:tc>
          <w:tcPr>
            <w:tcW w:w="708" w:type="dxa"/>
            <w:shd w:val="clear" w:color="000000" w:fill="FFFFFF"/>
            <w:hideMark/>
          </w:tcPr>
          <w:p w14:paraId="03E74A5A" w14:textId="77777777" w:rsidR="00461205" w:rsidRPr="004E33B7" w:rsidRDefault="00461205" w:rsidP="004B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851" w:type="dxa"/>
            <w:shd w:val="clear" w:color="000000" w:fill="FFFFFF"/>
            <w:hideMark/>
          </w:tcPr>
          <w:p w14:paraId="5B1C1BD6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7 007,00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064C2F9" w14:textId="77777777" w:rsidR="00461205" w:rsidRPr="004E33B7" w:rsidRDefault="00461205" w:rsidP="004B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E33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2 802 800,00</w:t>
            </w:r>
          </w:p>
        </w:tc>
      </w:tr>
    </w:tbl>
    <w:p w14:paraId="1162EF08" w14:textId="6FEE835D" w:rsidR="00C940FB" w:rsidRPr="001C6343" w:rsidRDefault="00C940FB" w:rsidP="001C6343">
      <w:pPr>
        <w:tabs>
          <w:tab w:val="left" w:pos="567"/>
          <w:tab w:val="center" w:pos="8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</w:pPr>
    </w:p>
    <w:p w14:paraId="76E48451" w14:textId="633153B3" w:rsidR="00FF19D7" w:rsidRPr="00FA77C8" w:rsidRDefault="001C6343" w:rsidP="00C940FB">
      <w:pPr>
        <w:tabs>
          <w:tab w:val="left" w:pos="567"/>
          <w:tab w:val="center" w:pos="851"/>
          <w:tab w:val="right" w:pos="935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</w:pPr>
      <w:r w:rsidRPr="00850AF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4</w:t>
      </w:r>
      <w:r w:rsidR="00C940FB" w:rsidRPr="0055402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="00264858" w:rsidRPr="0055402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Заказчику </w:t>
      </w:r>
      <w:r w:rsidR="00E71808" w:rsidRPr="00554022">
        <w:rPr>
          <w:rFonts w:ascii="Times New Roman" w:eastAsia="Times New Roman" w:hAnsi="Times New Roman" w:cs="Times New Roman"/>
          <w:sz w:val="24"/>
          <w:szCs w:val="24"/>
          <w:lang w:eastAsia="x-none"/>
        </w:rPr>
        <w:t>КГ</w:t>
      </w:r>
      <w:r w:rsidR="00264858" w:rsidRPr="0055402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 на ПХВ «</w:t>
      </w:r>
      <w:r w:rsidR="00225F4D" w:rsidRPr="00554022">
        <w:rPr>
          <w:rFonts w:ascii="Times New Roman" w:eastAsia="Times New Roman" w:hAnsi="Times New Roman" w:cs="Times New Roman"/>
          <w:sz w:val="24"/>
          <w:szCs w:val="24"/>
          <w:lang w:eastAsia="x-none"/>
        </w:rPr>
        <w:t>Городская клиническая больница №4</w:t>
      </w:r>
      <w:r w:rsidR="00264858" w:rsidRPr="0055402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</w:t>
      </w:r>
      <w:r w:rsidR="00264858" w:rsidRPr="0055402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B60E54" w:rsidRPr="00515958">
        <w:rPr>
          <w:rFonts w:ascii="Times New Roman" w:eastAsia="Times New Roman" w:hAnsi="Times New Roman" w:cs="Times New Roman"/>
          <w:sz w:val="24"/>
          <w:szCs w:val="24"/>
          <w:lang w:eastAsia="x-none"/>
        </w:rPr>
        <w:t>до</w:t>
      </w:r>
      <w:r w:rsidR="00B60E54" w:rsidRPr="00FA77C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«</w:t>
      </w:r>
      <w:r w:rsidR="00FF4459" w:rsidRPr="00FA77C8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="00FA77C8" w:rsidRPr="00FA77C8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1</w:t>
      </w:r>
      <w:r w:rsidR="00B60E54" w:rsidRPr="00FA77C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» </w:t>
      </w:r>
      <w:r w:rsidR="00FF4459" w:rsidRPr="00FA77C8">
        <w:rPr>
          <w:rFonts w:ascii="Times New Roman" w:eastAsia="Times New Roman" w:hAnsi="Times New Roman" w:cs="Times New Roman"/>
          <w:sz w:val="24"/>
          <w:szCs w:val="24"/>
          <w:lang w:eastAsia="x-none"/>
        </w:rPr>
        <w:t>марта</w:t>
      </w:r>
      <w:r w:rsidR="006419B2" w:rsidRPr="00FA77C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B60E54" w:rsidRPr="00FA77C8">
        <w:rPr>
          <w:rFonts w:ascii="Times New Roman" w:eastAsia="Times New Roman" w:hAnsi="Times New Roman" w:cs="Times New Roman"/>
          <w:sz w:val="24"/>
          <w:szCs w:val="24"/>
          <w:lang w:eastAsia="x-none"/>
        </w:rPr>
        <w:t>20</w:t>
      </w:r>
      <w:r w:rsidR="00FF4459" w:rsidRPr="00FA77C8">
        <w:rPr>
          <w:rFonts w:ascii="Times New Roman" w:eastAsia="Times New Roman" w:hAnsi="Times New Roman" w:cs="Times New Roman"/>
          <w:sz w:val="24"/>
          <w:szCs w:val="24"/>
          <w:lang w:eastAsia="x-none"/>
        </w:rPr>
        <w:t>21</w:t>
      </w:r>
      <w:r w:rsidR="00FA77C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года, заключить договор закупа</w:t>
      </w:r>
      <w:r w:rsidR="00FA77C8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:</w:t>
      </w:r>
    </w:p>
    <w:p w14:paraId="7C14EB54" w14:textId="1C968935" w:rsidR="000306E6" w:rsidRDefault="00FF19D7" w:rsidP="004612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75E26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-</w:t>
      </w:r>
      <w:r w:rsidR="00B60E54" w:rsidRPr="00275E26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="00461205" w:rsidRPr="006B4F4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ТОО «Неман </w:t>
      </w:r>
      <w:proofErr w:type="spellStart"/>
      <w:r w:rsidR="00461205" w:rsidRPr="006B4F4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Фарм</w:t>
      </w:r>
      <w:proofErr w:type="spellEnd"/>
      <w:r w:rsidR="00461205" w:rsidRPr="006B4F4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»</w:t>
      </w:r>
      <w:r w:rsidR="0046120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461205" w:rsidRPr="00EC6868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г. </w:t>
      </w:r>
      <w:r w:rsidR="0046120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Алматы, улица </w:t>
      </w:r>
      <w:proofErr w:type="spellStart"/>
      <w:r w:rsidR="00461205">
        <w:rPr>
          <w:rFonts w:ascii="Times New Roman" w:eastAsia="Times New Roman" w:hAnsi="Times New Roman" w:cs="Times New Roman"/>
          <w:sz w:val="24"/>
          <w:szCs w:val="24"/>
          <w:lang w:eastAsia="x-none"/>
        </w:rPr>
        <w:t>Розыбакивева</w:t>
      </w:r>
      <w:proofErr w:type="spellEnd"/>
      <w:r w:rsidR="00461205" w:rsidRPr="006B4F4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247, КВ 157</w:t>
      </w:r>
      <w:r w:rsidR="0046120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515958" w:rsidRPr="00275E2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сумма договора </w:t>
      </w:r>
      <w:r w:rsidR="00461205">
        <w:rPr>
          <w:rFonts w:ascii="Times New Roman" w:eastAsia="Times New Roman" w:hAnsi="Times New Roman" w:cs="Times New Roman"/>
          <w:sz w:val="24"/>
          <w:szCs w:val="24"/>
          <w:lang w:eastAsia="x-none"/>
        </w:rPr>
        <w:t>1 250 000</w:t>
      </w:r>
      <w:r w:rsidR="00275E26" w:rsidRPr="00275E26">
        <w:rPr>
          <w:rFonts w:ascii="Times New Roman" w:eastAsia="Times New Roman" w:hAnsi="Times New Roman" w:cs="Times New Roman"/>
          <w:sz w:val="24"/>
          <w:szCs w:val="24"/>
          <w:lang w:eastAsia="x-none"/>
        </w:rPr>
        <w:t>,00</w:t>
      </w:r>
      <w:r w:rsidR="00275E2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275E26">
        <w:rPr>
          <w:rFonts w:ascii="Times New Roman" w:eastAsia="Times New Roman" w:hAnsi="Times New Roman" w:cs="Times New Roman"/>
          <w:sz w:val="24"/>
          <w:szCs w:val="24"/>
          <w:lang w:eastAsia="x-none"/>
        </w:rPr>
        <w:t>(</w:t>
      </w:r>
      <w:r w:rsidR="00461205">
        <w:rPr>
          <w:rFonts w:ascii="Times New Roman" w:eastAsia="Times New Roman" w:hAnsi="Times New Roman" w:cs="Times New Roman"/>
          <w:sz w:val="24"/>
          <w:szCs w:val="24"/>
          <w:lang w:eastAsia="x-none"/>
        </w:rPr>
        <w:t>один миллион двести пятьдесят тысяч</w:t>
      </w:r>
      <w:r w:rsidR="00275E26">
        <w:rPr>
          <w:rFonts w:ascii="Times New Roman" w:eastAsia="Times New Roman" w:hAnsi="Times New Roman" w:cs="Times New Roman"/>
          <w:sz w:val="24"/>
          <w:szCs w:val="24"/>
          <w:lang w:eastAsia="x-none"/>
        </w:rPr>
        <w:t>) тенге</w:t>
      </w:r>
    </w:p>
    <w:p w14:paraId="2F81FF3D" w14:textId="0346A628" w:rsidR="00461205" w:rsidRDefault="00461205" w:rsidP="00461205">
      <w:pPr>
        <w:tabs>
          <w:tab w:val="left" w:pos="40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1205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461205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- </w:t>
      </w:r>
      <w:r w:rsidRPr="00EC6868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ТОО «</w:t>
      </w:r>
      <w:r w:rsidRPr="004D523E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Med Life Scie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x-none"/>
        </w:rPr>
        <w:t>nces</w:t>
      </w:r>
      <w:proofErr w:type="spellEnd"/>
      <w:r w:rsidRPr="00EC6868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»</w:t>
      </w:r>
      <w:r w:rsidRPr="0046120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Мед</w:t>
      </w:r>
      <w:r w:rsidRPr="0046120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Лайф</w:t>
      </w:r>
      <w:proofErr w:type="spellEnd"/>
      <w:r w:rsidRPr="0046120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Сайнсез</w:t>
      </w:r>
      <w:proofErr w:type="spellEnd"/>
      <w:r w:rsidRPr="0046120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) </w:t>
      </w:r>
      <w:r w:rsidRPr="00EC6868">
        <w:rPr>
          <w:rFonts w:ascii="Times New Roman" w:hAnsi="Times New Roman" w:cs="Times New Roman"/>
          <w:sz w:val="24"/>
          <w:szCs w:val="24"/>
          <w:lang w:val="kk-KZ"/>
        </w:rPr>
        <w:t xml:space="preserve">г. Алматы, </w:t>
      </w:r>
      <w:r>
        <w:rPr>
          <w:rFonts w:ascii="Times New Roman" w:hAnsi="Times New Roman" w:cs="Times New Roman"/>
          <w:sz w:val="24"/>
          <w:szCs w:val="24"/>
          <w:lang w:val="kk-KZ"/>
        </w:rPr>
        <w:t>Шагабутдинова 103/106 квартира 14 сумма договора 43 626 800,00 (сорок три миллиона шестьсот двадцать шесть тысяч восемьсот) тенге</w:t>
      </w:r>
    </w:p>
    <w:p w14:paraId="2E9C354D" w14:textId="17A73281" w:rsidR="00461205" w:rsidRDefault="00461205" w:rsidP="00461205">
      <w:pPr>
        <w:tabs>
          <w:tab w:val="left" w:pos="40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ab/>
        <w:t xml:space="preserve">- </w:t>
      </w:r>
      <w:r w:rsidRPr="00EC6868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ТОО «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САПА Мед Астана</w:t>
      </w:r>
      <w:r w:rsidRPr="00EC6868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 xml:space="preserve"> </w:t>
      </w:r>
      <w:r w:rsidRPr="00EC6868"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  <w:r>
        <w:rPr>
          <w:rFonts w:ascii="Times New Roman" w:hAnsi="Times New Roman" w:cs="Times New Roman"/>
          <w:sz w:val="24"/>
          <w:szCs w:val="24"/>
          <w:lang w:val="kk-KZ"/>
        </w:rPr>
        <w:t>Нур-Султан</w:t>
      </w:r>
      <w:r w:rsidRPr="00EC686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улица Жубанова</w:t>
      </w:r>
      <w:r w:rsidRPr="00EC686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23/1 сумма договора 340 000,00 (триста сорок тысяч) тенге</w:t>
      </w:r>
    </w:p>
    <w:p w14:paraId="7EECCBB4" w14:textId="682E5A20" w:rsidR="00461205" w:rsidRDefault="00461205" w:rsidP="0046120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Pr="00EC68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ТОО </w:t>
      </w:r>
      <w:r w:rsidRPr="00EC6868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SUNMEDICA</w:t>
      </w:r>
      <w:r w:rsidRPr="00EC6868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»</w:t>
      </w:r>
      <w:r w:rsidRPr="002A3C1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(САНМЕДИКА)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868">
        <w:rPr>
          <w:rFonts w:ascii="Times New Roman" w:hAnsi="Times New Roman" w:cs="Times New Roman"/>
          <w:sz w:val="24"/>
          <w:szCs w:val="24"/>
          <w:lang w:val="kk-KZ"/>
        </w:rPr>
        <w:t xml:space="preserve">г. Алматы, </w:t>
      </w:r>
      <w:r>
        <w:rPr>
          <w:rFonts w:ascii="Times New Roman" w:hAnsi="Times New Roman" w:cs="Times New Roman"/>
          <w:sz w:val="24"/>
          <w:szCs w:val="24"/>
          <w:lang w:val="kk-KZ"/>
        </w:rPr>
        <w:t>улица Кунаева 21Б офис 75 сумма договора 3 420 000,00 (три миллиона четыреста двадцать тысяч) тенге</w:t>
      </w:r>
    </w:p>
    <w:p w14:paraId="4741FA4C" w14:textId="7AFC08E4" w:rsidR="00461205" w:rsidRDefault="00461205" w:rsidP="0046120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EC68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ТОО </w:t>
      </w:r>
      <w:r w:rsidRPr="00EC6868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Аминамед</w:t>
      </w:r>
      <w:r w:rsidRPr="00EC6868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 xml:space="preserve"> </w:t>
      </w:r>
      <w:r w:rsidRPr="00EC6868">
        <w:rPr>
          <w:rFonts w:ascii="Times New Roman" w:hAnsi="Times New Roman" w:cs="Times New Roman"/>
          <w:sz w:val="24"/>
          <w:szCs w:val="24"/>
          <w:lang w:val="kk-KZ"/>
        </w:rPr>
        <w:t xml:space="preserve">г. Алматы, </w:t>
      </w:r>
      <w:r>
        <w:rPr>
          <w:rFonts w:ascii="Times New Roman" w:hAnsi="Times New Roman" w:cs="Times New Roman"/>
          <w:sz w:val="24"/>
          <w:szCs w:val="24"/>
          <w:lang w:val="kk-KZ"/>
        </w:rPr>
        <w:t>улица Суюнбая 89Б офис 26 сумма договора 16 890 000,00 (шестьнадцать миллионов восемьсот девяносто тысяч) тенге</w:t>
      </w:r>
    </w:p>
    <w:p w14:paraId="28DFB583" w14:textId="551F55EC" w:rsidR="00461205" w:rsidRDefault="00461205" w:rsidP="0046120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EC68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ТОО </w:t>
      </w:r>
      <w:r w:rsidRPr="00EC6868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«</w:t>
      </w:r>
      <w:r w:rsidRPr="002A3C1C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Pharmprovide</w:t>
      </w:r>
      <w:r w:rsidRPr="00EC6868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 xml:space="preserve"> </w:t>
      </w:r>
      <w:r w:rsidRPr="00EC6868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Алматы</w:t>
      </w:r>
      <w:r w:rsidRPr="002A3C1C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, улица Б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лока 14 сумма договора 12 507 000,00 (двенадцать миллионов пятьсот семь тысяч) тенге</w:t>
      </w:r>
    </w:p>
    <w:p w14:paraId="11611996" w14:textId="6ABF30F1" w:rsidR="00461205" w:rsidRDefault="00461205" w:rsidP="004612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- </w:t>
      </w:r>
      <w:r w:rsidRPr="00EC68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ТОО </w:t>
      </w:r>
      <w:r w:rsidRPr="00EC6868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«</w:t>
      </w:r>
      <w:r w:rsidRPr="002A3C1C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LabTest Diagnostics</w:t>
      </w:r>
      <w:r w:rsidRPr="00EC6868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 xml:space="preserve"> </w:t>
      </w:r>
      <w:r w:rsidRPr="00EC6868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г. </w:t>
      </w:r>
      <w:r w:rsidRPr="00461205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Алматы, улица Земнухова 19А</w:t>
      </w:r>
      <w:r w:rsidR="00A902F2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сумма договора 3 795 000,00 (три миллиона семьсот девяносто пять тысяч) тенге</w:t>
      </w:r>
    </w:p>
    <w:p w14:paraId="036327B1" w14:textId="050511B7" w:rsidR="00D352A1" w:rsidRDefault="00D352A1" w:rsidP="00D352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Pr="00EC68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ТОО </w:t>
      </w:r>
      <w:r w:rsidRPr="00EC6868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КФК МЕДСЕРВИС ПЛЮС</w:t>
      </w:r>
      <w:r w:rsidRPr="00EC6868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 xml:space="preserve"> </w:t>
      </w:r>
      <w:r w:rsidRPr="00EC6868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Алматы, улица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Маметовой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54 сумма договора 2 004 400,00 (два миллиона четыре тысяч четыреста) тенге</w:t>
      </w:r>
    </w:p>
    <w:p w14:paraId="41CBC2B1" w14:textId="77777777" w:rsidR="00D352A1" w:rsidRDefault="00D352A1" w:rsidP="00D352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Pr="00EC68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ТОО </w:t>
      </w:r>
      <w:r w:rsidRPr="00EC6868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x-none"/>
        </w:rPr>
        <w:t>Profit</w:t>
      </w:r>
      <w:r w:rsidRPr="002A3C1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x-none"/>
        </w:rPr>
        <w:t>Co</w:t>
      </w:r>
      <w:r w:rsidRPr="002A3C1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</w:t>
      </w:r>
      <w:r w:rsidRPr="00EC6868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 xml:space="preserve"> </w:t>
      </w:r>
      <w:r w:rsidRPr="00EC6868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Усть-Каменогорск, улица Гоголя 23 офис 10 сумма договора 6 455 700,00 (шесть миллионов четыреста пятьдесят пять тысяч семьсот) тенге</w:t>
      </w:r>
    </w:p>
    <w:p w14:paraId="529F5CB9" w14:textId="76BCE1FF" w:rsidR="00D352A1" w:rsidRDefault="00D352A1" w:rsidP="00D352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Pr="00EC68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ТОО </w:t>
      </w:r>
      <w:r w:rsidRPr="00EC6868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ЕврАзЭС Холдинг</w:t>
      </w:r>
      <w:r w:rsidRPr="00EC6868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 xml:space="preserve"> </w:t>
      </w:r>
      <w:r w:rsidRPr="00EC6868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Алматы, микрорайон Калкаман-2 улица Нурпеисова 101 сумма договора 2 068 440,00 (два миллиона шестьдесят восемь тысяч четыреста сорок) тенге</w:t>
      </w:r>
    </w:p>
    <w:p w14:paraId="36C49751" w14:textId="47C77F30" w:rsidR="00105478" w:rsidRDefault="00105478" w:rsidP="00D352A1">
      <w:pPr>
        <w:spacing w:after="0" w:line="240" w:lineRule="auto"/>
        <w:ind w:firstLine="708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105478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 xml:space="preserve">- ТОО </w:t>
      </w:r>
      <w:r w:rsidRPr="0010547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«ASUNARO </w:t>
      </w:r>
      <w:proofErr w:type="spellStart"/>
      <w:r w:rsidRPr="0010547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kz</w:t>
      </w:r>
      <w:proofErr w:type="spellEnd"/>
      <w:r w:rsidRPr="0010547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105478">
        <w:rPr>
          <w:rFonts w:ascii="Times New Roman" w:eastAsia="Times New Roman" w:hAnsi="Times New Roman" w:cs="Times New Roman"/>
          <w:sz w:val="24"/>
          <w:szCs w:val="24"/>
          <w:lang w:eastAsia="x-none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Алматы, улица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Казыбек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би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117/86, </w:t>
      </w:r>
      <w:r w:rsidRPr="0010547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БЦ </w:t>
      </w:r>
      <w:proofErr w:type="spellStart"/>
      <w:r w:rsidRPr="0010547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Galianos</w:t>
      </w:r>
      <w:proofErr w:type="spellEnd"/>
      <w:r w:rsidRPr="0010547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офис 604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сумма договора 1 300 000,00 (один миллион триста тысяч) тенге</w:t>
      </w:r>
    </w:p>
    <w:p w14:paraId="78FAC794" w14:textId="5D9D2D26" w:rsidR="00105478" w:rsidRPr="00105478" w:rsidRDefault="00105478" w:rsidP="00D352A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- </w:t>
      </w:r>
      <w:proofErr w:type="spellStart"/>
      <w:r w:rsidRPr="0010547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ип</w:t>
      </w:r>
      <w:proofErr w:type="spellEnd"/>
      <w:r w:rsidRPr="0010547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«АЙША»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г. Туркестан улица </w:t>
      </w:r>
      <w:proofErr w:type="spellStart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Курмангазы</w:t>
      </w:r>
      <w:proofErr w:type="spellEnd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30, сумма договора 3 000 000,00 (три миллиона) тенге</w:t>
      </w:r>
    </w:p>
    <w:p w14:paraId="707862D8" w14:textId="1F04A713" w:rsidR="009A4D00" w:rsidRPr="00A4258C" w:rsidRDefault="00D352A1" w:rsidP="0010547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B60E54" w:rsidRPr="00A4258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Уполномоченный представитель государственных закупок:</w:t>
      </w:r>
    </w:p>
    <w:tbl>
      <w:tblPr>
        <w:tblStyle w:val="a4"/>
        <w:tblW w:w="957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984"/>
        <w:gridCol w:w="5387"/>
      </w:tblGrid>
      <w:tr w:rsidR="00225F4D" w:rsidRPr="00A4258C" w14:paraId="4D3CB579" w14:textId="77777777" w:rsidTr="00CC04FF">
        <w:tc>
          <w:tcPr>
            <w:tcW w:w="2204" w:type="dxa"/>
          </w:tcPr>
          <w:p w14:paraId="5574DBFA" w14:textId="77777777" w:rsidR="00225F4D" w:rsidRPr="00A4258C" w:rsidRDefault="00225F4D" w:rsidP="00D41B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27D8C3" w14:textId="77777777" w:rsidR="00225F4D" w:rsidRPr="00A4258C" w:rsidRDefault="00A4258C" w:rsidP="00D41B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5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Қыдыркен Н.Ғ</w:t>
            </w:r>
            <w:r w:rsidR="00D14040" w:rsidRPr="00A425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984" w:type="dxa"/>
            <w:vAlign w:val="center"/>
          </w:tcPr>
          <w:p w14:paraId="36B3B3F7" w14:textId="77777777" w:rsidR="00225F4D" w:rsidRPr="00A4258C" w:rsidRDefault="00225F4D" w:rsidP="009805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0BDFC7" w14:textId="4D90839C" w:rsidR="00225F4D" w:rsidRPr="00A4258C" w:rsidRDefault="00FF19D7" w:rsidP="00FF04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58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</w:p>
        </w:tc>
        <w:tc>
          <w:tcPr>
            <w:tcW w:w="5387" w:type="dxa"/>
          </w:tcPr>
          <w:p w14:paraId="0D948EFE" w14:textId="77777777" w:rsidR="00225F4D" w:rsidRPr="00A4258C" w:rsidRDefault="00225F4D" w:rsidP="00D41B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3E5482" w14:textId="77777777" w:rsidR="00225F4D" w:rsidRPr="00A4258C" w:rsidRDefault="008017AF" w:rsidP="00FF19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58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0A1C34" w:rsidRPr="00A4258C">
              <w:rPr>
                <w:rFonts w:ascii="Times New Roman" w:hAnsi="Times New Roman" w:cs="Times New Roman"/>
                <w:b/>
                <w:sz w:val="24"/>
                <w:szCs w:val="24"/>
              </w:rPr>
              <w:t>ачальник</w:t>
            </w:r>
            <w:r w:rsidR="00225F4D" w:rsidRPr="00A42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государственных закупок</w:t>
            </w:r>
          </w:p>
        </w:tc>
      </w:tr>
    </w:tbl>
    <w:p w14:paraId="2D0AD047" w14:textId="77777777" w:rsidR="00225F4D" w:rsidRPr="00714906" w:rsidRDefault="00225F4D" w:rsidP="00B731D2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225F4D" w:rsidRPr="00714906" w:rsidSect="00105478">
      <w:footerReference w:type="default" r:id="rId8"/>
      <w:pgSz w:w="11906" w:h="16838"/>
      <w:pgMar w:top="709" w:right="568" w:bottom="99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EECEB" w14:textId="77777777" w:rsidR="00A12A78" w:rsidRDefault="00A12A78" w:rsidP="0061359F">
      <w:pPr>
        <w:spacing w:after="0" w:line="240" w:lineRule="auto"/>
      </w:pPr>
      <w:r>
        <w:separator/>
      </w:r>
    </w:p>
  </w:endnote>
  <w:endnote w:type="continuationSeparator" w:id="0">
    <w:p w14:paraId="2AA3C6B5" w14:textId="77777777" w:rsidR="00A12A78" w:rsidRDefault="00A12A78" w:rsidP="0061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903844"/>
      <w:docPartObj>
        <w:docPartGallery w:val="Page Numbers (Bottom of Page)"/>
        <w:docPartUnique/>
      </w:docPartObj>
    </w:sdtPr>
    <w:sdtEndPr/>
    <w:sdtContent>
      <w:p w14:paraId="19754FE5" w14:textId="77777777" w:rsidR="00C940FB" w:rsidRDefault="00C940F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C91">
          <w:rPr>
            <w:noProof/>
          </w:rPr>
          <w:t>7</w:t>
        </w:r>
        <w:r>
          <w:fldChar w:fldCharType="end"/>
        </w:r>
      </w:p>
    </w:sdtContent>
  </w:sdt>
  <w:p w14:paraId="4486C41B" w14:textId="77777777" w:rsidR="00C940FB" w:rsidRDefault="00C940F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7D53B" w14:textId="77777777" w:rsidR="00A12A78" w:rsidRDefault="00A12A78" w:rsidP="0061359F">
      <w:pPr>
        <w:spacing w:after="0" w:line="240" w:lineRule="auto"/>
      </w:pPr>
      <w:r>
        <w:separator/>
      </w:r>
    </w:p>
  </w:footnote>
  <w:footnote w:type="continuationSeparator" w:id="0">
    <w:p w14:paraId="2C5EDE77" w14:textId="77777777" w:rsidR="00A12A78" w:rsidRDefault="00A12A78" w:rsidP="0061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6344"/>
    <w:multiLevelType w:val="hybridMultilevel"/>
    <w:tmpl w:val="9132C5E0"/>
    <w:lvl w:ilvl="0" w:tplc="69B4B558">
      <w:start w:val="4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950024"/>
    <w:multiLevelType w:val="hybridMultilevel"/>
    <w:tmpl w:val="CCA09A14"/>
    <w:lvl w:ilvl="0" w:tplc="A3DA5B3E">
      <w:start w:val="440"/>
      <w:numFmt w:val="decimal"/>
      <w:lvlText w:val="%1"/>
      <w:lvlJc w:val="left"/>
      <w:pPr>
        <w:ind w:left="25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>
    <w:nsid w:val="43E97A83"/>
    <w:multiLevelType w:val="hybridMultilevel"/>
    <w:tmpl w:val="50346990"/>
    <w:lvl w:ilvl="0" w:tplc="37D8E074">
      <w:start w:val="1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">
    <w:nsid w:val="5BED4D17"/>
    <w:multiLevelType w:val="hybridMultilevel"/>
    <w:tmpl w:val="163E9848"/>
    <w:lvl w:ilvl="0" w:tplc="26468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DB606B"/>
    <w:multiLevelType w:val="hybridMultilevel"/>
    <w:tmpl w:val="679C5652"/>
    <w:lvl w:ilvl="0" w:tplc="F8266F98">
      <w:start w:val="1"/>
      <w:numFmt w:val="decimal"/>
      <w:lvlText w:val="%1."/>
      <w:lvlJc w:val="left"/>
      <w:pPr>
        <w:ind w:left="4303" w:hanging="90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>
    <w:nsid w:val="77857B54"/>
    <w:multiLevelType w:val="hybridMultilevel"/>
    <w:tmpl w:val="953C9C3E"/>
    <w:lvl w:ilvl="0" w:tplc="22C09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9B"/>
    <w:rsid w:val="00015588"/>
    <w:rsid w:val="000306E6"/>
    <w:rsid w:val="000370C3"/>
    <w:rsid w:val="00052BE0"/>
    <w:rsid w:val="00062BB1"/>
    <w:rsid w:val="000A1C34"/>
    <w:rsid w:val="000E7D49"/>
    <w:rsid w:val="000F10D8"/>
    <w:rsid w:val="00105478"/>
    <w:rsid w:val="00120A12"/>
    <w:rsid w:val="001C6343"/>
    <w:rsid w:val="001E7BCE"/>
    <w:rsid w:val="001F0ED2"/>
    <w:rsid w:val="002152D3"/>
    <w:rsid w:val="00225F4D"/>
    <w:rsid w:val="00237218"/>
    <w:rsid w:val="002440FA"/>
    <w:rsid w:val="00264858"/>
    <w:rsid w:val="00275E26"/>
    <w:rsid w:val="002E264D"/>
    <w:rsid w:val="00303966"/>
    <w:rsid w:val="00317E24"/>
    <w:rsid w:val="003256EA"/>
    <w:rsid w:val="00391559"/>
    <w:rsid w:val="003B7A86"/>
    <w:rsid w:val="003C3F68"/>
    <w:rsid w:val="003C7BBD"/>
    <w:rsid w:val="0041568E"/>
    <w:rsid w:val="0045768B"/>
    <w:rsid w:val="00461205"/>
    <w:rsid w:val="004A03B8"/>
    <w:rsid w:val="004D430D"/>
    <w:rsid w:val="004E52A0"/>
    <w:rsid w:val="00515958"/>
    <w:rsid w:val="00532374"/>
    <w:rsid w:val="00545568"/>
    <w:rsid w:val="00554022"/>
    <w:rsid w:val="0057447C"/>
    <w:rsid w:val="005763C4"/>
    <w:rsid w:val="005826BB"/>
    <w:rsid w:val="00591743"/>
    <w:rsid w:val="005B098C"/>
    <w:rsid w:val="005B4722"/>
    <w:rsid w:val="005C3FE3"/>
    <w:rsid w:val="005C6324"/>
    <w:rsid w:val="005D60C4"/>
    <w:rsid w:val="00607C81"/>
    <w:rsid w:val="0061359F"/>
    <w:rsid w:val="006419B2"/>
    <w:rsid w:val="00664C91"/>
    <w:rsid w:val="006F5F60"/>
    <w:rsid w:val="00714906"/>
    <w:rsid w:val="00730805"/>
    <w:rsid w:val="0076270E"/>
    <w:rsid w:val="00763889"/>
    <w:rsid w:val="007953F4"/>
    <w:rsid w:val="007F6DE8"/>
    <w:rsid w:val="00800AF6"/>
    <w:rsid w:val="008017AF"/>
    <w:rsid w:val="008256F1"/>
    <w:rsid w:val="00834A3A"/>
    <w:rsid w:val="0083698F"/>
    <w:rsid w:val="00850AF4"/>
    <w:rsid w:val="0088343F"/>
    <w:rsid w:val="008A7D67"/>
    <w:rsid w:val="008E24AD"/>
    <w:rsid w:val="00920356"/>
    <w:rsid w:val="00922989"/>
    <w:rsid w:val="009400C0"/>
    <w:rsid w:val="009400C1"/>
    <w:rsid w:val="00943F9B"/>
    <w:rsid w:val="00960D4B"/>
    <w:rsid w:val="00980547"/>
    <w:rsid w:val="00993E42"/>
    <w:rsid w:val="009A4D00"/>
    <w:rsid w:val="009B481D"/>
    <w:rsid w:val="009D36D4"/>
    <w:rsid w:val="00A022A2"/>
    <w:rsid w:val="00A12A78"/>
    <w:rsid w:val="00A151F2"/>
    <w:rsid w:val="00A340BC"/>
    <w:rsid w:val="00A4258C"/>
    <w:rsid w:val="00A5398C"/>
    <w:rsid w:val="00A5562F"/>
    <w:rsid w:val="00A63861"/>
    <w:rsid w:val="00A902F2"/>
    <w:rsid w:val="00A92A95"/>
    <w:rsid w:val="00AE520F"/>
    <w:rsid w:val="00B32ED5"/>
    <w:rsid w:val="00B60E54"/>
    <w:rsid w:val="00B6181B"/>
    <w:rsid w:val="00B645DE"/>
    <w:rsid w:val="00B731D2"/>
    <w:rsid w:val="00B7623E"/>
    <w:rsid w:val="00BA041B"/>
    <w:rsid w:val="00BF4FB4"/>
    <w:rsid w:val="00C63C86"/>
    <w:rsid w:val="00C6452A"/>
    <w:rsid w:val="00C940FB"/>
    <w:rsid w:val="00CA28BB"/>
    <w:rsid w:val="00CB6380"/>
    <w:rsid w:val="00CC04FF"/>
    <w:rsid w:val="00CE60D8"/>
    <w:rsid w:val="00CF7BF2"/>
    <w:rsid w:val="00D14040"/>
    <w:rsid w:val="00D26D35"/>
    <w:rsid w:val="00D27FD8"/>
    <w:rsid w:val="00D352A1"/>
    <w:rsid w:val="00D41BE4"/>
    <w:rsid w:val="00D45E40"/>
    <w:rsid w:val="00DC1FD7"/>
    <w:rsid w:val="00DE62FD"/>
    <w:rsid w:val="00E252B3"/>
    <w:rsid w:val="00E71808"/>
    <w:rsid w:val="00E915C8"/>
    <w:rsid w:val="00E974D5"/>
    <w:rsid w:val="00EB52AB"/>
    <w:rsid w:val="00F1560A"/>
    <w:rsid w:val="00FA77C8"/>
    <w:rsid w:val="00FD332F"/>
    <w:rsid w:val="00FF045E"/>
    <w:rsid w:val="00FF19D7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C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6"/>
    <w:uiPriority w:val="99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  <w:style w:type="character" w:customStyle="1" w:styleId="s0">
    <w:name w:val="s0"/>
    <w:basedOn w:val="a0"/>
    <w:rsid w:val="00C940F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6"/>
    <w:uiPriority w:val="99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  <w:style w:type="character" w:customStyle="1" w:styleId="s0">
    <w:name w:val="s0"/>
    <w:basedOn w:val="a0"/>
    <w:rsid w:val="00C940F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4444</Words>
  <Characters>25333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Нурдаулет</cp:lastModifiedBy>
  <cp:revision>12</cp:revision>
  <cp:lastPrinted>2021-04-02T18:48:00Z</cp:lastPrinted>
  <dcterms:created xsi:type="dcterms:W3CDTF">2021-03-12T15:56:00Z</dcterms:created>
  <dcterms:modified xsi:type="dcterms:W3CDTF">2021-04-02T18:48:00Z</dcterms:modified>
</cp:coreProperties>
</file>