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4161B" w14:textId="771FFA26" w:rsidR="00C43498" w:rsidRPr="00AE0FE4" w:rsidRDefault="00FE54A3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AE0FE4">
        <w:rPr>
          <w:rFonts w:ascii="Times New Roman" w:eastAsia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3662271" wp14:editId="090F5E7A">
            <wp:simplePos x="0" y="0"/>
            <wp:positionH relativeFrom="column">
              <wp:posOffset>773</wp:posOffset>
            </wp:positionH>
            <wp:positionV relativeFrom="paragraph">
              <wp:posOffset>3976</wp:posOffset>
            </wp:positionV>
            <wp:extent cx="2027583" cy="1400172"/>
            <wp:effectExtent l="0" t="0" r="0" b="0"/>
            <wp:wrapNone/>
            <wp:docPr id="2" name="Рисунок 2" descr="D:\ГКБ№4\Дизайны\Логотип ГКБ№4 г.Алматы_WB2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КБ№4\Дизайны\Логотип ГКБ№4 г.Алматы_WB2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83" cy="140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19C" w:rsidRPr="00AE0FE4">
        <w:rPr>
          <w:rFonts w:ascii="Times New Roman" w:hAnsi="Times New Roman"/>
          <w:b/>
          <w:sz w:val="24"/>
          <w:szCs w:val="24"/>
          <w:lang w:val="kk-KZ"/>
        </w:rPr>
        <w:t xml:space="preserve">Утверждаю </w:t>
      </w:r>
    </w:p>
    <w:p w14:paraId="11BB0626" w14:textId="77777777" w:rsidR="006049E8" w:rsidRDefault="00BB619C" w:rsidP="006049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Главный врач КГП на </w:t>
      </w:r>
      <w:r w:rsidRPr="00AE0FE4">
        <w:rPr>
          <w:rFonts w:ascii="Times New Roman" w:hAnsi="Times New Roman"/>
          <w:b/>
          <w:sz w:val="24"/>
          <w:szCs w:val="24"/>
        </w:rPr>
        <w:t xml:space="preserve">ПХВ «Городская клиническая больница №4» УОЗ города Алматы </w:t>
      </w:r>
    </w:p>
    <w:p w14:paraId="20CC8E33" w14:textId="4EE78E7C" w:rsidR="00BB619C" w:rsidRPr="00AE0FE4" w:rsidRDefault="00BB619C" w:rsidP="006049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 xml:space="preserve">Бейсенбеков С.З. </w:t>
      </w:r>
    </w:p>
    <w:p w14:paraId="5A21FB57" w14:textId="47F0AF47" w:rsidR="00C43498" w:rsidRPr="00AE0FE4" w:rsidRDefault="00BB619C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>_______________________</w:t>
      </w:r>
    </w:p>
    <w:p w14:paraId="1BBC1E1F" w14:textId="1ADC476F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AD1B55" w14:textId="7EFE5395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3EE899" w14:textId="77777777" w:rsidR="00C064E3" w:rsidRPr="00D816DC" w:rsidRDefault="00C064E3" w:rsidP="00D816D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22480003" w14:textId="4E759E27" w:rsidR="00A2403F" w:rsidRPr="005E47BB" w:rsidRDefault="00A2403F" w:rsidP="00C06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049E8">
        <w:rPr>
          <w:rFonts w:ascii="Times New Roman" w:hAnsi="Times New Roman"/>
          <w:b/>
          <w:sz w:val="28"/>
          <w:szCs w:val="28"/>
        </w:rPr>
        <w:t>Объявление</w:t>
      </w:r>
      <w:r w:rsidRPr="006049E8">
        <w:rPr>
          <w:rFonts w:ascii="Times New Roman" w:hAnsi="Times New Roman"/>
          <w:b/>
          <w:sz w:val="28"/>
          <w:szCs w:val="28"/>
        </w:rPr>
        <w:br/>
        <w:t xml:space="preserve"> о проведении закупа способом запроса ценовых предложений</w:t>
      </w:r>
      <w:r w:rsidR="00D73518">
        <w:rPr>
          <w:rFonts w:ascii="Times New Roman" w:hAnsi="Times New Roman"/>
          <w:b/>
          <w:sz w:val="28"/>
          <w:szCs w:val="28"/>
        </w:rPr>
        <w:t xml:space="preserve"> №</w:t>
      </w:r>
      <w:r w:rsidR="005E47BB">
        <w:rPr>
          <w:rFonts w:ascii="Times New Roman" w:hAnsi="Times New Roman"/>
          <w:b/>
          <w:sz w:val="28"/>
          <w:szCs w:val="28"/>
        </w:rPr>
        <w:t>1</w:t>
      </w:r>
      <w:r w:rsidR="005E47BB">
        <w:rPr>
          <w:rFonts w:ascii="Times New Roman" w:hAnsi="Times New Roman"/>
          <w:b/>
          <w:sz w:val="28"/>
          <w:szCs w:val="28"/>
          <w:lang w:val="kk-KZ"/>
        </w:rPr>
        <w:t>1</w:t>
      </w:r>
    </w:p>
    <w:p w14:paraId="3D6F38A2" w14:textId="10EF46DC" w:rsidR="00A2403F" w:rsidRPr="006049E8" w:rsidRDefault="003C10F3" w:rsidP="00C06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1C277BB5" w14:textId="69F35F5B" w:rsidR="00FE54A3" w:rsidRPr="006049E8" w:rsidRDefault="00A2403F" w:rsidP="006049E8">
      <w:pPr>
        <w:spacing w:line="240" w:lineRule="auto"/>
        <w:ind w:left="142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6049E8">
        <w:rPr>
          <w:rFonts w:ascii="Times New Roman" w:hAnsi="Times New Roman"/>
          <w:b/>
          <w:sz w:val="24"/>
          <w:szCs w:val="24"/>
        </w:rPr>
        <w:t xml:space="preserve">  </w:t>
      </w:r>
      <w:r w:rsidR="0000387B" w:rsidRPr="006049E8">
        <w:rPr>
          <w:rFonts w:ascii="Times New Roman" w:hAnsi="Times New Roman"/>
          <w:b/>
          <w:sz w:val="24"/>
          <w:szCs w:val="24"/>
        </w:rPr>
        <w:t xml:space="preserve"> </w:t>
      </w:r>
      <w:r w:rsidR="008B0EC6" w:rsidRPr="006049E8">
        <w:rPr>
          <w:rFonts w:ascii="Times New Roman" w:hAnsi="Times New Roman"/>
          <w:b/>
          <w:sz w:val="24"/>
          <w:szCs w:val="24"/>
        </w:rPr>
        <w:t>г. Алматы</w:t>
      </w:r>
      <w:r w:rsidRPr="006049E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D6683D" w:rsidRPr="006049E8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6049E8">
        <w:rPr>
          <w:rFonts w:ascii="Times New Roman" w:hAnsi="Times New Roman"/>
          <w:b/>
          <w:sz w:val="24"/>
          <w:szCs w:val="24"/>
        </w:rPr>
        <w:t xml:space="preserve">         </w:t>
      </w:r>
      <w:r w:rsidR="00FE54A3" w:rsidRPr="006049E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</w:t>
      </w:r>
      <w:r w:rsidR="00E96975" w:rsidRPr="006049E8">
        <w:rPr>
          <w:rFonts w:ascii="Times New Roman" w:hAnsi="Times New Roman"/>
          <w:b/>
          <w:sz w:val="24"/>
          <w:szCs w:val="24"/>
          <w:lang w:val="kk-KZ"/>
        </w:rPr>
        <w:t xml:space="preserve">               </w:t>
      </w:r>
      <w:r w:rsidR="008827B2" w:rsidRPr="006049E8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="00FE54A3" w:rsidRPr="006049E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B0EC6" w:rsidRPr="006049E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6049E8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  <w:r w:rsidR="003C10F3"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="008B0EC6" w:rsidRPr="006049E8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9A585D" w:rsidRPr="006049E8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="005E47BB">
        <w:rPr>
          <w:rFonts w:ascii="Times New Roman" w:hAnsi="Times New Roman"/>
          <w:b/>
          <w:sz w:val="24"/>
          <w:szCs w:val="24"/>
          <w:lang w:val="kk-KZ"/>
        </w:rPr>
        <w:t>24</w:t>
      </w:r>
      <w:r w:rsidR="0000387B" w:rsidRPr="006049E8">
        <w:rPr>
          <w:rFonts w:ascii="Times New Roman" w:hAnsi="Times New Roman"/>
          <w:b/>
          <w:sz w:val="24"/>
          <w:szCs w:val="24"/>
        </w:rPr>
        <w:t xml:space="preserve">» </w:t>
      </w:r>
      <w:r w:rsidR="005E47BB">
        <w:rPr>
          <w:rFonts w:ascii="Times New Roman" w:hAnsi="Times New Roman"/>
          <w:b/>
          <w:sz w:val="24"/>
          <w:szCs w:val="24"/>
          <w:lang w:val="kk-KZ"/>
        </w:rPr>
        <w:t>августа</w:t>
      </w:r>
      <w:r w:rsidR="0000387B" w:rsidRPr="006049E8">
        <w:rPr>
          <w:rFonts w:ascii="Times New Roman" w:hAnsi="Times New Roman"/>
          <w:b/>
          <w:sz w:val="24"/>
          <w:szCs w:val="24"/>
        </w:rPr>
        <w:t xml:space="preserve"> 202</w:t>
      </w:r>
      <w:r w:rsidR="00C43498" w:rsidRPr="006049E8">
        <w:rPr>
          <w:rFonts w:ascii="Times New Roman" w:hAnsi="Times New Roman"/>
          <w:b/>
          <w:sz w:val="24"/>
          <w:szCs w:val="24"/>
        </w:rPr>
        <w:t>1</w:t>
      </w:r>
      <w:r w:rsidR="0000387B" w:rsidRPr="006049E8">
        <w:rPr>
          <w:rFonts w:ascii="Times New Roman" w:hAnsi="Times New Roman"/>
          <w:b/>
          <w:sz w:val="24"/>
          <w:szCs w:val="24"/>
        </w:rPr>
        <w:t xml:space="preserve"> г</w:t>
      </w:r>
    </w:p>
    <w:p w14:paraId="7B698272" w14:textId="5018F708" w:rsidR="006151F8" w:rsidRDefault="00F86C8A" w:rsidP="006151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A602A">
        <w:rPr>
          <w:rFonts w:ascii="Times New Roman" w:hAnsi="Times New Roman"/>
          <w:sz w:val="28"/>
          <w:szCs w:val="28"/>
        </w:rPr>
        <w:t>КГП «Городская клиническая больница №4» на праве хозяйственного ведения  расположенное по адресу, г. Алматы, ул. Папанина, 220, объявляет о проведения закупа лекарственных средств и медицинских изделий способом запроса ценовых предложений</w:t>
      </w:r>
      <w:r w:rsidRPr="004A602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Главы 9</w:t>
      </w:r>
      <w:r w:rsidRPr="004A602A">
        <w:rPr>
          <w:rFonts w:ascii="Times New Roman" w:hAnsi="Times New Roman"/>
          <w:sz w:val="28"/>
          <w:szCs w:val="28"/>
        </w:rPr>
        <w:t xml:space="preserve"> постановлением Правительства Республики Казахстан от </w:t>
      </w:r>
      <w:r w:rsidRPr="004A602A">
        <w:rPr>
          <w:rFonts w:ascii="Times New Roman" w:hAnsi="Times New Roman"/>
          <w:sz w:val="28"/>
          <w:szCs w:val="28"/>
          <w:lang w:val="en-US"/>
        </w:rPr>
        <w:t>04</w:t>
      </w:r>
      <w:r w:rsidRPr="004A602A">
        <w:rPr>
          <w:rFonts w:ascii="Times New Roman" w:hAnsi="Times New Roman"/>
          <w:sz w:val="28"/>
          <w:szCs w:val="28"/>
        </w:rPr>
        <w:t xml:space="preserve"> </w:t>
      </w:r>
      <w:r w:rsidRPr="004A602A">
        <w:rPr>
          <w:rFonts w:ascii="Times New Roman" w:hAnsi="Times New Roman"/>
          <w:sz w:val="28"/>
          <w:szCs w:val="28"/>
          <w:lang w:val="kk-KZ"/>
        </w:rPr>
        <w:t>июня</w:t>
      </w:r>
      <w:r w:rsidRPr="004A602A">
        <w:rPr>
          <w:rFonts w:ascii="Times New Roman" w:hAnsi="Times New Roman"/>
          <w:sz w:val="28"/>
          <w:szCs w:val="28"/>
        </w:rPr>
        <w:t xml:space="preserve"> 20</w:t>
      </w:r>
      <w:r w:rsidRPr="004A602A">
        <w:rPr>
          <w:rFonts w:ascii="Times New Roman" w:hAnsi="Times New Roman"/>
          <w:sz w:val="28"/>
          <w:szCs w:val="28"/>
          <w:lang w:val="kk-KZ"/>
        </w:rPr>
        <w:t>21</w:t>
      </w:r>
      <w:r w:rsidRPr="004A602A">
        <w:rPr>
          <w:rFonts w:ascii="Times New Roman" w:hAnsi="Times New Roman"/>
          <w:sz w:val="28"/>
          <w:szCs w:val="28"/>
        </w:rPr>
        <w:t xml:space="preserve"> года № </w:t>
      </w:r>
      <w:r w:rsidR="005E47BB">
        <w:rPr>
          <w:rFonts w:ascii="Times New Roman" w:hAnsi="Times New Roman"/>
          <w:sz w:val="28"/>
          <w:szCs w:val="28"/>
          <w:lang w:val="kk-KZ"/>
        </w:rPr>
        <w:t>37</w:t>
      </w:r>
      <w:r w:rsidRPr="004A602A">
        <w:rPr>
          <w:rFonts w:ascii="Times New Roman" w:hAnsi="Times New Roman"/>
          <w:sz w:val="28"/>
          <w:szCs w:val="28"/>
          <w:lang w:val="kk-KZ"/>
        </w:rPr>
        <w:t>5</w:t>
      </w:r>
      <w:r w:rsidRPr="004A602A">
        <w:rPr>
          <w:rFonts w:ascii="Times New Roman" w:hAnsi="Times New Roman"/>
          <w:sz w:val="28"/>
          <w:szCs w:val="28"/>
        </w:rPr>
        <w:t xml:space="preserve"> </w:t>
      </w:r>
      <w:r w:rsidRPr="004D6897">
        <w:rPr>
          <w:rFonts w:ascii="Times New Roman" w:hAnsi="Times New Roman"/>
          <w:i/>
          <w:color w:val="000000" w:themeColor="text1"/>
          <w:sz w:val="28"/>
          <w:szCs w:val="28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</w:t>
      </w:r>
      <w:r w:rsidRPr="004D6897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4A602A">
        <w:rPr>
          <w:rFonts w:ascii="Times New Roman" w:hAnsi="Times New Roman"/>
          <w:sz w:val="28"/>
          <w:szCs w:val="28"/>
        </w:rPr>
        <w:t>далее – Правила)</w:t>
      </w:r>
      <w:r w:rsidRPr="004A602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A602A">
        <w:rPr>
          <w:rFonts w:ascii="Times New Roman" w:hAnsi="Times New Roman"/>
          <w:sz w:val="28"/>
          <w:szCs w:val="28"/>
        </w:rPr>
        <w:t>на сумму</w:t>
      </w:r>
      <w:r w:rsidR="006151F8">
        <w:rPr>
          <w:rFonts w:ascii="Times New Roman" w:hAnsi="Times New Roman"/>
          <w:sz w:val="28"/>
          <w:szCs w:val="28"/>
          <w:lang w:val="en-US"/>
        </w:rPr>
        <w:t>:</w:t>
      </w:r>
      <w:r w:rsidR="006151F8">
        <w:rPr>
          <w:rFonts w:ascii="Times New Roman" w:hAnsi="Times New Roman"/>
          <w:sz w:val="28"/>
          <w:szCs w:val="28"/>
        </w:rPr>
        <w:t xml:space="preserve"> </w:t>
      </w:r>
      <w:r w:rsidR="005E47BB" w:rsidRPr="005E47BB">
        <w:rPr>
          <w:rFonts w:ascii="Times New Roman" w:hAnsi="Times New Roman"/>
          <w:sz w:val="28"/>
          <w:szCs w:val="28"/>
        </w:rPr>
        <w:t>6</w:t>
      </w:r>
      <w:r w:rsidR="005E47BB">
        <w:rPr>
          <w:rFonts w:ascii="Times New Roman" w:hAnsi="Times New Roman"/>
          <w:sz w:val="28"/>
          <w:szCs w:val="28"/>
          <w:lang w:val="kk-KZ"/>
        </w:rPr>
        <w:t> </w:t>
      </w:r>
      <w:r w:rsidR="005E47BB" w:rsidRPr="005E47BB">
        <w:rPr>
          <w:rFonts w:ascii="Times New Roman" w:hAnsi="Times New Roman"/>
          <w:sz w:val="28"/>
          <w:szCs w:val="28"/>
        </w:rPr>
        <w:t>275</w:t>
      </w:r>
      <w:r w:rsidR="005E47B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E47BB" w:rsidRPr="005E47BB">
        <w:rPr>
          <w:rFonts w:ascii="Times New Roman" w:hAnsi="Times New Roman"/>
          <w:sz w:val="28"/>
          <w:szCs w:val="28"/>
        </w:rPr>
        <w:t>325</w:t>
      </w:r>
      <w:r w:rsidR="006151F8">
        <w:rPr>
          <w:rFonts w:ascii="Times New Roman" w:hAnsi="Times New Roman"/>
          <w:sz w:val="28"/>
          <w:szCs w:val="28"/>
        </w:rPr>
        <w:t>,00 (</w:t>
      </w:r>
      <w:r w:rsidR="005E47BB" w:rsidRPr="005E47BB">
        <w:rPr>
          <w:rFonts w:ascii="Times New Roman" w:hAnsi="Times New Roman"/>
          <w:sz w:val="28"/>
          <w:szCs w:val="28"/>
        </w:rPr>
        <w:t>шесть миллионов двести семьдесят пять тысяч триста двадцать пять</w:t>
      </w:r>
      <w:r w:rsidR="006151F8">
        <w:rPr>
          <w:rFonts w:ascii="Times New Roman" w:hAnsi="Times New Roman"/>
          <w:sz w:val="28"/>
          <w:szCs w:val="28"/>
        </w:rPr>
        <w:t>)</w:t>
      </w:r>
      <w:r w:rsidR="006151F8" w:rsidRPr="006049E8">
        <w:rPr>
          <w:rFonts w:ascii="Times New Roman" w:hAnsi="Times New Roman"/>
          <w:sz w:val="28"/>
          <w:szCs w:val="28"/>
        </w:rPr>
        <w:t xml:space="preserve"> тенге 00 тиын.</w:t>
      </w:r>
    </w:p>
    <w:p w14:paraId="7A42A978" w14:textId="19BE4B7F" w:rsidR="00BC297D" w:rsidRPr="006049E8" w:rsidRDefault="00C86E71" w:rsidP="006151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49E8">
        <w:rPr>
          <w:rFonts w:ascii="Times New Roman" w:hAnsi="Times New Roman"/>
          <w:sz w:val="28"/>
          <w:szCs w:val="28"/>
        </w:rPr>
        <w:t>Перечень закупаемых товаров:</w:t>
      </w:r>
    </w:p>
    <w:tbl>
      <w:tblPr>
        <w:tblW w:w="15819" w:type="dxa"/>
        <w:tblInd w:w="93" w:type="dxa"/>
        <w:tblLook w:val="04A0" w:firstRow="1" w:lastRow="0" w:firstColumn="1" w:lastColumn="0" w:noHBand="0" w:noVBand="1"/>
      </w:tblPr>
      <w:tblGrid>
        <w:gridCol w:w="700"/>
        <w:gridCol w:w="3710"/>
        <w:gridCol w:w="7229"/>
        <w:gridCol w:w="960"/>
        <w:gridCol w:w="960"/>
        <w:gridCol w:w="1000"/>
        <w:gridCol w:w="1260"/>
      </w:tblGrid>
      <w:tr w:rsidR="005E47BB" w:rsidRPr="005E47BB" w14:paraId="0BBAD160" w14:textId="77777777" w:rsidTr="005E47BB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A27E5" w14:textId="77777777" w:rsidR="005E47BB" w:rsidRPr="005E47BB" w:rsidRDefault="005E47BB" w:rsidP="005E4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E47B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лота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947A6" w14:textId="77777777" w:rsidR="005E47BB" w:rsidRPr="005E47BB" w:rsidRDefault="005E47BB" w:rsidP="005E4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E47B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E5B68" w14:textId="77777777" w:rsidR="005E47BB" w:rsidRPr="005E47BB" w:rsidRDefault="005E47BB" w:rsidP="005E4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E47B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Техническая характеристика (комплектация) закупаемых товаров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59626" w14:textId="77777777" w:rsidR="005E47BB" w:rsidRPr="005E47BB" w:rsidRDefault="005E47BB" w:rsidP="005E4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E47B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Ед. изм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E02D4" w14:textId="77777777" w:rsidR="005E47BB" w:rsidRPr="005E47BB" w:rsidRDefault="005E47BB" w:rsidP="005E4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E47B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F3C63" w14:textId="77777777" w:rsidR="005E47BB" w:rsidRPr="005E47BB" w:rsidRDefault="005E47BB" w:rsidP="005E4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E47B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4C60" w14:textId="77777777" w:rsidR="005E47BB" w:rsidRPr="005E47BB" w:rsidRDefault="005E47BB" w:rsidP="005E4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E47B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5E47BB" w:rsidRPr="005E47BB" w14:paraId="140C195E" w14:textId="77777777" w:rsidTr="005E47BB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02D4" w14:textId="77777777" w:rsidR="005E47BB" w:rsidRPr="005E47BB" w:rsidRDefault="005E47BB" w:rsidP="005E4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7B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4647" w14:textId="77777777" w:rsidR="005E47BB" w:rsidRPr="005E47BB" w:rsidRDefault="005E47BB" w:rsidP="005E4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7B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Абсорбируемое гемостатические средство в виде порошка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BB4D" w14:textId="77777777" w:rsidR="005E47BB" w:rsidRPr="005E47BB" w:rsidRDefault="005E47BB" w:rsidP="005E4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7BB">
              <w:rPr>
                <w:rFonts w:ascii="Times New Roman" w:eastAsia="Times New Roman" w:hAnsi="Times New Roman"/>
                <w:color w:val="000000"/>
                <w:lang w:eastAsia="ru-RU"/>
              </w:rPr>
              <w:t>Абсорбируемое гемостатические средство в виде порошка изготовленного из Желатина используется для гемостаза. Срок годности: 3 года, Хранение: При комнатной температуре, Материал: порошок желатиновый 100 % коровий желатин, Цвет: Бежевый, Время гемостаза 1 – 3 минуты, Абсорбирование : 4 – 6 недель, во флаконе не менее 1 грамм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6AF0" w14:textId="77777777" w:rsidR="005E47BB" w:rsidRPr="005E47BB" w:rsidRDefault="005E47BB" w:rsidP="005E4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7BB">
              <w:rPr>
                <w:rFonts w:ascii="Times New Roman" w:eastAsia="Times New Roman" w:hAnsi="Times New Roman"/>
                <w:color w:val="000000"/>
                <w:lang w:eastAsia="ru-RU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5DAA" w14:textId="77777777" w:rsidR="005E47BB" w:rsidRPr="005E47BB" w:rsidRDefault="005E47BB" w:rsidP="005E4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7BB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32EC" w14:textId="77777777" w:rsidR="005E47BB" w:rsidRPr="005E47BB" w:rsidRDefault="005E47BB" w:rsidP="005E4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7BB">
              <w:rPr>
                <w:rFonts w:ascii="Times New Roman" w:eastAsia="Times New Roman" w:hAnsi="Times New Roman"/>
                <w:color w:val="000000"/>
                <w:lang w:eastAsia="ru-RU"/>
              </w:rPr>
              <w:t>23 800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84CA" w14:textId="77777777" w:rsidR="005E47BB" w:rsidRPr="005E47BB" w:rsidRDefault="005E47BB" w:rsidP="005E4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7BB">
              <w:rPr>
                <w:rFonts w:ascii="Times New Roman" w:eastAsia="Times New Roman" w:hAnsi="Times New Roman"/>
                <w:color w:val="000000"/>
                <w:lang w:eastAsia="ru-RU"/>
              </w:rPr>
              <w:t>4 760 000</w:t>
            </w:r>
          </w:p>
        </w:tc>
      </w:tr>
      <w:tr w:rsidR="005E47BB" w:rsidRPr="005E47BB" w14:paraId="1D6D8EB2" w14:textId="77777777" w:rsidTr="005E47BB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F8C7" w14:textId="77777777" w:rsidR="005E47BB" w:rsidRPr="005E47BB" w:rsidRDefault="005E47BB" w:rsidP="005E4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7B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A4AA" w14:textId="77777777" w:rsidR="005E47BB" w:rsidRPr="005E47BB" w:rsidRDefault="005E47BB" w:rsidP="005E4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7BB">
              <w:rPr>
                <w:rFonts w:ascii="Times New Roman" w:eastAsia="Times New Roman" w:hAnsi="Times New Roman"/>
                <w:color w:val="000000"/>
                <w:lang w:eastAsia="ru-RU"/>
              </w:rPr>
              <w:t>Фокусирующие линзы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D457" w14:textId="77777777" w:rsidR="005E47BB" w:rsidRPr="005E47BB" w:rsidRDefault="005E47BB" w:rsidP="005E4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7BB">
              <w:rPr>
                <w:rFonts w:ascii="Times New Roman" w:eastAsia="Times New Roman" w:hAnsi="Times New Roman"/>
                <w:color w:val="000000"/>
                <w:lang w:eastAsia="ru-RU"/>
              </w:rPr>
              <w:t>Фокусирующие линзы для устройства запуска оптического волокна для аппарата лазерной хирургии Litho 35Вт Quanta system s.p.a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EB7D" w14:textId="77777777" w:rsidR="005E47BB" w:rsidRPr="005E47BB" w:rsidRDefault="005E47BB" w:rsidP="005E4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7BB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0B1B" w14:textId="77777777" w:rsidR="005E47BB" w:rsidRPr="005E47BB" w:rsidRDefault="005E47BB" w:rsidP="005E4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7B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C57A" w14:textId="77777777" w:rsidR="005E47BB" w:rsidRPr="005E47BB" w:rsidRDefault="005E47BB" w:rsidP="005E4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7BB">
              <w:rPr>
                <w:rFonts w:ascii="Times New Roman" w:eastAsia="Times New Roman" w:hAnsi="Times New Roman"/>
                <w:color w:val="000000"/>
                <w:lang w:eastAsia="ru-RU"/>
              </w:rPr>
              <w:t>300 000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BBC8" w14:textId="77777777" w:rsidR="005E47BB" w:rsidRPr="005E47BB" w:rsidRDefault="005E47BB" w:rsidP="005E4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7BB">
              <w:rPr>
                <w:rFonts w:ascii="Times New Roman" w:eastAsia="Times New Roman" w:hAnsi="Times New Roman"/>
                <w:color w:val="000000"/>
                <w:lang w:eastAsia="ru-RU"/>
              </w:rPr>
              <w:t>300 000</w:t>
            </w:r>
          </w:p>
        </w:tc>
      </w:tr>
      <w:tr w:rsidR="005E47BB" w:rsidRPr="005E47BB" w14:paraId="7513CE64" w14:textId="77777777" w:rsidTr="005E47BB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0E7F" w14:textId="77777777" w:rsidR="005E47BB" w:rsidRPr="005E47BB" w:rsidRDefault="005E47BB" w:rsidP="005E4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7B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D638" w14:textId="77777777" w:rsidR="005E47BB" w:rsidRPr="005E47BB" w:rsidRDefault="005E47BB" w:rsidP="005E4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7BB">
              <w:rPr>
                <w:rFonts w:ascii="Times New Roman" w:eastAsia="Times New Roman" w:hAnsi="Times New Roman"/>
                <w:color w:val="000000"/>
                <w:lang w:eastAsia="ru-RU"/>
              </w:rPr>
              <w:t>Игла для проводниковой анестезии размером G22/0,70 х 50мм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0DC1" w14:textId="77777777" w:rsidR="005E47BB" w:rsidRPr="005E47BB" w:rsidRDefault="005E47BB" w:rsidP="005E4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7BB">
              <w:rPr>
                <w:rFonts w:ascii="Times New Roman" w:eastAsia="Times New Roman" w:hAnsi="Times New Roman"/>
                <w:color w:val="000000"/>
                <w:lang w:eastAsia="ru-RU"/>
              </w:rPr>
              <w:t>Иглы для проведения проводниковых анестезий с использованием нейростимулятора, размером G22/0,70 х 50мм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7A62" w14:textId="77777777" w:rsidR="005E47BB" w:rsidRPr="005E47BB" w:rsidRDefault="005E47BB" w:rsidP="005E4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7BB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D033" w14:textId="77777777" w:rsidR="005E47BB" w:rsidRPr="005E47BB" w:rsidRDefault="005E47BB" w:rsidP="005E4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7BB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231F" w14:textId="77777777" w:rsidR="005E47BB" w:rsidRPr="005E47BB" w:rsidRDefault="005E47BB" w:rsidP="005E4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7BB">
              <w:rPr>
                <w:rFonts w:ascii="Times New Roman" w:eastAsia="Times New Roman" w:hAnsi="Times New Roman"/>
                <w:color w:val="000000"/>
                <w:lang w:eastAsia="ru-RU"/>
              </w:rPr>
              <w:t>5 150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3A00" w14:textId="77777777" w:rsidR="005E47BB" w:rsidRPr="005E47BB" w:rsidRDefault="005E47BB" w:rsidP="005E4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7BB">
              <w:rPr>
                <w:rFonts w:ascii="Times New Roman" w:eastAsia="Times New Roman" w:hAnsi="Times New Roman"/>
                <w:color w:val="000000"/>
                <w:lang w:eastAsia="ru-RU"/>
              </w:rPr>
              <w:t>128 750</w:t>
            </w:r>
          </w:p>
        </w:tc>
      </w:tr>
      <w:tr w:rsidR="005E47BB" w:rsidRPr="005E47BB" w14:paraId="79C6783E" w14:textId="77777777" w:rsidTr="005E47BB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BB9B" w14:textId="77777777" w:rsidR="005E47BB" w:rsidRPr="005E47BB" w:rsidRDefault="005E47BB" w:rsidP="005E4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7B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E4BA" w14:textId="77777777" w:rsidR="005E47BB" w:rsidRPr="005E47BB" w:rsidRDefault="005E47BB" w:rsidP="005E4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7BB">
              <w:rPr>
                <w:rFonts w:ascii="Times New Roman" w:eastAsia="Times New Roman" w:hAnsi="Times New Roman"/>
                <w:color w:val="000000"/>
                <w:lang w:eastAsia="ru-RU"/>
              </w:rPr>
              <w:t>Игла для проводниковой анестезии размером G21/0,80 х 100мм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8EFC" w14:textId="77777777" w:rsidR="005E47BB" w:rsidRPr="005E47BB" w:rsidRDefault="005E47BB" w:rsidP="005E4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7BB">
              <w:rPr>
                <w:rFonts w:ascii="Times New Roman" w:eastAsia="Times New Roman" w:hAnsi="Times New Roman"/>
                <w:color w:val="000000"/>
                <w:lang w:eastAsia="ru-RU"/>
              </w:rPr>
              <w:t>Иглы для проведения проводниковых анестезий с использованием нейростимулятора, размером G21/0,80 х 100мм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241B" w14:textId="77777777" w:rsidR="005E47BB" w:rsidRPr="005E47BB" w:rsidRDefault="005E47BB" w:rsidP="005E4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7BB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C905" w14:textId="77777777" w:rsidR="005E47BB" w:rsidRPr="005E47BB" w:rsidRDefault="005E47BB" w:rsidP="005E4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7BB">
              <w:rPr>
                <w:rFonts w:ascii="Times New Roman" w:eastAsia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9AE9" w14:textId="77777777" w:rsidR="005E47BB" w:rsidRPr="005E47BB" w:rsidRDefault="005E47BB" w:rsidP="005E4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7BB">
              <w:rPr>
                <w:rFonts w:ascii="Times New Roman" w:eastAsia="Times New Roman" w:hAnsi="Times New Roman"/>
                <w:color w:val="000000"/>
                <w:lang w:eastAsia="ru-RU"/>
              </w:rPr>
              <w:t>5 460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AB2C" w14:textId="77777777" w:rsidR="005E47BB" w:rsidRPr="005E47BB" w:rsidRDefault="005E47BB" w:rsidP="005E4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7BB">
              <w:rPr>
                <w:rFonts w:ascii="Times New Roman" w:eastAsia="Times New Roman" w:hAnsi="Times New Roman"/>
                <w:color w:val="000000"/>
                <w:lang w:eastAsia="ru-RU"/>
              </w:rPr>
              <w:t>819 000</w:t>
            </w:r>
          </w:p>
        </w:tc>
      </w:tr>
      <w:tr w:rsidR="005E47BB" w:rsidRPr="005E47BB" w14:paraId="5269A302" w14:textId="77777777" w:rsidTr="005E47BB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EABF" w14:textId="77777777" w:rsidR="005E47BB" w:rsidRPr="005E47BB" w:rsidRDefault="005E47BB" w:rsidP="005E4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7B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747B" w14:textId="77777777" w:rsidR="005E47BB" w:rsidRPr="005E47BB" w:rsidRDefault="005E47BB" w:rsidP="005E4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7BB">
              <w:rPr>
                <w:rFonts w:ascii="Times New Roman" w:eastAsia="Times New Roman" w:hAnsi="Times New Roman"/>
                <w:color w:val="000000"/>
                <w:lang w:eastAsia="ru-RU"/>
              </w:rPr>
              <w:t>Игла для проводниковой анестезии размером G22/0,70 х 80мм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7D61" w14:textId="77777777" w:rsidR="005E47BB" w:rsidRPr="005E47BB" w:rsidRDefault="005E47BB" w:rsidP="005E4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7BB">
              <w:rPr>
                <w:rFonts w:ascii="Times New Roman" w:eastAsia="Times New Roman" w:hAnsi="Times New Roman"/>
                <w:color w:val="000000"/>
                <w:lang w:eastAsia="ru-RU"/>
              </w:rPr>
              <w:t>Иглы для проведения проводниковых анестезий с использованием нейростимулятора, размером G22/0,70 х 80мм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E540" w14:textId="77777777" w:rsidR="005E47BB" w:rsidRPr="005E47BB" w:rsidRDefault="005E47BB" w:rsidP="005E4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7BB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C17C" w14:textId="77777777" w:rsidR="005E47BB" w:rsidRPr="005E47BB" w:rsidRDefault="005E47BB" w:rsidP="005E4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7BB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87D8" w14:textId="77777777" w:rsidR="005E47BB" w:rsidRPr="005E47BB" w:rsidRDefault="005E47BB" w:rsidP="005E4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7BB">
              <w:rPr>
                <w:rFonts w:ascii="Times New Roman" w:eastAsia="Times New Roman" w:hAnsi="Times New Roman"/>
                <w:color w:val="000000"/>
                <w:lang w:eastAsia="ru-RU"/>
              </w:rPr>
              <w:t>10 703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1C1F" w14:textId="77777777" w:rsidR="005E47BB" w:rsidRPr="005E47BB" w:rsidRDefault="005E47BB" w:rsidP="005E4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7BB">
              <w:rPr>
                <w:rFonts w:ascii="Times New Roman" w:eastAsia="Times New Roman" w:hAnsi="Times New Roman"/>
                <w:color w:val="000000"/>
                <w:lang w:eastAsia="ru-RU"/>
              </w:rPr>
              <w:t>267 575</w:t>
            </w:r>
          </w:p>
        </w:tc>
      </w:tr>
    </w:tbl>
    <w:p w14:paraId="7EA2254F" w14:textId="77777777" w:rsidR="00BC297D" w:rsidRDefault="00BC297D" w:rsidP="00363297">
      <w:pPr>
        <w:spacing w:line="240" w:lineRule="auto"/>
        <w:ind w:right="142"/>
        <w:contextualSpacing/>
        <w:jc w:val="both"/>
        <w:rPr>
          <w:rFonts w:ascii="Times New Roman" w:hAnsi="Times New Roman"/>
          <w:sz w:val="16"/>
          <w:szCs w:val="16"/>
          <w:lang w:val="kk-KZ"/>
        </w:rPr>
      </w:pPr>
    </w:p>
    <w:p w14:paraId="399F6416" w14:textId="77777777" w:rsidR="005E47BB" w:rsidRDefault="005E47BB" w:rsidP="00363297">
      <w:pPr>
        <w:spacing w:line="240" w:lineRule="auto"/>
        <w:ind w:right="142"/>
        <w:contextualSpacing/>
        <w:jc w:val="both"/>
        <w:rPr>
          <w:rFonts w:ascii="Times New Roman" w:hAnsi="Times New Roman"/>
          <w:sz w:val="16"/>
          <w:szCs w:val="16"/>
          <w:lang w:val="kk-KZ"/>
        </w:rPr>
      </w:pPr>
    </w:p>
    <w:p w14:paraId="32CF6A19" w14:textId="77777777" w:rsidR="005E47BB" w:rsidRDefault="005E47BB" w:rsidP="00363297">
      <w:pPr>
        <w:spacing w:line="240" w:lineRule="auto"/>
        <w:ind w:right="142"/>
        <w:contextualSpacing/>
        <w:jc w:val="both"/>
        <w:rPr>
          <w:rFonts w:ascii="Times New Roman" w:hAnsi="Times New Roman"/>
          <w:sz w:val="16"/>
          <w:szCs w:val="16"/>
          <w:lang w:val="kk-KZ"/>
        </w:rPr>
      </w:pPr>
    </w:p>
    <w:p w14:paraId="5A260D35" w14:textId="77777777" w:rsidR="005E47BB" w:rsidRDefault="005E47BB" w:rsidP="00363297">
      <w:pPr>
        <w:spacing w:line="240" w:lineRule="auto"/>
        <w:ind w:right="142"/>
        <w:contextualSpacing/>
        <w:jc w:val="both"/>
        <w:rPr>
          <w:rFonts w:ascii="Times New Roman" w:hAnsi="Times New Roman"/>
          <w:sz w:val="16"/>
          <w:szCs w:val="16"/>
          <w:lang w:val="kk-KZ"/>
        </w:rPr>
      </w:pPr>
    </w:p>
    <w:p w14:paraId="00D59914" w14:textId="77777777" w:rsidR="005E47BB" w:rsidRPr="005E47BB" w:rsidRDefault="005E47BB" w:rsidP="00363297">
      <w:pPr>
        <w:spacing w:line="240" w:lineRule="auto"/>
        <w:ind w:right="142"/>
        <w:contextualSpacing/>
        <w:jc w:val="both"/>
        <w:rPr>
          <w:rFonts w:ascii="Times New Roman" w:hAnsi="Times New Roman"/>
          <w:sz w:val="16"/>
          <w:szCs w:val="16"/>
          <w:lang w:val="kk-KZ"/>
        </w:rPr>
      </w:pPr>
    </w:p>
    <w:p w14:paraId="1904B177" w14:textId="470EB172" w:rsidR="00FE54A3" w:rsidRPr="006049E8" w:rsidRDefault="00FA3563" w:rsidP="006049E8">
      <w:pPr>
        <w:pStyle w:val="ab"/>
        <w:numPr>
          <w:ilvl w:val="0"/>
          <w:numId w:val="1"/>
        </w:numPr>
        <w:tabs>
          <w:tab w:val="center" w:pos="1134"/>
        </w:tabs>
        <w:spacing w:after="0" w:line="240" w:lineRule="auto"/>
        <w:ind w:right="142" w:hanging="11"/>
        <w:jc w:val="both"/>
        <w:rPr>
          <w:rFonts w:ascii="Times New Roman" w:hAnsi="Times New Roman"/>
          <w:sz w:val="28"/>
          <w:szCs w:val="28"/>
          <w:lang w:val="kk-KZ"/>
        </w:rPr>
      </w:pPr>
      <w:r w:rsidRPr="006049E8">
        <w:rPr>
          <w:rFonts w:ascii="Times New Roman" w:hAnsi="Times New Roman"/>
          <w:sz w:val="28"/>
          <w:szCs w:val="28"/>
          <w:lang w:val="kk-KZ"/>
        </w:rPr>
        <w:t>У</w:t>
      </w:r>
      <w:r w:rsidR="00FE54A3" w:rsidRPr="006049E8">
        <w:rPr>
          <w:rFonts w:ascii="Times New Roman" w:hAnsi="Times New Roman"/>
          <w:sz w:val="28"/>
          <w:szCs w:val="28"/>
          <w:lang w:val="kk-KZ"/>
        </w:rPr>
        <w:t>словия поставки:</w:t>
      </w:r>
    </w:p>
    <w:p w14:paraId="78B0A47D" w14:textId="6BC08B6C" w:rsidR="00FE54A3" w:rsidRPr="006049E8" w:rsidRDefault="00FA3563" w:rsidP="006049E8">
      <w:pPr>
        <w:spacing w:after="0" w:line="240" w:lineRule="auto"/>
        <w:ind w:firstLine="40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049E8">
        <w:rPr>
          <w:rFonts w:ascii="Times New Roman" w:hAnsi="Times New Roman"/>
          <w:color w:val="000000"/>
          <w:sz w:val="28"/>
          <w:szCs w:val="28"/>
          <w:lang w:val="kk-KZ"/>
        </w:rPr>
        <w:t>П</w:t>
      </w:r>
      <w:r w:rsidR="00FE54A3" w:rsidRPr="006049E8">
        <w:rPr>
          <w:rFonts w:ascii="Times New Roman" w:hAnsi="Times New Roman"/>
          <w:spacing w:val="2"/>
          <w:sz w:val="28"/>
          <w:szCs w:val="28"/>
          <w:lang w:val="kk-KZ"/>
        </w:rPr>
        <w:t xml:space="preserve">оставка </w:t>
      </w:r>
      <w:r w:rsidR="00FE54A3" w:rsidRPr="006049E8">
        <w:rPr>
          <w:rFonts w:ascii="Times New Roman" w:hAnsi="Times New Roman"/>
          <w:spacing w:val="2"/>
          <w:sz w:val="28"/>
          <w:szCs w:val="28"/>
        </w:rPr>
        <w:t>на условиях ИНКОТЕРМС 2010</w:t>
      </w:r>
      <w:r w:rsidR="00233390">
        <w:rPr>
          <w:rFonts w:ascii="Times New Roman" w:hAnsi="Times New Roman"/>
          <w:spacing w:val="2"/>
          <w:sz w:val="28"/>
          <w:szCs w:val="28"/>
        </w:rPr>
        <w:t xml:space="preserve"> в течении пяти календарных дней с момента получения заявки от заказчика</w:t>
      </w:r>
      <w:r w:rsidR="00FE54A3" w:rsidRPr="006049E8">
        <w:rPr>
          <w:rFonts w:ascii="Times New Roman" w:hAnsi="Times New Roman"/>
          <w:spacing w:val="2"/>
          <w:sz w:val="28"/>
          <w:szCs w:val="28"/>
        </w:rPr>
        <w:t xml:space="preserve">  (город Алматы, улица Папанина 220)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расходы, </w:t>
      </w:r>
      <w:r w:rsidR="00FE54A3" w:rsidRPr="006049E8">
        <w:rPr>
          <w:rStyle w:val="s0"/>
          <w:b/>
          <w:sz w:val="28"/>
          <w:szCs w:val="28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14:paraId="2BA359A8" w14:textId="2A45C0D7" w:rsidR="00FE54A3" w:rsidRPr="004D6897" w:rsidRDefault="006049E8" w:rsidP="004D6897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 w:rsidRPr="004D6897">
        <w:rPr>
          <w:spacing w:val="2"/>
          <w:sz w:val="28"/>
          <w:szCs w:val="28"/>
          <w:lang w:val="kk-KZ"/>
        </w:rPr>
        <w:t>2</w:t>
      </w:r>
      <w:r w:rsidR="00FE54A3" w:rsidRPr="004D6897">
        <w:rPr>
          <w:spacing w:val="2"/>
          <w:sz w:val="28"/>
          <w:szCs w:val="28"/>
          <w:lang w:val="kk-KZ"/>
        </w:rPr>
        <w:t>) место представления (приема) документов и окончательный срок подачи ценовых предложений;</w:t>
      </w:r>
      <w:bookmarkStart w:id="0" w:name="z199"/>
      <w:bookmarkEnd w:id="0"/>
    </w:p>
    <w:p w14:paraId="34B33A74" w14:textId="4F30527E" w:rsidR="00FE54A3" w:rsidRPr="004D6897" w:rsidRDefault="00AB06A3" w:rsidP="004D6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6897">
        <w:rPr>
          <w:rFonts w:ascii="Times New Roman" w:hAnsi="Times New Roman"/>
          <w:sz w:val="28"/>
          <w:szCs w:val="28"/>
          <w:lang w:val="kk-KZ"/>
        </w:rPr>
        <w:t>КГП</w:t>
      </w:r>
      <w:r w:rsidRPr="004D6897">
        <w:rPr>
          <w:rFonts w:ascii="Times New Roman" w:hAnsi="Times New Roman"/>
          <w:sz w:val="28"/>
          <w:szCs w:val="28"/>
        </w:rPr>
        <w:t xml:space="preserve"> на ПХВ «Городская клиническая больница №4» УОЗ города Алматы</w:t>
      </w:r>
      <w:r w:rsidR="00FE54A3" w:rsidRPr="004D6897">
        <w:rPr>
          <w:rFonts w:ascii="Times New Roman" w:hAnsi="Times New Roman"/>
          <w:sz w:val="28"/>
          <w:szCs w:val="28"/>
        </w:rPr>
        <w:t>, ул</w:t>
      </w:r>
      <w:r w:rsidR="00C064E3" w:rsidRPr="004D6897">
        <w:rPr>
          <w:rFonts w:ascii="Times New Roman" w:hAnsi="Times New Roman"/>
          <w:sz w:val="28"/>
          <w:szCs w:val="28"/>
        </w:rPr>
        <w:t>ица Папанина 220</w:t>
      </w:r>
      <w:r w:rsidR="00FE54A3" w:rsidRPr="004D6897">
        <w:rPr>
          <w:rFonts w:ascii="Times New Roman" w:hAnsi="Times New Roman"/>
          <w:sz w:val="28"/>
          <w:szCs w:val="28"/>
        </w:rPr>
        <w:t xml:space="preserve">, </w:t>
      </w:r>
      <w:r w:rsidR="00C064E3" w:rsidRPr="004D6897">
        <w:rPr>
          <w:rFonts w:ascii="Times New Roman" w:hAnsi="Times New Roman"/>
          <w:sz w:val="28"/>
          <w:szCs w:val="28"/>
        </w:rPr>
        <w:t>четвертый</w:t>
      </w:r>
      <w:r w:rsidR="00FE54A3" w:rsidRPr="004D6897">
        <w:rPr>
          <w:rFonts w:ascii="Times New Roman" w:hAnsi="Times New Roman"/>
          <w:sz w:val="28"/>
          <w:szCs w:val="28"/>
        </w:rPr>
        <w:t xml:space="preserve"> этаж, отдел государственных закупок, окончательный срок представления</w:t>
      </w:r>
      <w:r w:rsidR="007C0D57" w:rsidRPr="004D6897">
        <w:rPr>
          <w:rFonts w:ascii="Times New Roman" w:hAnsi="Times New Roman"/>
          <w:sz w:val="28"/>
          <w:szCs w:val="28"/>
        </w:rPr>
        <w:t xml:space="preserve"> подачи ценовых предложений до </w:t>
      </w:r>
      <w:r w:rsidR="006049E8" w:rsidRPr="004D6897">
        <w:rPr>
          <w:rFonts w:ascii="Times New Roman" w:hAnsi="Times New Roman"/>
          <w:sz w:val="28"/>
          <w:szCs w:val="28"/>
        </w:rPr>
        <w:t>10</w:t>
      </w:r>
      <w:r w:rsidR="00FE54A3" w:rsidRPr="004D6897">
        <w:rPr>
          <w:rFonts w:ascii="Times New Roman" w:hAnsi="Times New Roman"/>
          <w:sz w:val="28"/>
          <w:szCs w:val="28"/>
        </w:rPr>
        <w:t>:00 (времени Нур-Султан) «</w:t>
      </w:r>
      <w:r w:rsidR="005E47BB">
        <w:rPr>
          <w:rFonts w:ascii="Times New Roman" w:hAnsi="Times New Roman"/>
          <w:sz w:val="28"/>
          <w:szCs w:val="28"/>
        </w:rPr>
        <w:t>3</w:t>
      </w:r>
      <w:r w:rsidR="005E47BB">
        <w:rPr>
          <w:rFonts w:ascii="Times New Roman" w:hAnsi="Times New Roman"/>
          <w:sz w:val="28"/>
          <w:szCs w:val="28"/>
          <w:lang w:val="kk-KZ"/>
        </w:rPr>
        <w:t>1</w:t>
      </w:r>
      <w:r w:rsidR="00FE54A3" w:rsidRPr="004D6897">
        <w:rPr>
          <w:rFonts w:ascii="Times New Roman" w:hAnsi="Times New Roman"/>
          <w:sz w:val="28"/>
          <w:szCs w:val="28"/>
        </w:rPr>
        <w:t xml:space="preserve">» </w:t>
      </w:r>
      <w:r w:rsidR="005E47BB">
        <w:rPr>
          <w:rFonts w:ascii="Times New Roman" w:hAnsi="Times New Roman"/>
          <w:sz w:val="28"/>
          <w:szCs w:val="28"/>
          <w:lang w:val="kk-KZ"/>
        </w:rPr>
        <w:t>августа</w:t>
      </w:r>
      <w:r w:rsidR="00FE54A3" w:rsidRPr="004D6897">
        <w:rPr>
          <w:rFonts w:ascii="Times New Roman" w:hAnsi="Times New Roman"/>
          <w:sz w:val="28"/>
          <w:szCs w:val="28"/>
        </w:rPr>
        <w:t xml:space="preserve"> 202</w:t>
      </w:r>
      <w:r w:rsidR="00C064E3" w:rsidRPr="004D6897">
        <w:rPr>
          <w:rFonts w:ascii="Times New Roman" w:hAnsi="Times New Roman"/>
          <w:sz w:val="28"/>
          <w:szCs w:val="28"/>
        </w:rPr>
        <w:t>1</w:t>
      </w:r>
      <w:r w:rsidR="00FE54A3" w:rsidRPr="004D6897">
        <w:rPr>
          <w:rFonts w:ascii="Times New Roman" w:hAnsi="Times New Roman"/>
          <w:sz w:val="28"/>
          <w:szCs w:val="28"/>
        </w:rPr>
        <w:t xml:space="preserve"> года.</w:t>
      </w:r>
    </w:p>
    <w:p w14:paraId="27AE96A7" w14:textId="582AC930" w:rsidR="00D73518" w:rsidRPr="004D6897" w:rsidRDefault="006049E8" w:rsidP="0005229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 w:rsidRPr="004D6897">
        <w:rPr>
          <w:rFonts w:ascii="Times New Roman" w:hAnsi="Times New Roman"/>
          <w:sz w:val="28"/>
          <w:szCs w:val="28"/>
        </w:rPr>
        <w:t>3</w:t>
      </w:r>
      <w:r w:rsidR="00FE54A3" w:rsidRPr="004D6897">
        <w:rPr>
          <w:rFonts w:ascii="Times New Roman" w:hAnsi="Times New Roman"/>
          <w:sz w:val="28"/>
          <w:szCs w:val="28"/>
        </w:rPr>
        <w:t xml:space="preserve">) дата, время и место вскрытия конвертов с ценовыми предложениями - </w:t>
      </w:r>
      <w:r w:rsidR="007C0D57" w:rsidRPr="004D6897">
        <w:rPr>
          <w:rFonts w:ascii="Times New Roman" w:hAnsi="Times New Roman"/>
          <w:sz w:val="28"/>
          <w:szCs w:val="28"/>
        </w:rPr>
        <w:t>11</w:t>
      </w:r>
      <w:r w:rsidR="00FE54A3" w:rsidRPr="004D6897">
        <w:rPr>
          <w:rFonts w:ascii="Times New Roman" w:hAnsi="Times New Roman"/>
          <w:sz w:val="28"/>
          <w:szCs w:val="28"/>
        </w:rPr>
        <w:t>:00 (времени Нур-Султан) «</w:t>
      </w:r>
      <w:r w:rsidR="005E47BB">
        <w:rPr>
          <w:rFonts w:ascii="Times New Roman" w:hAnsi="Times New Roman"/>
          <w:sz w:val="28"/>
          <w:szCs w:val="28"/>
        </w:rPr>
        <w:t>3</w:t>
      </w:r>
      <w:r w:rsidR="005E47BB">
        <w:rPr>
          <w:rFonts w:ascii="Times New Roman" w:hAnsi="Times New Roman"/>
          <w:sz w:val="28"/>
          <w:szCs w:val="28"/>
          <w:lang w:val="kk-KZ"/>
        </w:rPr>
        <w:t>1</w:t>
      </w:r>
      <w:r w:rsidR="00FE54A3" w:rsidRPr="004D6897">
        <w:rPr>
          <w:rFonts w:ascii="Times New Roman" w:hAnsi="Times New Roman"/>
          <w:sz w:val="28"/>
          <w:szCs w:val="28"/>
        </w:rPr>
        <w:t xml:space="preserve">» </w:t>
      </w:r>
      <w:r w:rsidR="005E47BB">
        <w:rPr>
          <w:rFonts w:ascii="Times New Roman" w:hAnsi="Times New Roman"/>
          <w:sz w:val="28"/>
          <w:szCs w:val="28"/>
          <w:lang w:val="kk-KZ"/>
        </w:rPr>
        <w:t>августа</w:t>
      </w:r>
      <w:r w:rsidR="00FE54A3" w:rsidRPr="004D6897">
        <w:rPr>
          <w:rFonts w:ascii="Times New Roman" w:hAnsi="Times New Roman"/>
          <w:sz w:val="28"/>
          <w:szCs w:val="28"/>
        </w:rPr>
        <w:t xml:space="preserve"> 202</w:t>
      </w:r>
      <w:r w:rsidR="00C064E3" w:rsidRPr="004D6897">
        <w:rPr>
          <w:rFonts w:ascii="Times New Roman" w:hAnsi="Times New Roman"/>
          <w:sz w:val="28"/>
          <w:szCs w:val="28"/>
        </w:rPr>
        <w:t>1</w:t>
      </w:r>
      <w:r w:rsidR="00FE54A3" w:rsidRPr="004D6897">
        <w:rPr>
          <w:rFonts w:ascii="Times New Roman" w:hAnsi="Times New Roman"/>
          <w:sz w:val="28"/>
          <w:szCs w:val="28"/>
        </w:rPr>
        <w:t xml:space="preserve"> года, </w:t>
      </w:r>
      <w:r w:rsidR="00C064E3" w:rsidRPr="004D6897">
        <w:rPr>
          <w:rFonts w:ascii="Times New Roman" w:hAnsi="Times New Roman"/>
          <w:sz w:val="28"/>
          <w:szCs w:val="28"/>
        </w:rPr>
        <w:t>КГП</w:t>
      </w:r>
      <w:r w:rsidR="00FE54A3" w:rsidRPr="004D6897">
        <w:rPr>
          <w:rFonts w:ascii="Times New Roman" w:hAnsi="Times New Roman"/>
          <w:sz w:val="28"/>
          <w:szCs w:val="28"/>
        </w:rPr>
        <w:t xml:space="preserve"> на ПХВ «</w:t>
      </w:r>
      <w:r w:rsidR="00C064E3" w:rsidRPr="004D6897">
        <w:rPr>
          <w:rFonts w:ascii="Times New Roman" w:hAnsi="Times New Roman"/>
          <w:sz w:val="28"/>
          <w:szCs w:val="28"/>
        </w:rPr>
        <w:t>Городская клиническая больница №4</w:t>
      </w:r>
      <w:r w:rsidR="00FE54A3" w:rsidRPr="004D6897">
        <w:rPr>
          <w:rFonts w:ascii="Times New Roman" w:hAnsi="Times New Roman"/>
          <w:sz w:val="28"/>
          <w:szCs w:val="28"/>
        </w:rPr>
        <w:t>» У</w:t>
      </w:r>
      <w:r w:rsidR="00C064E3" w:rsidRPr="004D6897">
        <w:rPr>
          <w:rFonts w:ascii="Times New Roman" w:hAnsi="Times New Roman"/>
          <w:sz w:val="28"/>
          <w:szCs w:val="28"/>
        </w:rPr>
        <w:t>О</w:t>
      </w:r>
      <w:r w:rsidR="00FE54A3" w:rsidRPr="004D6897">
        <w:rPr>
          <w:rFonts w:ascii="Times New Roman" w:hAnsi="Times New Roman"/>
          <w:sz w:val="28"/>
          <w:szCs w:val="28"/>
        </w:rPr>
        <w:t>З г</w:t>
      </w:r>
      <w:r w:rsidR="00C064E3" w:rsidRPr="004D6897">
        <w:rPr>
          <w:rFonts w:ascii="Times New Roman" w:hAnsi="Times New Roman"/>
          <w:sz w:val="28"/>
          <w:szCs w:val="28"/>
        </w:rPr>
        <w:t xml:space="preserve">орода </w:t>
      </w:r>
      <w:r w:rsidR="00FE54A3" w:rsidRPr="004D6897">
        <w:rPr>
          <w:rFonts w:ascii="Times New Roman" w:hAnsi="Times New Roman"/>
          <w:sz w:val="28"/>
          <w:szCs w:val="28"/>
        </w:rPr>
        <w:t xml:space="preserve">Алматы, </w:t>
      </w:r>
      <w:r w:rsidR="00C064E3" w:rsidRPr="004D6897">
        <w:rPr>
          <w:rFonts w:ascii="Times New Roman" w:hAnsi="Times New Roman"/>
          <w:sz w:val="28"/>
          <w:szCs w:val="28"/>
        </w:rPr>
        <w:t>улица Папанина 220, четвертый этаж, отдел государственных закупок.</w:t>
      </w:r>
    </w:p>
    <w:p w14:paraId="341A7BC5" w14:textId="6FBD24C6" w:rsidR="00F86C8A" w:rsidRPr="004D6897" w:rsidRDefault="00F86C8A" w:rsidP="004D6897">
      <w:pPr>
        <w:pStyle w:val="a8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4D6897">
        <w:rPr>
          <w:spacing w:val="2"/>
          <w:sz w:val="28"/>
          <w:szCs w:val="28"/>
        </w:rPr>
        <w:t xml:space="preserve">4) </w:t>
      </w:r>
      <w:r w:rsidRPr="004D6897">
        <w:rPr>
          <w:color w:val="000000"/>
          <w:spacing w:val="2"/>
          <w:sz w:val="28"/>
          <w:szCs w:val="28"/>
          <w:shd w:val="clear" w:color="auto" w:fill="FFFFFF"/>
        </w:rPr>
        <w:t xml:space="preserve">Квалификационные требования, предъявляемые к </w:t>
      </w:r>
      <w:r w:rsidR="004D6897" w:rsidRPr="004D6897">
        <w:rPr>
          <w:color w:val="000000"/>
          <w:spacing w:val="2"/>
          <w:sz w:val="28"/>
          <w:szCs w:val="28"/>
          <w:shd w:val="clear" w:color="auto" w:fill="FFFFFF"/>
        </w:rPr>
        <w:t>потенциальному поставщику должны</w:t>
      </w:r>
      <w:r w:rsidRPr="004D6897">
        <w:rPr>
          <w:color w:val="000000"/>
          <w:spacing w:val="2"/>
          <w:sz w:val="28"/>
          <w:szCs w:val="28"/>
          <w:shd w:val="clear" w:color="auto" w:fill="FFFFFF"/>
        </w:rPr>
        <w:t xml:space="preserve"> соответствовать Главе 3 Правил</w:t>
      </w:r>
      <w:r w:rsidR="004D6897" w:rsidRPr="004D6897">
        <w:rPr>
          <w:color w:val="000000"/>
          <w:spacing w:val="2"/>
          <w:sz w:val="28"/>
          <w:szCs w:val="28"/>
          <w:shd w:val="clear" w:color="auto" w:fill="FFFFFF"/>
        </w:rPr>
        <w:t>.</w:t>
      </w:r>
    </w:p>
    <w:p w14:paraId="770B05B6" w14:textId="4638B20C" w:rsidR="00F86C8A" w:rsidRPr="00C06F2A" w:rsidRDefault="00F86C8A" w:rsidP="004D6897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 w:rsidRPr="004D6897">
        <w:rPr>
          <w:color w:val="000000"/>
          <w:spacing w:val="2"/>
          <w:sz w:val="28"/>
          <w:szCs w:val="28"/>
          <w:shd w:val="clear" w:color="auto" w:fill="FFFFFF"/>
        </w:rPr>
        <w:t>5) Требования к лекарственным</w:t>
      </w:r>
      <w:r w:rsidRPr="00C06F2A">
        <w:rPr>
          <w:color w:val="000000"/>
          <w:spacing w:val="2"/>
          <w:sz w:val="28"/>
          <w:szCs w:val="28"/>
          <w:shd w:val="clear" w:color="auto" w:fill="FFFFFF"/>
        </w:rPr>
        <w:t xml:space="preserve">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 должны соответствовать Главе 4 Правил</w:t>
      </w:r>
      <w:r w:rsidR="004D6897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Pr="00C06F2A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14:paraId="7CE70C74" w14:textId="77777777" w:rsidR="00F86C8A" w:rsidRPr="006049E8" w:rsidRDefault="00F86C8A" w:rsidP="004D6897">
      <w:pPr>
        <w:spacing w:after="0" w:line="240" w:lineRule="auto"/>
        <w:ind w:firstLine="400"/>
        <w:jc w:val="both"/>
        <w:rPr>
          <w:rStyle w:val="s0"/>
          <w:color w:val="auto"/>
          <w:sz w:val="28"/>
          <w:szCs w:val="28"/>
        </w:rPr>
      </w:pPr>
      <w:r w:rsidRPr="00C06F2A">
        <w:rPr>
          <w:rStyle w:val="s0"/>
          <w:color w:val="auto"/>
          <w:sz w:val="28"/>
          <w:szCs w:val="28"/>
        </w:rPr>
        <w:t>Каждый потенциальный поставщик до истечения</w:t>
      </w:r>
      <w:r w:rsidRPr="006049E8">
        <w:rPr>
          <w:rStyle w:val="s0"/>
          <w:color w:val="auto"/>
          <w:sz w:val="28"/>
          <w:szCs w:val="28"/>
        </w:rPr>
        <w:t xml:space="preserve"> окончательного срока представления ценовых предложений представляет только одно ценовое предложение в </w:t>
      </w:r>
      <w:r w:rsidRPr="006049E8">
        <w:rPr>
          <w:rStyle w:val="s0"/>
          <w:b/>
          <w:color w:val="auto"/>
          <w:sz w:val="28"/>
          <w:szCs w:val="28"/>
        </w:rPr>
        <w:t>запечатанном виде</w:t>
      </w:r>
      <w:r w:rsidRPr="006049E8">
        <w:rPr>
          <w:rStyle w:val="s0"/>
          <w:color w:val="auto"/>
          <w:sz w:val="28"/>
          <w:szCs w:val="28"/>
        </w:rPr>
        <w:t xml:space="preserve">. </w:t>
      </w:r>
    </w:p>
    <w:p w14:paraId="110D5DEC" w14:textId="77777777" w:rsidR="00FE54A3" w:rsidRPr="006049E8" w:rsidRDefault="00FE54A3" w:rsidP="006049E8">
      <w:pPr>
        <w:spacing w:after="0" w:line="240" w:lineRule="auto"/>
        <w:ind w:firstLine="400"/>
        <w:jc w:val="both"/>
        <w:rPr>
          <w:rStyle w:val="s0"/>
          <w:b/>
          <w:sz w:val="28"/>
          <w:szCs w:val="28"/>
          <w:u w:val="single"/>
        </w:rPr>
      </w:pPr>
      <w:r w:rsidRPr="006049E8">
        <w:rPr>
          <w:rStyle w:val="s0"/>
          <w:b/>
          <w:sz w:val="28"/>
          <w:szCs w:val="28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14:paraId="45BBD2CF" w14:textId="77777777" w:rsidR="00FE54A3" w:rsidRPr="005E47BB" w:rsidRDefault="00FE54A3" w:rsidP="005E47BB">
      <w:pPr>
        <w:pStyle w:val="j15"/>
        <w:shd w:val="clear" w:color="auto" w:fill="FFFFFF"/>
        <w:spacing w:before="0" w:beforeAutospacing="0" w:after="0" w:afterAutospacing="0"/>
        <w:ind w:firstLine="6804"/>
        <w:textAlignment w:val="baseline"/>
        <w:rPr>
          <w:sz w:val="22"/>
          <w:szCs w:val="22"/>
          <w:lang w:val="kk-KZ"/>
        </w:rPr>
        <w:sectPr w:rsidR="00FE54A3" w:rsidRPr="005E47BB" w:rsidSect="00F47EDF">
          <w:footerReference w:type="default" r:id="rId10"/>
          <w:pgSz w:w="16838" w:h="11906" w:orient="landscape"/>
          <w:pgMar w:top="284" w:right="395" w:bottom="720" w:left="567" w:header="708" w:footer="57" w:gutter="0"/>
          <w:cols w:space="708"/>
          <w:docGrid w:linePitch="360"/>
        </w:sectPr>
      </w:pPr>
      <w:bookmarkStart w:id="1" w:name="_GoBack"/>
      <w:bookmarkEnd w:id="1"/>
    </w:p>
    <w:p w14:paraId="1F87C6B5" w14:textId="62E33552" w:rsidR="005E47BB" w:rsidRDefault="005E47BB" w:rsidP="005E47BB">
      <w:pPr>
        <w:pStyle w:val="j15"/>
        <w:shd w:val="clear" w:color="auto" w:fill="FFFFFF"/>
        <w:spacing w:before="0" w:beforeAutospacing="0" w:after="0" w:afterAutospacing="0"/>
        <w:textAlignment w:val="baseline"/>
        <w:rPr>
          <w:lang w:val="kk-KZ"/>
        </w:rPr>
      </w:pPr>
    </w:p>
    <w:sectPr w:rsidR="005E47BB" w:rsidSect="00FE54A3">
      <w:pgSz w:w="11906" w:h="16838"/>
      <w:pgMar w:top="2127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A5CF7" w14:textId="77777777" w:rsidR="00F86C8A" w:rsidRDefault="00F86C8A" w:rsidP="00F47EDF">
      <w:pPr>
        <w:spacing w:after="0" w:line="240" w:lineRule="auto"/>
      </w:pPr>
      <w:r>
        <w:separator/>
      </w:r>
    </w:p>
  </w:endnote>
  <w:endnote w:type="continuationSeparator" w:id="0">
    <w:p w14:paraId="2E62A241" w14:textId="77777777" w:rsidR="00F86C8A" w:rsidRDefault="00F86C8A" w:rsidP="00F4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4194934"/>
      <w:docPartObj>
        <w:docPartGallery w:val="Page Numbers (Bottom of Page)"/>
        <w:docPartUnique/>
      </w:docPartObj>
    </w:sdtPr>
    <w:sdtContent>
      <w:p w14:paraId="4A5986AA" w14:textId="1C82C645" w:rsidR="005E47BB" w:rsidRDefault="005E47B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D24ECEB" w14:textId="77777777" w:rsidR="00F86C8A" w:rsidRDefault="00F86C8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55077" w14:textId="77777777" w:rsidR="00F86C8A" w:rsidRDefault="00F86C8A" w:rsidP="00F47EDF">
      <w:pPr>
        <w:spacing w:after="0" w:line="240" w:lineRule="auto"/>
      </w:pPr>
      <w:r>
        <w:separator/>
      </w:r>
    </w:p>
  </w:footnote>
  <w:footnote w:type="continuationSeparator" w:id="0">
    <w:p w14:paraId="5509DF4C" w14:textId="77777777" w:rsidR="00F86C8A" w:rsidRDefault="00F86C8A" w:rsidP="00F47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8C0"/>
    <w:multiLevelType w:val="hybridMultilevel"/>
    <w:tmpl w:val="16C4C90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9D"/>
    <w:rsid w:val="0000387B"/>
    <w:rsid w:val="00052290"/>
    <w:rsid w:val="000E3111"/>
    <w:rsid w:val="000F6126"/>
    <w:rsid w:val="00113514"/>
    <w:rsid w:val="0016357A"/>
    <w:rsid w:val="001D3945"/>
    <w:rsid w:val="00220455"/>
    <w:rsid w:val="00233390"/>
    <w:rsid w:val="00233A6D"/>
    <w:rsid w:val="0026229B"/>
    <w:rsid w:val="00264A8B"/>
    <w:rsid w:val="00285C8E"/>
    <w:rsid w:val="002A1FA7"/>
    <w:rsid w:val="002A70A4"/>
    <w:rsid w:val="002B0E3E"/>
    <w:rsid w:val="002F43D7"/>
    <w:rsid w:val="003256B5"/>
    <w:rsid w:val="0033770B"/>
    <w:rsid w:val="00363297"/>
    <w:rsid w:val="00380024"/>
    <w:rsid w:val="003C10F3"/>
    <w:rsid w:val="004024D4"/>
    <w:rsid w:val="0046421E"/>
    <w:rsid w:val="00480654"/>
    <w:rsid w:val="00495178"/>
    <w:rsid w:val="004D6897"/>
    <w:rsid w:val="005020FD"/>
    <w:rsid w:val="0051488C"/>
    <w:rsid w:val="005529C8"/>
    <w:rsid w:val="00562EC1"/>
    <w:rsid w:val="00566493"/>
    <w:rsid w:val="00570D58"/>
    <w:rsid w:val="005750E2"/>
    <w:rsid w:val="005B60F2"/>
    <w:rsid w:val="005C195D"/>
    <w:rsid w:val="005D3509"/>
    <w:rsid w:val="005E47BB"/>
    <w:rsid w:val="005F02EC"/>
    <w:rsid w:val="005F7247"/>
    <w:rsid w:val="006049E8"/>
    <w:rsid w:val="00606C98"/>
    <w:rsid w:val="006151F8"/>
    <w:rsid w:val="00671552"/>
    <w:rsid w:val="0069750E"/>
    <w:rsid w:val="007636F6"/>
    <w:rsid w:val="007A6DFB"/>
    <w:rsid w:val="007B2B53"/>
    <w:rsid w:val="007C0D57"/>
    <w:rsid w:val="00843143"/>
    <w:rsid w:val="00844DC3"/>
    <w:rsid w:val="008603F6"/>
    <w:rsid w:val="008827B2"/>
    <w:rsid w:val="008914F0"/>
    <w:rsid w:val="008B0EC6"/>
    <w:rsid w:val="008C0175"/>
    <w:rsid w:val="008F1CB4"/>
    <w:rsid w:val="00917EE3"/>
    <w:rsid w:val="00987DB4"/>
    <w:rsid w:val="009A585D"/>
    <w:rsid w:val="009B2032"/>
    <w:rsid w:val="009F7EB1"/>
    <w:rsid w:val="00A2403F"/>
    <w:rsid w:val="00A46F59"/>
    <w:rsid w:val="00A53417"/>
    <w:rsid w:val="00A54063"/>
    <w:rsid w:val="00AB06A3"/>
    <w:rsid w:val="00AE0FE4"/>
    <w:rsid w:val="00B80DF0"/>
    <w:rsid w:val="00BB619C"/>
    <w:rsid w:val="00BC297D"/>
    <w:rsid w:val="00BC2A00"/>
    <w:rsid w:val="00BC3ED5"/>
    <w:rsid w:val="00BD6A75"/>
    <w:rsid w:val="00C064E3"/>
    <w:rsid w:val="00C14DD6"/>
    <w:rsid w:val="00C43498"/>
    <w:rsid w:val="00C86E71"/>
    <w:rsid w:val="00C87A31"/>
    <w:rsid w:val="00CD742D"/>
    <w:rsid w:val="00CE5DBA"/>
    <w:rsid w:val="00D6683D"/>
    <w:rsid w:val="00D73518"/>
    <w:rsid w:val="00D816DC"/>
    <w:rsid w:val="00D917B5"/>
    <w:rsid w:val="00E005B1"/>
    <w:rsid w:val="00E96975"/>
    <w:rsid w:val="00E96D67"/>
    <w:rsid w:val="00EE4B81"/>
    <w:rsid w:val="00F34DAF"/>
    <w:rsid w:val="00F47EDF"/>
    <w:rsid w:val="00F86C8A"/>
    <w:rsid w:val="00FA3563"/>
    <w:rsid w:val="00FB609D"/>
    <w:rsid w:val="00FC0C0C"/>
    <w:rsid w:val="00FD7574"/>
    <w:rsid w:val="00FE54A3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1A6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2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29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7EDF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7E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2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29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7EDF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7E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78F56-B44D-4830-9102-2BF4DAF5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Нурдаулет</cp:lastModifiedBy>
  <cp:revision>2</cp:revision>
  <cp:lastPrinted>2021-04-29T11:42:00Z</cp:lastPrinted>
  <dcterms:created xsi:type="dcterms:W3CDTF">2021-08-24T09:04:00Z</dcterms:created>
  <dcterms:modified xsi:type="dcterms:W3CDTF">2021-08-24T09:04:00Z</dcterms:modified>
</cp:coreProperties>
</file>