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A0E" w:rsidRPr="002F70FD" w:rsidRDefault="00303745" w:rsidP="005D4A0E">
      <w:pPr>
        <w:jc w:val="right"/>
        <w:rPr>
          <w:rFonts w:ascii="Times New Roman" w:hAnsi="Times New Roman" w:cs="Times New Roman"/>
          <w:sz w:val="24"/>
        </w:rPr>
      </w:pPr>
      <w:r w:rsidRPr="002F70FD">
        <w:rPr>
          <w:rFonts w:ascii="Times New Roman" w:hAnsi="Times New Roman" w:cs="Times New Roman"/>
          <w:sz w:val="24"/>
        </w:rPr>
        <w:t>Приложение №</w:t>
      </w:r>
      <w:r w:rsidR="00E405EA" w:rsidRPr="002F70FD">
        <w:rPr>
          <w:rFonts w:ascii="Times New Roman" w:hAnsi="Times New Roman" w:cs="Times New Roman"/>
          <w:sz w:val="24"/>
        </w:rPr>
        <w:t>1</w:t>
      </w:r>
      <w:r w:rsidR="005D4A0E" w:rsidRPr="002F70FD">
        <w:rPr>
          <w:rFonts w:ascii="Times New Roman" w:hAnsi="Times New Roman" w:cs="Times New Roman"/>
          <w:sz w:val="24"/>
        </w:rPr>
        <w:t xml:space="preserve"> к протоколу </w:t>
      </w:r>
      <w:r w:rsidR="00496135" w:rsidRPr="002F70FD">
        <w:rPr>
          <w:rFonts w:ascii="Times New Roman" w:hAnsi="Times New Roman" w:cs="Times New Roman"/>
          <w:sz w:val="24"/>
        </w:rPr>
        <w:t>итогов</w:t>
      </w:r>
      <w:r w:rsidR="003F3E57" w:rsidRPr="002F70FD">
        <w:rPr>
          <w:rFonts w:ascii="Times New Roman" w:hAnsi="Times New Roman" w:cs="Times New Roman"/>
          <w:sz w:val="24"/>
        </w:rPr>
        <w:t xml:space="preserve"> от </w:t>
      </w:r>
      <w:r w:rsidR="002F70FD">
        <w:rPr>
          <w:rFonts w:ascii="Times New Roman" w:hAnsi="Times New Roman" w:cs="Times New Roman"/>
          <w:sz w:val="24"/>
        </w:rPr>
        <w:t>14</w:t>
      </w:r>
      <w:r w:rsidR="003F3E57" w:rsidRPr="002F70FD">
        <w:rPr>
          <w:rFonts w:ascii="Times New Roman" w:hAnsi="Times New Roman" w:cs="Times New Roman"/>
          <w:sz w:val="24"/>
        </w:rPr>
        <w:t>.0</w:t>
      </w:r>
      <w:r w:rsidR="002F70FD">
        <w:rPr>
          <w:rFonts w:ascii="Times New Roman" w:hAnsi="Times New Roman" w:cs="Times New Roman"/>
          <w:sz w:val="24"/>
          <w:lang w:val="kk-KZ"/>
        </w:rPr>
        <w:t>2</w:t>
      </w:r>
      <w:r w:rsidR="002F70FD">
        <w:rPr>
          <w:rFonts w:ascii="Times New Roman" w:hAnsi="Times New Roman" w:cs="Times New Roman"/>
          <w:sz w:val="24"/>
        </w:rPr>
        <w:t>.2022</w:t>
      </w:r>
    </w:p>
    <w:p w:rsidR="005D4A0E" w:rsidRPr="002F70FD" w:rsidRDefault="005D4A0E" w:rsidP="005D4A0E">
      <w:pPr>
        <w:jc w:val="center"/>
        <w:rPr>
          <w:rFonts w:ascii="Times New Roman" w:hAnsi="Times New Roman" w:cs="Times New Roman"/>
          <w:sz w:val="28"/>
        </w:rPr>
      </w:pPr>
    </w:p>
    <w:p w:rsidR="005D4A0E" w:rsidRPr="002F70FD" w:rsidRDefault="005D4A0E" w:rsidP="005D4A0E">
      <w:pPr>
        <w:jc w:val="center"/>
        <w:rPr>
          <w:rFonts w:ascii="Times New Roman" w:hAnsi="Times New Roman" w:cs="Times New Roman"/>
          <w:sz w:val="28"/>
        </w:rPr>
      </w:pPr>
      <w:r w:rsidRPr="002F70FD">
        <w:rPr>
          <w:rFonts w:ascii="Times New Roman" w:hAnsi="Times New Roman" w:cs="Times New Roman"/>
          <w:sz w:val="28"/>
        </w:rPr>
        <w:t>Информация о документах, составляющие тендерные заявки потенциальных поставщиков</w:t>
      </w:r>
    </w:p>
    <w:tbl>
      <w:tblPr>
        <w:tblStyle w:val="a3"/>
        <w:tblpPr w:leftFromText="180" w:rightFromText="180" w:vertAnchor="page" w:horzAnchor="margin" w:tblpY="2371"/>
        <w:tblW w:w="14850" w:type="dxa"/>
        <w:tblLayout w:type="fixed"/>
        <w:tblLook w:val="04A0" w:firstRow="1" w:lastRow="0" w:firstColumn="1" w:lastColumn="0" w:noHBand="0" w:noVBand="1"/>
      </w:tblPr>
      <w:tblGrid>
        <w:gridCol w:w="482"/>
        <w:gridCol w:w="3879"/>
        <w:gridCol w:w="1276"/>
        <w:gridCol w:w="1842"/>
        <w:gridCol w:w="514"/>
        <w:gridCol w:w="526"/>
        <w:gridCol w:w="1512"/>
        <w:gridCol w:w="1417"/>
        <w:gridCol w:w="1276"/>
        <w:gridCol w:w="2126"/>
      </w:tblGrid>
      <w:tr w:rsidR="002F70FD" w:rsidRPr="002F70FD" w:rsidTr="002F70FD">
        <w:trPr>
          <w:cantSplit/>
          <w:trHeight w:val="2542"/>
        </w:trPr>
        <w:tc>
          <w:tcPr>
            <w:tcW w:w="482" w:type="dxa"/>
            <w:textDirection w:val="btLr"/>
          </w:tcPr>
          <w:p w:rsidR="002F70FD" w:rsidRPr="002F70FD" w:rsidRDefault="002F70FD" w:rsidP="005D4A0E">
            <w:pPr>
              <w:ind w:left="113" w:right="113"/>
              <w:rPr>
                <w:rFonts w:ascii="Times New Roman" w:hAnsi="Times New Roman" w:cs="Times New Roman"/>
                <w:b/>
                <w:lang w:val="kk-KZ"/>
              </w:rPr>
            </w:pPr>
            <w:r w:rsidRPr="002F70FD">
              <w:rPr>
                <w:rFonts w:ascii="Times New Roman" w:hAnsi="Times New Roman" w:cs="Times New Roman"/>
                <w:b/>
                <w:lang w:val="kk-KZ"/>
              </w:rPr>
              <w:t>№</w:t>
            </w:r>
          </w:p>
        </w:tc>
        <w:tc>
          <w:tcPr>
            <w:tcW w:w="3879" w:type="dxa"/>
            <w:textDirection w:val="btLr"/>
          </w:tcPr>
          <w:p w:rsidR="002F70FD" w:rsidRPr="002F70FD" w:rsidRDefault="002F70FD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2F70FD">
              <w:rPr>
                <w:rFonts w:ascii="Times New Roman" w:hAnsi="Times New Roman" w:cs="Times New Roman"/>
                <w:b/>
              </w:rPr>
              <w:t>Наименование потенциального поставщика</w:t>
            </w:r>
          </w:p>
        </w:tc>
        <w:tc>
          <w:tcPr>
            <w:tcW w:w="1276" w:type="dxa"/>
            <w:textDirection w:val="btLr"/>
          </w:tcPr>
          <w:p w:rsidR="002F70FD" w:rsidRPr="002F70FD" w:rsidRDefault="002F70FD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2F70FD">
              <w:rPr>
                <w:rFonts w:ascii="Times New Roman" w:hAnsi="Times New Roman" w:cs="Times New Roman"/>
                <w:b/>
              </w:rPr>
              <w:t>Гарантийное обеспечения</w:t>
            </w:r>
          </w:p>
        </w:tc>
        <w:tc>
          <w:tcPr>
            <w:tcW w:w="1842" w:type="dxa"/>
            <w:textDirection w:val="btLr"/>
          </w:tcPr>
          <w:p w:rsidR="002F70FD" w:rsidRPr="002F70FD" w:rsidRDefault="002F70FD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2F70FD">
              <w:rPr>
                <w:rFonts w:ascii="Times New Roman" w:hAnsi="Times New Roman" w:cs="Times New Roman"/>
                <w:b/>
              </w:rPr>
              <w:t xml:space="preserve">Представление </w:t>
            </w:r>
            <w:r w:rsidRPr="002F70FD">
              <w:rPr>
                <w:rFonts w:ascii="Times New Roman" w:hAnsi="Times New Roman" w:cs="Times New Roman"/>
                <w:b/>
                <w:spacing w:val="2"/>
                <w:shd w:val="clear" w:color="auto" w:fill="FFFFFF"/>
              </w:rPr>
              <w:t>копии свидетельства о государственной регистрации (перерегистрации) юридического лица</w:t>
            </w:r>
          </w:p>
        </w:tc>
        <w:tc>
          <w:tcPr>
            <w:tcW w:w="514" w:type="dxa"/>
            <w:textDirection w:val="btLr"/>
          </w:tcPr>
          <w:p w:rsidR="002F70FD" w:rsidRPr="002F70FD" w:rsidRDefault="002F70FD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2F70FD">
              <w:rPr>
                <w:rFonts w:ascii="Times New Roman" w:hAnsi="Times New Roman" w:cs="Times New Roman"/>
                <w:b/>
              </w:rPr>
              <w:t>Копия устава</w:t>
            </w:r>
          </w:p>
        </w:tc>
        <w:tc>
          <w:tcPr>
            <w:tcW w:w="526" w:type="dxa"/>
            <w:textDirection w:val="btLr"/>
          </w:tcPr>
          <w:p w:rsidR="002F70FD" w:rsidRPr="002F70FD" w:rsidRDefault="002F70FD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2F70FD">
              <w:rPr>
                <w:rFonts w:ascii="Times New Roman" w:hAnsi="Times New Roman" w:cs="Times New Roman"/>
                <w:b/>
              </w:rPr>
              <w:t>Разрешение</w:t>
            </w:r>
          </w:p>
        </w:tc>
        <w:tc>
          <w:tcPr>
            <w:tcW w:w="1512" w:type="dxa"/>
            <w:textDirection w:val="btLr"/>
          </w:tcPr>
          <w:p w:rsidR="002F70FD" w:rsidRPr="002F70FD" w:rsidRDefault="002F70FD" w:rsidP="005D4A0E">
            <w:pPr>
              <w:ind w:left="113" w:right="113"/>
              <w:rPr>
                <w:rFonts w:ascii="Times New Roman" w:hAnsi="Times New Roman" w:cs="Times New Roman"/>
                <w:b/>
                <w:spacing w:val="2"/>
                <w:shd w:val="clear" w:color="auto" w:fill="FFFFFF"/>
              </w:rPr>
            </w:pPr>
            <w:r w:rsidRPr="002F70FD">
              <w:rPr>
                <w:rFonts w:ascii="Times New Roman" w:hAnsi="Times New Roman" w:cs="Times New Roman"/>
                <w:b/>
                <w:spacing w:val="2"/>
                <w:shd w:val="clear" w:color="auto" w:fill="FFFFFF"/>
              </w:rPr>
              <w:t>Сведения об отсутствии</w:t>
            </w:r>
          </w:p>
          <w:p w:rsidR="002F70FD" w:rsidRPr="002F70FD" w:rsidRDefault="002F70FD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2F70FD">
              <w:rPr>
                <w:rFonts w:ascii="Times New Roman" w:hAnsi="Times New Roman" w:cs="Times New Roman"/>
                <w:b/>
                <w:spacing w:val="2"/>
                <w:shd w:val="clear" w:color="auto" w:fill="FFFFFF"/>
              </w:rPr>
              <w:t>налоговой задолженности</w:t>
            </w:r>
          </w:p>
        </w:tc>
        <w:tc>
          <w:tcPr>
            <w:tcW w:w="1417" w:type="dxa"/>
            <w:textDirection w:val="btLr"/>
          </w:tcPr>
          <w:p w:rsidR="002F70FD" w:rsidRPr="002F70FD" w:rsidRDefault="002F70FD" w:rsidP="002F70FD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2F70FD">
              <w:rPr>
                <w:rFonts w:ascii="Times New Roman" w:hAnsi="Times New Roman" w:cs="Times New Roman"/>
                <w:b/>
              </w:rPr>
              <w:t>Документы, подтверждающие соответствие требованиям главы 4</w:t>
            </w:r>
          </w:p>
        </w:tc>
        <w:tc>
          <w:tcPr>
            <w:tcW w:w="1276" w:type="dxa"/>
            <w:textDirection w:val="btLr"/>
          </w:tcPr>
          <w:p w:rsidR="002F70FD" w:rsidRPr="002F70FD" w:rsidRDefault="002F70FD" w:rsidP="002F70FD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2F70FD">
              <w:rPr>
                <w:rFonts w:ascii="Times New Roman" w:hAnsi="Times New Roman" w:cs="Times New Roman"/>
                <w:b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b/>
              </w:rPr>
              <w:t xml:space="preserve">ценового предложения </w:t>
            </w:r>
            <w:r w:rsidRPr="002F70FD">
              <w:rPr>
                <w:rFonts w:ascii="Times New Roman" w:hAnsi="Times New Roman" w:cs="Times New Roman"/>
                <w:b/>
              </w:rPr>
              <w:t>по форме</w:t>
            </w:r>
          </w:p>
        </w:tc>
        <w:tc>
          <w:tcPr>
            <w:tcW w:w="2126" w:type="dxa"/>
            <w:textDirection w:val="btLr"/>
          </w:tcPr>
          <w:p w:rsidR="002F70FD" w:rsidRPr="002F70FD" w:rsidRDefault="002F70FD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2F70FD">
              <w:rPr>
                <w:rFonts w:ascii="Times New Roman" w:hAnsi="Times New Roman" w:cs="Times New Roman"/>
                <w:b/>
              </w:rPr>
              <w:t xml:space="preserve">Порядок представления тендерной заявки (оформление, прошивание и </w:t>
            </w:r>
            <w:proofErr w:type="spellStart"/>
            <w:r w:rsidRPr="002F70FD">
              <w:rPr>
                <w:rFonts w:ascii="Times New Roman" w:hAnsi="Times New Roman" w:cs="Times New Roman"/>
                <w:b/>
              </w:rPr>
              <w:t>нумерование</w:t>
            </w:r>
            <w:proofErr w:type="spellEnd"/>
            <w:r w:rsidRPr="002F70FD">
              <w:rPr>
                <w:rFonts w:ascii="Times New Roman" w:hAnsi="Times New Roman" w:cs="Times New Roman"/>
                <w:b/>
              </w:rPr>
              <w:t xml:space="preserve"> страниц, заверение подписью)</w:t>
            </w:r>
          </w:p>
        </w:tc>
      </w:tr>
      <w:tr w:rsidR="002F70FD" w:rsidRPr="002F70FD" w:rsidTr="002F70FD">
        <w:tc>
          <w:tcPr>
            <w:tcW w:w="482" w:type="dxa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79" w:type="dxa"/>
            <w:vAlign w:val="center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ТОО МФК </w:t>
            </w:r>
            <w:proofErr w:type="spellStart"/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Биола</w:t>
            </w:r>
            <w:proofErr w:type="spellEnd"/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4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4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2F70FD" w:rsidRPr="002F70FD" w:rsidTr="002F70FD">
        <w:tc>
          <w:tcPr>
            <w:tcW w:w="482" w:type="dxa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79" w:type="dxa"/>
            <w:vAlign w:val="center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ТОО</w:t>
            </w:r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"Med Life Sciences" (</w:t>
            </w:r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</w:t>
            </w:r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Лайф</w:t>
            </w:r>
            <w:proofErr w:type="spellEnd"/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Сайнсез</w:t>
            </w:r>
            <w:proofErr w:type="spellEnd"/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4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4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2F70FD" w:rsidRPr="002F70FD" w:rsidTr="002F70FD">
        <w:tc>
          <w:tcPr>
            <w:tcW w:w="482" w:type="dxa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79" w:type="dxa"/>
            <w:vAlign w:val="center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TOO "ABMG </w:t>
            </w:r>
            <w:proofErr w:type="spellStart"/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Expert</w:t>
            </w:r>
            <w:proofErr w:type="spellEnd"/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184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514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5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151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1417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21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</w:tr>
      <w:tr w:rsidR="002F70FD" w:rsidRPr="002F70FD" w:rsidTr="002F70FD">
        <w:tc>
          <w:tcPr>
            <w:tcW w:w="482" w:type="dxa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79" w:type="dxa"/>
            <w:vAlign w:val="center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ТОО "Сфера - ПВЛ"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4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4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2F70FD" w:rsidRPr="002F70FD" w:rsidTr="002F70FD">
        <w:tc>
          <w:tcPr>
            <w:tcW w:w="482" w:type="dxa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79" w:type="dxa"/>
            <w:vAlign w:val="center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ТОО "</w:t>
            </w:r>
            <w:proofErr w:type="spellStart"/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Гелика</w:t>
            </w:r>
            <w:proofErr w:type="spellEnd"/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4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4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2F70FD" w:rsidRPr="002F70FD" w:rsidTr="002F70FD">
        <w:tc>
          <w:tcPr>
            <w:tcW w:w="482" w:type="dxa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79" w:type="dxa"/>
            <w:vAlign w:val="center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ТОО "</w:t>
            </w:r>
            <w:proofErr w:type="spellStart"/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Pharmprovide</w:t>
            </w:r>
            <w:proofErr w:type="spellEnd"/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184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514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5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151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1417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21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</w:tr>
      <w:tr w:rsidR="002F70FD" w:rsidRPr="002F70FD" w:rsidTr="002F70FD">
        <w:tc>
          <w:tcPr>
            <w:tcW w:w="482" w:type="dxa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79" w:type="dxa"/>
            <w:vAlign w:val="center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ТОО "</w:t>
            </w:r>
            <w:proofErr w:type="spellStart"/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MedIntelCompany</w:t>
            </w:r>
            <w:proofErr w:type="spellEnd"/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184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514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5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151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1417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21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</w:tr>
      <w:tr w:rsidR="002F70FD" w:rsidRPr="002F70FD" w:rsidTr="002F70FD">
        <w:tc>
          <w:tcPr>
            <w:tcW w:w="482" w:type="dxa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79" w:type="dxa"/>
            <w:vAlign w:val="center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ТОО "KMK - AMANAT"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4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4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2F70FD" w:rsidRPr="002F70FD" w:rsidTr="002F70FD">
        <w:tc>
          <w:tcPr>
            <w:tcW w:w="482" w:type="dxa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79" w:type="dxa"/>
            <w:vAlign w:val="center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ТОО "</w:t>
            </w:r>
            <w:proofErr w:type="spellStart"/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Innovo</w:t>
            </w:r>
            <w:proofErr w:type="spellEnd"/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4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4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2F70FD" w:rsidRPr="002F70FD" w:rsidTr="002F70FD">
        <w:tc>
          <w:tcPr>
            <w:tcW w:w="482" w:type="dxa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79" w:type="dxa"/>
            <w:vAlign w:val="center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ТОО "SUNMEDICA" (САНМЕДИКА)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4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4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2F70FD" w:rsidRPr="002F70FD" w:rsidTr="002F70FD">
        <w:tc>
          <w:tcPr>
            <w:tcW w:w="482" w:type="dxa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79" w:type="dxa"/>
            <w:vAlign w:val="center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ТОО "</w:t>
            </w:r>
            <w:proofErr w:type="spellStart"/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Мерусар</w:t>
            </w:r>
            <w:proofErr w:type="spellEnd"/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К"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4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4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2F70FD" w:rsidRPr="002F70FD" w:rsidTr="002F70FD">
        <w:tc>
          <w:tcPr>
            <w:tcW w:w="482" w:type="dxa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79" w:type="dxa"/>
            <w:vAlign w:val="center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ТОО "БЕРЕКЕМЕД"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4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4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F70FD" w:rsidRPr="002F70FD" w:rsidTr="002F70FD">
        <w:tc>
          <w:tcPr>
            <w:tcW w:w="482" w:type="dxa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79" w:type="dxa"/>
            <w:vAlign w:val="center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ТОО "</w:t>
            </w:r>
            <w:proofErr w:type="spellStart"/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Новомед</w:t>
            </w:r>
            <w:proofErr w:type="spellEnd"/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КЗ"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4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4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F70FD" w:rsidRPr="002F70FD" w:rsidTr="002F70FD">
        <w:tc>
          <w:tcPr>
            <w:tcW w:w="482" w:type="dxa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79" w:type="dxa"/>
            <w:vAlign w:val="center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ТОО "MSKMED"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4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2F70FD" w:rsidRPr="002F70FD" w:rsidTr="002F70FD">
        <w:tc>
          <w:tcPr>
            <w:tcW w:w="482" w:type="dxa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79" w:type="dxa"/>
            <w:vAlign w:val="center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ТОО "ФАРМАКС- 2"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4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4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2F70FD" w:rsidRPr="002F70FD" w:rsidTr="002F70FD">
        <w:tc>
          <w:tcPr>
            <w:tcW w:w="482" w:type="dxa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879" w:type="dxa"/>
            <w:vAlign w:val="center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ТОО "КАЗАХСТАН-МЕД ДЕЗ"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4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4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2F70FD" w:rsidRPr="002F70FD" w:rsidTr="002F70FD">
        <w:tc>
          <w:tcPr>
            <w:tcW w:w="482" w:type="dxa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879" w:type="dxa"/>
            <w:vAlign w:val="center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ТОО "ЖАЛҒАСБЕК-БУКА"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4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4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2F70FD" w:rsidRPr="002F70FD" w:rsidTr="002F70FD">
        <w:tc>
          <w:tcPr>
            <w:tcW w:w="482" w:type="dxa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879" w:type="dxa"/>
            <w:vAlign w:val="center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ТОО "GLEBUS- MEDICAL"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4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4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2F70FD" w:rsidRPr="002F70FD" w:rsidTr="002F70FD">
        <w:tc>
          <w:tcPr>
            <w:tcW w:w="482" w:type="dxa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879" w:type="dxa"/>
            <w:vAlign w:val="center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ТОО "</w:t>
            </w:r>
            <w:proofErr w:type="spellStart"/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LabStarMed</w:t>
            </w:r>
            <w:proofErr w:type="spellEnd"/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4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4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2F70FD" w:rsidRPr="002F70FD" w:rsidTr="002F70FD">
        <w:tc>
          <w:tcPr>
            <w:tcW w:w="482" w:type="dxa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79" w:type="dxa"/>
            <w:vAlign w:val="center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ТОО</w:t>
            </w:r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"MEDICAL MARKETING GROUP KZ"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4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4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2F70FD" w:rsidRPr="002F70FD" w:rsidTr="002F70FD">
        <w:tc>
          <w:tcPr>
            <w:tcW w:w="482" w:type="dxa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79" w:type="dxa"/>
            <w:vAlign w:val="center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ТОО "</w:t>
            </w:r>
            <w:proofErr w:type="spellStart"/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Dariya</w:t>
            </w:r>
            <w:proofErr w:type="spellEnd"/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medica</w:t>
            </w:r>
            <w:proofErr w:type="spellEnd"/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(Дарья медика) "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4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4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2F70FD" w:rsidRPr="002F70FD" w:rsidTr="002F70FD">
        <w:tc>
          <w:tcPr>
            <w:tcW w:w="482" w:type="dxa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879" w:type="dxa"/>
            <w:vAlign w:val="center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ТОО "Эль-</w:t>
            </w:r>
            <w:proofErr w:type="spellStart"/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Фарм</w:t>
            </w:r>
            <w:proofErr w:type="spellEnd"/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4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4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2F70FD" w:rsidRPr="002F70FD" w:rsidTr="002F70FD">
        <w:tc>
          <w:tcPr>
            <w:tcW w:w="482" w:type="dxa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879" w:type="dxa"/>
            <w:vAlign w:val="center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ТОО "</w:t>
            </w:r>
            <w:proofErr w:type="spellStart"/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GentaMed</w:t>
            </w:r>
            <w:proofErr w:type="spellEnd"/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4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4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2F70FD" w:rsidRPr="002F70FD" w:rsidTr="002F70FD">
        <w:tc>
          <w:tcPr>
            <w:tcW w:w="482" w:type="dxa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879" w:type="dxa"/>
            <w:vAlign w:val="center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ТОО "JS </w:t>
            </w:r>
            <w:proofErr w:type="spellStart"/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Consulting</w:t>
            </w:r>
            <w:proofErr w:type="spellEnd"/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4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4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F70FD" w:rsidRPr="002F70FD" w:rsidTr="002F70FD">
        <w:tc>
          <w:tcPr>
            <w:tcW w:w="482" w:type="dxa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879" w:type="dxa"/>
            <w:vAlign w:val="center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ТОО "</w:t>
            </w:r>
            <w:proofErr w:type="spellStart"/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QazMegaCom</w:t>
            </w:r>
            <w:proofErr w:type="spellEnd"/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4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4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2F70FD" w:rsidRPr="002F70FD" w:rsidTr="002F70FD">
        <w:tc>
          <w:tcPr>
            <w:tcW w:w="482" w:type="dxa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879" w:type="dxa"/>
            <w:vAlign w:val="center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ТОО "</w:t>
            </w:r>
            <w:proofErr w:type="spellStart"/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Круана</w:t>
            </w:r>
            <w:proofErr w:type="spellEnd"/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4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4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2F70FD" w:rsidRPr="002F70FD" w:rsidTr="002F70FD">
        <w:tc>
          <w:tcPr>
            <w:tcW w:w="482" w:type="dxa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879" w:type="dxa"/>
            <w:vAlign w:val="center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ТОО "</w:t>
            </w:r>
            <w:proofErr w:type="spellStart"/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RuMa</w:t>
            </w:r>
            <w:proofErr w:type="spellEnd"/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Farm</w:t>
            </w:r>
            <w:proofErr w:type="spellEnd"/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4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4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2F70FD" w:rsidRPr="002F70FD" w:rsidTr="002F70FD">
        <w:tc>
          <w:tcPr>
            <w:tcW w:w="482" w:type="dxa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879" w:type="dxa"/>
            <w:vAlign w:val="center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ТОО "</w:t>
            </w:r>
            <w:proofErr w:type="spellStart"/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VetMed</w:t>
            </w:r>
            <w:proofErr w:type="spellEnd"/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4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4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2F70FD" w:rsidRPr="002F70FD" w:rsidTr="002F70FD">
        <w:tc>
          <w:tcPr>
            <w:tcW w:w="482" w:type="dxa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879" w:type="dxa"/>
            <w:vAlign w:val="center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ТОО "ВИТЕНА"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4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4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2F70FD" w:rsidRPr="002F70FD" w:rsidTr="002F70FD">
        <w:tc>
          <w:tcPr>
            <w:tcW w:w="482" w:type="dxa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879" w:type="dxa"/>
            <w:vAlign w:val="center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ТОО "DIVES" (ДИВЕС)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4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4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</w:tbl>
    <w:p w:rsidR="002F70FD" w:rsidRDefault="002F70FD" w:rsidP="005D4A0E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D4A0E" w:rsidRPr="002F70FD" w:rsidRDefault="005D4A0E" w:rsidP="005D4A0E">
      <w:pPr>
        <w:rPr>
          <w:rFonts w:ascii="Times New Roman" w:hAnsi="Times New Roman" w:cs="Times New Roman"/>
          <w:sz w:val="28"/>
          <w:szCs w:val="28"/>
        </w:rPr>
      </w:pPr>
      <w:r w:rsidRPr="002F70FD">
        <w:rPr>
          <w:rFonts w:ascii="Times New Roman" w:hAnsi="Times New Roman" w:cs="Times New Roman"/>
          <w:sz w:val="28"/>
          <w:szCs w:val="28"/>
        </w:rPr>
        <w:t xml:space="preserve">Секретарь тендерной комиссии </w:t>
      </w:r>
      <w:proofErr w:type="spellStart"/>
      <w:r w:rsidRPr="002F70FD">
        <w:rPr>
          <w:rFonts w:ascii="Times New Roman" w:hAnsi="Times New Roman" w:cs="Times New Roman"/>
          <w:sz w:val="28"/>
          <w:szCs w:val="28"/>
        </w:rPr>
        <w:t>Бексултанов</w:t>
      </w:r>
      <w:proofErr w:type="spellEnd"/>
      <w:r w:rsidRPr="002F70FD">
        <w:rPr>
          <w:rFonts w:ascii="Times New Roman" w:hAnsi="Times New Roman" w:cs="Times New Roman"/>
          <w:sz w:val="28"/>
          <w:szCs w:val="28"/>
        </w:rPr>
        <w:t xml:space="preserve"> Н.М. </w:t>
      </w:r>
    </w:p>
    <w:sectPr w:rsidR="005D4A0E" w:rsidRPr="002F70FD" w:rsidSect="00A36DF7">
      <w:pgSz w:w="16838" w:h="11906" w:orient="landscape"/>
      <w:pgMar w:top="426" w:right="82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012"/>
    <w:rsid w:val="0001750C"/>
    <w:rsid w:val="000279DA"/>
    <w:rsid w:val="00064C90"/>
    <w:rsid w:val="00086DD9"/>
    <w:rsid w:val="000A76A6"/>
    <w:rsid w:val="000D738B"/>
    <w:rsid w:val="000F3A20"/>
    <w:rsid w:val="0015243F"/>
    <w:rsid w:val="0019197C"/>
    <w:rsid w:val="00203B02"/>
    <w:rsid w:val="00222423"/>
    <w:rsid w:val="00287CC5"/>
    <w:rsid w:val="002C1E0B"/>
    <w:rsid w:val="002F70FD"/>
    <w:rsid w:val="00303745"/>
    <w:rsid w:val="00345371"/>
    <w:rsid w:val="003F3E57"/>
    <w:rsid w:val="00442E6D"/>
    <w:rsid w:val="00456271"/>
    <w:rsid w:val="00485B60"/>
    <w:rsid w:val="00485F03"/>
    <w:rsid w:val="00496135"/>
    <w:rsid w:val="004A4D1A"/>
    <w:rsid w:val="004D6E62"/>
    <w:rsid w:val="00512C61"/>
    <w:rsid w:val="0053512F"/>
    <w:rsid w:val="00581F99"/>
    <w:rsid w:val="005B3479"/>
    <w:rsid w:val="005D4A0E"/>
    <w:rsid w:val="005F59DE"/>
    <w:rsid w:val="00607012"/>
    <w:rsid w:val="006474EE"/>
    <w:rsid w:val="0065669C"/>
    <w:rsid w:val="006B5B9F"/>
    <w:rsid w:val="006B636B"/>
    <w:rsid w:val="006E6AC6"/>
    <w:rsid w:val="007D0257"/>
    <w:rsid w:val="008B16F6"/>
    <w:rsid w:val="008F6D49"/>
    <w:rsid w:val="00916E6A"/>
    <w:rsid w:val="009B1197"/>
    <w:rsid w:val="00A22CC1"/>
    <w:rsid w:val="00A36DF7"/>
    <w:rsid w:val="00A55205"/>
    <w:rsid w:val="00A65C8A"/>
    <w:rsid w:val="00A7488E"/>
    <w:rsid w:val="00A90A3E"/>
    <w:rsid w:val="00B00651"/>
    <w:rsid w:val="00B26CBF"/>
    <w:rsid w:val="00B3228D"/>
    <w:rsid w:val="00B9611F"/>
    <w:rsid w:val="00C12F91"/>
    <w:rsid w:val="00C23675"/>
    <w:rsid w:val="00C3183A"/>
    <w:rsid w:val="00C75397"/>
    <w:rsid w:val="00C86C3F"/>
    <w:rsid w:val="00C86C8D"/>
    <w:rsid w:val="00C95BB3"/>
    <w:rsid w:val="00CB02AD"/>
    <w:rsid w:val="00D232B4"/>
    <w:rsid w:val="00DE1228"/>
    <w:rsid w:val="00DF6B5F"/>
    <w:rsid w:val="00DF6CCD"/>
    <w:rsid w:val="00E10456"/>
    <w:rsid w:val="00E20E52"/>
    <w:rsid w:val="00E405EA"/>
    <w:rsid w:val="00F2780F"/>
    <w:rsid w:val="00F57475"/>
    <w:rsid w:val="00F82651"/>
    <w:rsid w:val="00FA7074"/>
    <w:rsid w:val="00FB43CA"/>
    <w:rsid w:val="00FC0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4398DA-AF87-4C12-8F05-4C715E9B6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6E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474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474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67262E-35CA-49D9-B661-3F25CD885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ГКБ 4</cp:lastModifiedBy>
  <cp:revision>5</cp:revision>
  <cp:lastPrinted>2021-03-23T09:23:00Z</cp:lastPrinted>
  <dcterms:created xsi:type="dcterms:W3CDTF">2021-06-18T11:03:00Z</dcterms:created>
  <dcterms:modified xsi:type="dcterms:W3CDTF">2022-02-14T03:33:00Z</dcterms:modified>
</cp:coreProperties>
</file>