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0E" w:rsidRPr="002F70FD" w:rsidRDefault="00303745" w:rsidP="005D4A0E">
      <w:pPr>
        <w:jc w:val="right"/>
        <w:rPr>
          <w:rFonts w:ascii="Times New Roman" w:hAnsi="Times New Roman" w:cs="Times New Roman"/>
          <w:sz w:val="24"/>
        </w:rPr>
      </w:pPr>
      <w:r w:rsidRPr="002F70FD">
        <w:rPr>
          <w:rFonts w:ascii="Times New Roman" w:hAnsi="Times New Roman" w:cs="Times New Roman"/>
          <w:sz w:val="24"/>
        </w:rPr>
        <w:t>Приложение №</w:t>
      </w:r>
      <w:r w:rsidR="00E405EA" w:rsidRPr="002F70FD">
        <w:rPr>
          <w:rFonts w:ascii="Times New Roman" w:hAnsi="Times New Roman" w:cs="Times New Roman"/>
          <w:sz w:val="24"/>
        </w:rPr>
        <w:t>1</w:t>
      </w:r>
      <w:r w:rsidR="005D4A0E" w:rsidRPr="002F70FD">
        <w:rPr>
          <w:rFonts w:ascii="Times New Roman" w:hAnsi="Times New Roman" w:cs="Times New Roman"/>
          <w:sz w:val="24"/>
        </w:rPr>
        <w:t xml:space="preserve"> к протоколу </w:t>
      </w:r>
      <w:r w:rsidR="00496135" w:rsidRPr="002F70FD">
        <w:rPr>
          <w:rFonts w:ascii="Times New Roman" w:hAnsi="Times New Roman" w:cs="Times New Roman"/>
          <w:sz w:val="24"/>
        </w:rPr>
        <w:t>итогов</w:t>
      </w:r>
      <w:r w:rsidR="003F3E57" w:rsidRPr="002F70FD">
        <w:rPr>
          <w:rFonts w:ascii="Times New Roman" w:hAnsi="Times New Roman" w:cs="Times New Roman"/>
          <w:sz w:val="24"/>
        </w:rPr>
        <w:t xml:space="preserve"> от </w:t>
      </w:r>
      <w:r w:rsidR="00076745">
        <w:rPr>
          <w:rFonts w:ascii="Times New Roman" w:hAnsi="Times New Roman" w:cs="Times New Roman"/>
          <w:sz w:val="24"/>
        </w:rPr>
        <w:t>2</w:t>
      </w:r>
      <w:r w:rsidR="00076745">
        <w:rPr>
          <w:rFonts w:ascii="Times New Roman" w:hAnsi="Times New Roman" w:cs="Times New Roman"/>
          <w:sz w:val="24"/>
          <w:lang w:val="kk-KZ"/>
        </w:rPr>
        <w:t>2</w:t>
      </w:r>
      <w:r w:rsidR="003F3E57" w:rsidRPr="002F70FD">
        <w:rPr>
          <w:rFonts w:ascii="Times New Roman" w:hAnsi="Times New Roman" w:cs="Times New Roman"/>
          <w:sz w:val="24"/>
        </w:rPr>
        <w:t>.0</w:t>
      </w:r>
      <w:r w:rsidR="002F70FD">
        <w:rPr>
          <w:rFonts w:ascii="Times New Roman" w:hAnsi="Times New Roman" w:cs="Times New Roman"/>
          <w:sz w:val="24"/>
          <w:lang w:val="kk-KZ"/>
        </w:rPr>
        <w:t>2</w:t>
      </w:r>
      <w:r w:rsidR="002F70FD">
        <w:rPr>
          <w:rFonts w:ascii="Times New Roman" w:hAnsi="Times New Roman" w:cs="Times New Roman"/>
          <w:sz w:val="24"/>
        </w:rPr>
        <w:t>.2022</w:t>
      </w:r>
    </w:p>
    <w:p w:rsidR="005D4A0E" w:rsidRPr="002F70FD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2F70FD" w:rsidRDefault="005D4A0E" w:rsidP="005D4A0E">
      <w:pPr>
        <w:jc w:val="center"/>
        <w:rPr>
          <w:rFonts w:ascii="Times New Roman" w:hAnsi="Times New Roman" w:cs="Times New Roman"/>
          <w:sz w:val="28"/>
        </w:rPr>
      </w:pPr>
      <w:r w:rsidRPr="002F70FD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tbl>
      <w:tblPr>
        <w:tblStyle w:val="a3"/>
        <w:tblpPr w:leftFromText="180" w:rightFromText="180" w:vertAnchor="page" w:horzAnchor="margin" w:tblpY="2371"/>
        <w:tblW w:w="14850" w:type="dxa"/>
        <w:tblLayout w:type="fixed"/>
        <w:tblLook w:val="04A0" w:firstRow="1" w:lastRow="0" w:firstColumn="1" w:lastColumn="0" w:noHBand="0" w:noVBand="1"/>
      </w:tblPr>
      <w:tblGrid>
        <w:gridCol w:w="482"/>
        <w:gridCol w:w="3879"/>
        <w:gridCol w:w="1276"/>
        <w:gridCol w:w="1842"/>
        <w:gridCol w:w="514"/>
        <w:gridCol w:w="526"/>
        <w:gridCol w:w="1512"/>
        <w:gridCol w:w="1417"/>
        <w:gridCol w:w="1276"/>
        <w:gridCol w:w="2126"/>
      </w:tblGrid>
      <w:tr w:rsidR="002F70FD" w:rsidRPr="002F70FD" w:rsidTr="002F70FD">
        <w:trPr>
          <w:cantSplit/>
          <w:trHeight w:val="2542"/>
        </w:trPr>
        <w:tc>
          <w:tcPr>
            <w:tcW w:w="482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  <w:lang w:val="kk-KZ"/>
              </w:rPr>
            </w:pPr>
            <w:r w:rsidRPr="002F70FD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3879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1276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Гарантийное обеспечения</w:t>
            </w:r>
          </w:p>
        </w:tc>
        <w:tc>
          <w:tcPr>
            <w:tcW w:w="1842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 xml:space="preserve">Представление </w:t>
            </w:r>
            <w:r w:rsidRPr="002F70FD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копии свидетельства о государственной регистрации (перерегистрации) юридического лица</w:t>
            </w:r>
          </w:p>
        </w:tc>
        <w:tc>
          <w:tcPr>
            <w:tcW w:w="514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Разрешение</w:t>
            </w:r>
          </w:p>
        </w:tc>
        <w:tc>
          <w:tcPr>
            <w:tcW w:w="1512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</w:pPr>
            <w:r w:rsidRPr="002F70FD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Сведения об отсутствии</w:t>
            </w:r>
          </w:p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налоговой задолженности</w:t>
            </w:r>
          </w:p>
        </w:tc>
        <w:tc>
          <w:tcPr>
            <w:tcW w:w="1417" w:type="dxa"/>
            <w:textDirection w:val="btLr"/>
          </w:tcPr>
          <w:p w:rsidR="002F70FD" w:rsidRPr="002F70FD" w:rsidRDefault="002F70FD" w:rsidP="002F70FD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Документы, подтверждающие соответствие требованиям главы 4</w:t>
            </w:r>
          </w:p>
        </w:tc>
        <w:tc>
          <w:tcPr>
            <w:tcW w:w="1276" w:type="dxa"/>
            <w:textDirection w:val="btLr"/>
          </w:tcPr>
          <w:p w:rsidR="002F70FD" w:rsidRPr="002F70FD" w:rsidRDefault="002F70FD" w:rsidP="002F70FD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b/>
              </w:rPr>
              <w:t xml:space="preserve">ценового предложения </w:t>
            </w:r>
            <w:r w:rsidRPr="002F70FD">
              <w:rPr>
                <w:rFonts w:ascii="Times New Roman" w:hAnsi="Times New Roman" w:cs="Times New Roman"/>
                <w:b/>
              </w:rPr>
              <w:t>по форме</w:t>
            </w:r>
          </w:p>
        </w:tc>
        <w:tc>
          <w:tcPr>
            <w:tcW w:w="2126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 xml:space="preserve">Порядок представления тендерной заявки (оформление, прошивание и </w:t>
            </w:r>
            <w:proofErr w:type="spellStart"/>
            <w:r w:rsidRPr="002F70FD">
              <w:rPr>
                <w:rFonts w:ascii="Times New Roman" w:hAnsi="Times New Roman" w:cs="Times New Roman"/>
                <w:b/>
              </w:rPr>
              <w:t>нумерование</w:t>
            </w:r>
            <w:proofErr w:type="spellEnd"/>
            <w:r w:rsidRPr="002F70FD">
              <w:rPr>
                <w:rFonts w:ascii="Times New Roman" w:hAnsi="Times New Roman" w:cs="Times New Roman"/>
                <w:b/>
              </w:rPr>
              <w:t xml:space="preserve"> страниц, заверение подписью)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"ТЦ Мастер"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Express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Фарм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9"/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МухСад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206B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206B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bookmarkEnd w:id="0"/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"SATKOR"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"GLEBUS-MEDICAL" 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FlyMed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Group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MedLab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Service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Интермедика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Алматы"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"АИМ Плюс" 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LabStarMed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"ELMUS"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ConsultAsia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6553B0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ДиАКиТ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6553B0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BestMedTech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6553B0" w:rsidRPr="006553B0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2F70FD" w:rsidRDefault="002F70FD" w:rsidP="005D4A0E">
      <w:pPr>
        <w:rPr>
          <w:rFonts w:ascii="Times New Roman" w:hAnsi="Times New Roman" w:cs="Times New Roman"/>
          <w:sz w:val="28"/>
          <w:szCs w:val="28"/>
        </w:rPr>
      </w:pPr>
    </w:p>
    <w:p w:rsidR="005D4A0E" w:rsidRPr="002F70FD" w:rsidRDefault="005D4A0E" w:rsidP="005D4A0E">
      <w:pPr>
        <w:rPr>
          <w:rFonts w:ascii="Times New Roman" w:hAnsi="Times New Roman" w:cs="Times New Roman"/>
          <w:sz w:val="28"/>
          <w:szCs w:val="28"/>
        </w:rPr>
      </w:pPr>
      <w:r w:rsidRPr="002F70FD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</w:t>
      </w:r>
      <w:proofErr w:type="spellStart"/>
      <w:r w:rsidRPr="002F70FD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2F70FD">
        <w:rPr>
          <w:rFonts w:ascii="Times New Roman" w:hAnsi="Times New Roman" w:cs="Times New Roman"/>
          <w:sz w:val="28"/>
          <w:szCs w:val="28"/>
        </w:rPr>
        <w:t xml:space="preserve"> Н.М. </w:t>
      </w:r>
    </w:p>
    <w:sectPr w:rsidR="005D4A0E" w:rsidRPr="002F70FD" w:rsidSect="00A36DF7">
      <w:pgSz w:w="16838" w:h="11906" w:orient="landscape"/>
      <w:pgMar w:top="426" w:right="8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1750C"/>
    <w:rsid w:val="000279DA"/>
    <w:rsid w:val="00064C90"/>
    <w:rsid w:val="00076745"/>
    <w:rsid w:val="00086DD9"/>
    <w:rsid w:val="000A76A6"/>
    <w:rsid w:val="000D738B"/>
    <w:rsid w:val="000F3A20"/>
    <w:rsid w:val="0015243F"/>
    <w:rsid w:val="0019197C"/>
    <w:rsid w:val="00203B02"/>
    <w:rsid w:val="00206BB0"/>
    <w:rsid w:val="00222423"/>
    <w:rsid w:val="00287CC5"/>
    <w:rsid w:val="002C1E0B"/>
    <w:rsid w:val="002F70FD"/>
    <w:rsid w:val="00303745"/>
    <w:rsid w:val="00345371"/>
    <w:rsid w:val="003F3E57"/>
    <w:rsid w:val="00442E6D"/>
    <w:rsid w:val="00456271"/>
    <w:rsid w:val="00485B60"/>
    <w:rsid w:val="00485F03"/>
    <w:rsid w:val="00496135"/>
    <w:rsid w:val="004A4D1A"/>
    <w:rsid w:val="004D6E62"/>
    <w:rsid w:val="00512C61"/>
    <w:rsid w:val="0053512F"/>
    <w:rsid w:val="00581F99"/>
    <w:rsid w:val="005B3479"/>
    <w:rsid w:val="005D4A0E"/>
    <w:rsid w:val="005F59DE"/>
    <w:rsid w:val="00607012"/>
    <w:rsid w:val="006474EE"/>
    <w:rsid w:val="006553B0"/>
    <w:rsid w:val="0065669C"/>
    <w:rsid w:val="006B5B9F"/>
    <w:rsid w:val="006B636B"/>
    <w:rsid w:val="006E6AC6"/>
    <w:rsid w:val="007D0257"/>
    <w:rsid w:val="008B16F6"/>
    <w:rsid w:val="008F6D49"/>
    <w:rsid w:val="00916E6A"/>
    <w:rsid w:val="009B1197"/>
    <w:rsid w:val="00A22CC1"/>
    <w:rsid w:val="00A36DF7"/>
    <w:rsid w:val="00A55205"/>
    <w:rsid w:val="00A65C8A"/>
    <w:rsid w:val="00A7488E"/>
    <w:rsid w:val="00A90A3E"/>
    <w:rsid w:val="00B00651"/>
    <w:rsid w:val="00B26CBF"/>
    <w:rsid w:val="00B3228D"/>
    <w:rsid w:val="00B9611F"/>
    <w:rsid w:val="00C12F91"/>
    <w:rsid w:val="00C23675"/>
    <w:rsid w:val="00C3183A"/>
    <w:rsid w:val="00C75397"/>
    <w:rsid w:val="00C86C3F"/>
    <w:rsid w:val="00C86C8D"/>
    <w:rsid w:val="00C95BB3"/>
    <w:rsid w:val="00CB02AD"/>
    <w:rsid w:val="00D232B4"/>
    <w:rsid w:val="00DE1228"/>
    <w:rsid w:val="00DF6B5F"/>
    <w:rsid w:val="00DF6CCD"/>
    <w:rsid w:val="00E10456"/>
    <w:rsid w:val="00E20E52"/>
    <w:rsid w:val="00E405EA"/>
    <w:rsid w:val="00F2780F"/>
    <w:rsid w:val="00F57475"/>
    <w:rsid w:val="00F82651"/>
    <w:rsid w:val="00FA7074"/>
    <w:rsid w:val="00FB43CA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E0FDB-4A0B-4676-A01D-E0623F981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Нурдаулет</cp:lastModifiedBy>
  <cp:revision>8</cp:revision>
  <cp:lastPrinted>2021-03-23T09:23:00Z</cp:lastPrinted>
  <dcterms:created xsi:type="dcterms:W3CDTF">2021-06-18T11:03:00Z</dcterms:created>
  <dcterms:modified xsi:type="dcterms:W3CDTF">2022-02-22T16:38:00Z</dcterms:modified>
</cp:coreProperties>
</file>