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="74" w:tblpY="734"/>
        <w:tblOverlap w:val="never"/>
        <w:tblW w:w="10456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985"/>
        <w:gridCol w:w="4252"/>
      </w:tblGrid>
      <w:tr w:rsidR="0030188B" w:rsidTr="0030188B">
        <w:trPr>
          <w:trHeight w:val="1834"/>
        </w:trPr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0188B" w:rsidRPr="00571D88" w:rsidRDefault="0030188B" w:rsidP="0030188B">
            <w:pPr>
              <w:pStyle w:val="4"/>
              <w:spacing w:before="0" w:after="0"/>
              <w:jc w:val="center"/>
              <w:rPr>
                <w:sz w:val="22"/>
                <w:szCs w:val="22"/>
                <w:lang w:val="kk-KZ" w:eastAsia="en-US"/>
              </w:rPr>
            </w:pPr>
            <w:r w:rsidRPr="00571D88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325CC316" wp14:editId="2BB4FBC9">
                  <wp:simplePos x="0" y="0"/>
                  <wp:positionH relativeFrom="column">
                    <wp:posOffset>2693670</wp:posOffset>
                  </wp:positionH>
                  <wp:positionV relativeFrom="paragraph">
                    <wp:posOffset>23495</wp:posOffset>
                  </wp:positionV>
                  <wp:extent cx="1231265" cy="850265"/>
                  <wp:effectExtent l="0" t="0" r="6985" b="6985"/>
                  <wp:wrapNone/>
                  <wp:docPr id="2" name="Рисунок 2" descr="D:\ГКБ№4\Дизайны\Логотип ГКБ№4 г.Алматы_WB2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ГКБ№4\Дизайны\Логотип ГКБ№4 г.Алматы_WB2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265" cy="850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71D88">
              <w:rPr>
                <w:sz w:val="22"/>
                <w:szCs w:val="22"/>
                <w:lang w:val="kk-KZ" w:eastAsia="en-US"/>
              </w:rPr>
              <w:t>АЛМАТЫ ҚАЛАСЫ ҚОҒАМДЫҚ    ДЕНСАУЛЫҚ БАСҚАРМАСЫНЫҢ</w:t>
            </w:r>
          </w:p>
          <w:p w:rsidR="0030188B" w:rsidRDefault="0030188B" w:rsidP="00301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0188B" w:rsidRPr="00B22D4E" w:rsidRDefault="0030188B" w:rsidP="003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71D88">
              <w:rPr>
                <w:rFonts w:ascii="Times New Roman" w:hAnsi="Times New Roman" w:cs="Times New Roman"/>
                <w:b/>
                <w:lang w:val="kk-KZ"/>
              </w:rPr>
              <w:t>ШЖҚ “№4 ҚАЛАЛЫҚ КЛИНИКАЛЫҚ АУРУХАНА» КМК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0188B" w:rsidRDefault="0030188B" w:rsidP="003018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0188B" w:rsidRDefault="0030188B" w:rsidP="0030188B">
            <w:pPr>
              <w:pStyle w:val="4"/>
              <w:spacing w:before="0" w:after="0"/>
              <w:jc w:val="center"/>
              <w:rPr>
                <w:sz w:val="22"/>
                <w:szCs w:val="22"/>
                <w:lang w:val="kk-KZ" w:eastAsia="en-US"/>
              </w:rPr>
            </w:pPr>
            <w:r w:rsidRPr="00571D88">
              <w:rPr>
                <w:sz w:val="22"/>
                <w:szCs w:val="22"/>
                <w:lang w:val="kk-KZ"/>
              </w:rPr>
              <w:t>КГП на ПХВ “ГОРОДСКАЯ КЛИНИЧЕСКАЯ БОЛЬНИЦА №4”</w:t>
            </w:r>
            <w:r w:rsidRPr="00571D88">
              <w:rPr>
                <w:sz w:val="22"/>
                <w:szCs w:val="22"/>
                <w:lang w:val="kk-KZ" w:eastAsia="en-US"/>
              </w:rPr>
              <w:t xml:space="preserve"> </w:t>
            </w:r>
          </w:p>
          <w:p w:rsidR="0030188B" w:rsidRDefault="0030188B" w:rsidP="0030188B">
            <w:pPr>
              <w:pStyle w:val="4"/>
              <w:spacing w:before="0" w:after="0"/>
              <w:jc w:val="center"/>
              <w:rPr>
                <w:sz w:val="22"/>
                <w:szCs w:val="22"/>
                <w:lang w:val="kk-KZ" w:eastAsia="en-US"/>
              </w:rPr>
            </w:pPr>
          </w:p>
          <w:p w:rsidR="0030188B" w:rsidRPr="00571D88" w:rsidRDefault="0030188B" w:rsidP="0030188B">
            <w:pPr>
              <w:pStyle w:val="4"/>
              <w:spacing w:before="0" w:after="0"/>
              <w:jc w:val="center"/>
              <w:rPr>
                <w:sz w:val="22"/>
                <w:szCs w:val="22"/>
                <w:lang w:val="kk-KZ" w:eastAsia="en-US"/>
              </w:rPr>
            </w:pPr>
            <w:r w:rsidRPr="00571D88">
              <w:rPr>
                <w:sz w:val="22"/>
                <w:szCs w:val="22"/>
                <w:lang w:val="kk-KZ" w:eastAsia="en-US"/>
              </w:rPr>
              <w:t>УПРАВЛЕНИЯ ОБЩЕСТВЕННОГО ЗДОРОВЬЯ  ГОРОДА АЛМАТЫ</w:t>
            </w:r>
          </w:p>
          <w:p w:rsidR="0030188B" w:rsidRDefault="0030188B" w:rsidP="003018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30188B" w:rsidRPr="00B536D7" w:rsidTr="0030188B">
        <w:trPr>
          <w:trHeight w:val="550"/>
        </w:trPr>
        <w:tc>
          <w:tcPr>
            <w:tcW w:w="42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188B" w:rsidRPr="00B536D7" w:rsidRDefault="0030188B" w:rsidP="0030188B">
            <w:pPr>
              <w:pStyle w:val="4"/>
              <w:jc w:val="center"/>
              <w:rPr>
                <w:sz w:val="24"/>
                <w:szCs w:val="24"/>
                <w:lang w:eastAsia="ko-KR"/>
              </w:rPr>
            </w:pPr>
            <w:r w:rsidRPr="00B536D7">
              <w:rPr>
                <w:sz w:val="24"/>
                <w:szCs w:val="24"/>
              </w:rPr>
              <w:t>ОБЪЯВЛЕНИЕ О ПРЕДСТОЯЩЕМ ТЕНДЕРЕ</w:t>
            </w:r>
          </w:p>
          <w:p w:rsidR="0030188B" w:rsidRPr="00B536D7" w:rsidRDefault="0030188B" w:rsidP="0030188B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0188B" w:rsidRPr="00B536D7" w:rsidRDefault="0030188B" w:rsidP="003018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0188B" w:rsidRPr="00B536D7" w:rsidRDefault="00FA155C" w:rsidP="00CF50A0">
            <w:pPr>
              <w:pStyle w:val="4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      </w:t>
            </w:r>
            <w:r w:rsidR="000030B0">
              <w:rPr>
                <w:sz w:val="24"/>
                <w:szCs w:val="24"/>
              </w:rPr>
              <w:t>№ 0</w:t>
            </w:r>
            <w:r w:rsidR="00C165D1">
              <w:rPr>
                <w:sz w:val="24"/>
                <w:szCs w:val="24"/>
                <w:lang w:val="kk-KZ"/>
              </w:rPr>
              <w:t>5</w:t>
            </w:r>
            <w:r w:rsidR="002D6D4F">
              <w:rPr>
                <w:sz w:val="24"/>
                <w:szCs w:val="24"/>
              </w:rPr>
              <w:t>/т</w:t>
            </w:r>
            <w:r>
              <w:rPr>
                <w:sz w:val="24"/>
                <w:szCs w:val="24"/>
              </w:rPr>
              <w:t xml:space="preserve"> от </w:t>
            </w:r>
            <w:r w:rsidR="00C165D1">
              <w:rPr>
                <w:sz w:val="24"/>
                <w:szCs w:val="24"/>
                <w:lang w:val="kk-KZ"/>
              </w:rPr>
              <w:t>18</w:t>
            </w:r>
            <w:r w:rsidR="0030188B" w:rsidRPr="00B536D7">
              <w:rPr>
                <w:sz w:val="24"/>
                <w:szCs w:val="24"/>
              </w:rPr>
              <w:t xml:space="preserve"> </w:t>
            </w:r>
            <w:r w:rsidR="008A620F">
              <w:rPr>
                <w:sz w:val="24"/>
                <w:szCs w:val="24"/>
                <w:lang w:val="kk-KZ"/>
              </w:rPr>
              <w:t>марта</w:t>
            </w:r>
            <w:r w:rsidR="002D6D4F">
              <w:rPr>
                <w:sz w:val="24"/>
                <w:szCs w:val="24"/>
              </w:rPr>
              <w:t xml:space="preserve"> 2022</w:t>
            </w:r>
            <w:r w:rsidR="0030188B" w:rsidRPr="00B536D7">
              <w:rPr>
                <w:sz w:val="24"/>
                <w:szCs w:val="24"/>
              </w:rPr>
              <w:t>г.</w:t>
            </w:r>
          </w:p>
        </w:tc>
      </w:tr>
    </w:tbl>
    <w:p w:rsidR="0030188B" w:rsidRPr="00440FE3" w:rsidRDefault="0030188B" w:rsidP="007030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536D7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КГП на ПХВ </w:t>
      </w:r>
      <w:r w:rsidRPr="00B536D7">
        <w:rPr>
          <w:rFonts w:ascii="Times New Roman" w:hAnsi="Times New Roman" w:cs="Times New Roman"/>
          <w:b/>
          <w:sz w:val="24"/>
          <w:szCs w:val="24"/>
        </w:rPr>
        <w:t>«</w:t>
      </w:r>
      <w:r w:rsidRPr="00440FE3">
        <w:rPr>
          <w:rFonts w:ascii="Times New Roman" w:hAnsi="Times New Roman" w:cs="Times New Roman"/>
          <w:b/>
          <w:sz w:val="24"/>
          <w:szCs w:val="24"/>
        </w:rPr>
        <w:t>Городская клиническая больница №4»</w:t>
      </w:r>
      <w:r w:rsidRPr="00440FE3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Управления общественного здоровья г. Алматы</w:t>
      </w:r>
      <w:r w:rsidRPr="00440FE3">
        <w:rPr>
          <w:rFonts w:ascii="Times New Roman" w:hAnsi="Times New Roman" w:cs="Times New Roman"/>
          <w:bCs/>
          <w:snapToGrid w:val="0"/>
          <w:sz w:val="24"/>
          <w:szCs w:val="24"/>
          <w:lang w:val="kk-KZ"/>
        </w:rPr>
        <w:t xml:space="preserve">, </w:t>
      </w:r>
      <w:r w:rsidRPr="00440FE3">
        <w:rPr>
          <w:rFonts w:ascii="Times New Roman" w:hAnsi="Times New Roman" w:cs="Times New Roman"/>
          <w:sz w:val="24"/>
          <w:szCs w:val="24"/>
          <w:lang w:val="kk-KZ"/>
        </w:rPr>
        <w:t>расположенный по адресу Республика Казахстан, г</w:t>
      </w:r>
      <w:proofErr w:type="gramStart"/>
      <w:r w:rsidRPr="00440FE3">
        <w:rPr>
          <w:rFonts w:ascii="Times New Roman" w:hAnsi="Times New Roman" w:cs="Times New Roman"/>
          <w:sz w:val="24"/>
          <w:szCs w:val="24"/>
          <w:lang w:val="kk-KZ"/>
        </w:rPr>
        <w:t>.А</w:t>
      </w:r>
      <w:proofErr w:type="gramEnd"/>
      <w:r w:rsidRPr="00440FE3">
        <w:rPr>
          <w:rFonts w:ascii="Times New Roman" w:hAnsi="Times New Roman" w:cs="Times New Roman"/>
          <w:sz w:val="24"/>
          <w:szCs w:val="24"/>
          <w:lang w:val="kk-KZ"/>
        </w:rPr>
        <w:t xml:space="preserve">лматы, </w:t>
      </w:r>
      <w:r w:rsidRPr="00440FE3">
        <w:rPr>
          <w:rFonts w:ascii="Times New Roman" w:hAnsi="Times New Roman" w:cs="Times New Roman"/>
          <w:sz w:val="24"/>
          <w:szCs w:val="24"/>
        </w:rPr>
        <w:t>ул. Папанина 220</w:t>
      </w:r>
      <w:r w:rsidRPr="00440FE3">
        <w:rPr>
          <w:rFonts w:ascii="Times New Roman" w:hAnsi="Times New Roman" w:cs="Times New Roman"/>
          <w:sz w:val="24"/>
          <w:szCs w:val="24"/>
          <w:lang w:val="kk-KZ"/>
        </w:rPr>
        <w:t>, объявляет о проведении закупа способом тендера</w:t>
      </w:r>
      <w:r w:rsidR="00440FE3" w:rsidRPr="00440FE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40FE3" w:rsidRPr="00440FE3">
        <w:rPr>
          <w:rFonts w:ascii="Times New Roman" w:hAnsi="Times New Roman" w:cs="Times New Roman"/>
          <w:sz w:val="24"/>
          <w:szCs w:val="24"/>
        </w:rPr>
        <w:t>соответствии с постановлением Правительства Республики Казахстан от 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 (далее – Правила)</w:t>
      </w:r>
      <w:r w:rsidRPr="00440FE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30188B" w:rsidRPr="00B536D7" w:rsidRDefault="0030188B" w:rsidP="007030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536D7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B536D7">
        <w:rPr>
          <w:rFonts w:ascii="Times New Roman" w:hAnsi="Times New Roman" w:cs="Times New Roman"/>
          <w:sz w:val="24"/>
          <w:szCs w:val="24"/>
          <w:lang w:val="kk-KZ"/>
        </w:rPr>
        <w:tab/>
        <w:t xml:space="preserve">Требуемый срок поставки: </w:t>
      </w:r>
      <w:r w:rsidRPr="00B536D7">
        <w:rPr>
          <w:rFonts w:ascii="Times New Roman" w:hAnsi="Times New Roman" w:cs="Times New Roman"/>
          <w:color w:val="000000"/>
          <w:sz w:val="24"/>
          <w:szCs w:val="24"/>
          <w:lang w:val="kk-KZ"/>
        </w:rPr>
        <w:t>по заявке Заказчика</w:t>
      </w:r>
      <w:r w:rsidR="00E31654">
        <w:rPr>
          <w:rFonts w:ascii="Times New Roman" w:hAnsi="Times New Roman" w:cs="Times New Roman"/>
          <w:spacing w:val="2"/>
          <w:sz w:val="24"/>
          <w:szCs w:val="24"/>
          <w:lang w:val="kk-KZ"/>
        </w:rPr>
        <w:t>, в течении 2022</w:t>
      </w:r>
      <w:r w:rsidRPr="00B536D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года не более пяти календарных дней после получения заявки от Заказчика,  поставка </w:t>
      </w:r>
      <w:r w:rsidR="001C4C70">
        <w:rPr>
          <w:rFonts w:ascii="Times New Roman" w:hAnsi="Times New Roman" w:cs="Times New Roman"/>
          <w:spacing w:val="2"/>
          <w:sz w:val="24"/>
          <w:szCs w:val="24"/>
        </w:rPr>
        <w:t>на условиях ИНКОТЕРМС 20</w:t>
      </w:r>
      <w:r w:rsidR="001C4C70">
        <w:rPr>
          <w:rFonts w:ascii="Times New Roman" w:hAnsi="Times New Roman" w:cs="Times New Roman"/>
          <w:spacing w:val="2"/>
          <w:sz w:val="24"/>
          <w:szCs w:val="24"/>
          <w:lang w:val="kk-KZ"/>
        </w:rPr>
        <w:t>2</w:t>
      </w:r>
      <w:r w:rsidRPr="00B536D7">
        <w:rPr>
          <w:rFonts w:ascii="Times New Roman" w:hAnsi="Times New Roman" w:cs="Times New Roman"/>
          <w:spacing w:val="2"/>
          <w:sz w:val="24"/>
          <w:szCs w:val="24"/>
        </w:rPr>
        <w:t>0  (</w:t>
      </w:r>
      <w:r w:rsidR="00703092" w:rsidRPr="00B536D7">
        <w:rPr>
          <w:rFonts w:ascii="Times New Roman" w:hAnsi="Times New Roman" w:cs="Times New Roman"/>
          <w:sz w:val="24"/>
          <w:szCs w:val="24"/>
        </w:rPr>
        <w:t xml:space="preserve">г. </w:t>
      </w:r>
      <w:proofErr w:type="gramStart"/>
      <w:r w:rsidR="00703092" w:rsidRPr="00B536D7">
        <w:rPr>
          <w:rFonts w:ascii="Times New Roman" w:hAnsi="Times New Roman" w:cs="Times New Roman"/>
          <w:sz w:val="24"/>
          <w:szCs w:val="24"/>
        </w:rPr>
        <w:t>Алматы, ул. Папанина 220</w:t>
      </w:r>
      <w:r w:rsidRPr="00B536D7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Pr="00B536D7">
        <w:rPr>
          <w:rFonts w:ascii="Times New Roman" w:hAnsi="Times New Roman" w:cs="Times New Roman"/>
          <w:spacing w:val="2"/>
          <w:sz w:val="24"/>
          <w:szCs w:val="24"/>
          <w:lang w:val="en-US"/>
        </w:rPr>
        <w:t>DDP</w:t>
      </w:r>
      <w:r w:rsidRPr="00B536D7">
        <w:rPr>
          <w:rFonts w:ascii="Times New Roman" w:hAnsi="Times New Roman" w:cs="Times New Roman"/>
          <w:spacing w:val="2"/>
          <w:sz w:val="24"/>
          <w:szCs w:val="24"/>
        </w:rPr>
        <w:t>) включая все затраты потенциального поставщика на транспортировку, страхование, уплату таможенных пошлин, НДС и других налогов, платежей и сборов, и другие расходы</w:t>
      </w:r>
      <w:r w:rsidRPr="00B536D7">
        <w:rPr>
          <w:rFonts w:ascii="Times New Roman" w:hAnsi="Times New Roman" w:cs="Times New Roman"/>
          <w:sz w:val="24"/>
          <w:szCs w:val="24"/>
          <w:lang w:val="kk-KZ"/>
        </w:rPr>
        <w:t>;</w:t>
      </w:r>
      <w:proofErr w:type="gramEnd"/>
    </w:p>
    <w:p w:rsidR="0030188B" w:rsidRPr="00B536D7" w:rsidRDefault="0030188B" w:rsidP="007030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6D7">
        <w:rPr>
          <w:rFonts w:ascii="Times New Roman" w:hAnsi="Times New Roman" w:cs="Times New Roman"/>
          <w:sz w:val="24"/>
          <w:szCs w:val="24"/>
          <w:lang w:val="kk-KZ"/>
        </w:rPr>
        <w:t xml:space="preserve">Пакет тендерной документации можно получить по адресу </w:t>
      </w:r>
      <w:r w:rsidRPr="00B536D7">
        <w:rPr>
          <w:rFonts w:ascii="Times New Roman" w:hAnsi="Times New Roman" w:cs="Times New Roman"/>
          <w:sz w:val="24"/>
          <w:szCs w:val="24"/>
        </w:rPr>
        <w:t>г. Алматы, ул. Папанина 220</w:t>
      </w:r>
      <w:r w:rsidRPr="00B536D7">
        <w:rPr>
          <w:rFonts w:ascii="Times New Roman" w:hAnsi="Times New Roman" w:cs="Times New Roman"/>
          <w:sz w:val="24"/>
          <w:szCs w:val="24"/>
          <w:lang w:val="kk-KZ"/>
        </w:rPr>
        <w:t xml:space="preserve">, 4 этаж, </w:t>
      </w:r>
      <w:r w:rsidRPr="00B536D7">
        <w:rPr>
          <w:rFonts w:ascii="Times New Roman" w:hAnsi="Times New Roman" w:cs="Times New Roman"/>
          <w:sz w:val="24"/>
          <w:szCs w:val="24"/>
        </w:rPr>
        <w:t xml:space="preserve">кабинет отдела государственных закупок, </w:t>
      </w:r>
      <w:r w:rsidR="002F7B3E">
        <w:rPr>
          <w:rFonts w:ascii="Times New Roman" w:hAnsi="Times New Roman" w:cs="Times New Roman"/>
          <w:sz w:val="24"/>
          <w:szCs w:val="24"/>
          <w:lang w:val="kk-KZ"/>
        </w:rPr>
        <w:t>время с 09.00 до 18</w:t>
      </w:r>
      <w:r w:rsidRPr="00B536D7">
        <w:rPr>
          <w:rFonts w:ascii="Times New Roman" w:hAnsi="Times New Roman" w:cs="Times New Roman"/>
          <w:sz w:val="24"/>
          <w:szCs w:val="24"/>
          <w:lang w:val="kk-KZ"/>
        </w:rPr>
        <w:t xml:space="preserve">.00 часов, кроме субботы, воскресенья  (выходных и праздничных дней) или по электронной почте по адресу </w:t>
      </w:r>
      <w:r w:rsidR="00924995">
        <w:fldChar w:fldCharType="begin"/>
      </w:r>
      <w:r w:rsidR="00924995">
        <w:instrText xml:space="preserve"> HYPERLINK "mailto:zakup_gkb4@mail.ru" </w:instrText>
      </w:r>
      <w:r w:rsidR="00924995">
        <w:fldChar w:fldCharType="separate"/>
      </w:r>
      <w:r w:rsidR="000A09AA" w:rsidRPr="00B536D7">
        <w:rPr>
          <w:rStyle w:val="a3"/>
          <w:rFonts w:ascii="Times New Roman" w:hAnsi="Times New Roman" w:cs="Times New Roman"/>
          <w:sz w:val="24"/>
          <w:szCs w:val="24"/>
          <w:lang w:val="kk-KZ"/>
        </w:rPr>
        <w:t>zakup_</w:t>
      </w:r>
      <w:r w:rsidR="000A09AA" w:rsidRPr="00B536D7">
        <w:rPr>
          <w:rStyle w:val="a3"/>
          <w:rFonts w:ascii="Times New Roman" w:hAnsi="Times New Roman" w:cs="Times New Roman"/>
          <w:sz w:val="24"/>
          <w:szCs w:val="24"/>
          <w:lang w:val="en-US"/>
        </w:rPr>
        <w:t>gkb</w:t>
      </w:r>
      <w:r w:rsidR="000A09AA" w:rsidRPr="00B536D7">
        <w:rPr>
          <w:rStyle w:val="a3"/>
          <w:rFonts w:ascii="Times New Roman" w:hAnsi="Times New Roman" w:cs="Times New Roman"/>
          <w:sz w:val="24"/>
          <w:szCs w:val="24"/>
        </w:rPr>
        <w:t>4</w:t>
      </w:r>
      <w:r w:rsidR="000A09AA" w:rsidRPr="00B536D7">
        <w:rPr>
          <w:rStyle w:val="a3"/>
          <w:rFonts w:ascii="Times New Roman" w:hAnsi="Times New Roman" w:cs="Times New Roman"/>
          <w:sz w:val="24"/>
          <w:szCs w:val="24"/>
          <w:lang w:val="kk-KZ"/>
        </w:rPr>
        <w:t>@mail.ru</w:t>
      </w:r>
      <w:r w:rsidR="00924995">
        <w:rPr>
          <w:rStyle w:val="a3"/>
          <w:rFonts w:ascii="Times New Roman" w:hAnsi="Times New Roman" w:cs="Times New Roman"/>
          <w:sz w:val="24"/>
          <w:szCs w:val="24"/>
          <w:lang w:val="kk-KZ"/>
        </w:rPr>
        <w:fldChar w:fldCharType="end"/>
      </w:r>
      <w:r w:rsidRPr="00B536D7">
        <w:rPr>
          <w:rFonts w:ascii="Times New Roman" w:hAnsi="Times New Roman" w:cs="Times New Roman"/>
          <w:sz w:val="24"/>
          <w:szCs w:val="24"/>
          <w:lang w:val="kk-KZ"/>
        </w:rPr>
        <w:t xml:space="preserve"> и/или на сайте: </w:t>
      </w:r>
      <w:r w:rsidR="00924995">
        <w:fldChar w:fldCharType="begin"/>
      </w:r>
      <w:r w:rsidR="00924995">
        <w:instrText xml:space="preserve"> HYPERLINK "https://gkb4-almaty.kz/" </w:instrText>
      </w:r>
      <w:r w:rsidR="00924995">
        <w:fldChar w:fldCharType="separate"/>
      </w:r>
      <w:r w:rsidR="000A09AA" w:rsidRPr="00B536D7">
        <w:rPr>
          <w:rStyle w:val="a3"/>
          <w:rFonts w:ascii="Times New Roman" w:hAnsi="Times New Roman" w:cs="Times New Roman"/>
          <w:sz w:val="24"/>
          <w:szCs w:val="24"/>
          <w:lang w:val="en-US"/>
        </w:rPr>
        <w:t>https</w:t>
      </w:r>
      <w:r w:rsidR="000A09AA" w:rsidRPr="00B536D7">
        <w:rPr>
          <w:rStyle w:val="a3"/>
          <w:rFonts w:ascii="Times New Roman" w:hAnsi="Times New Roman" w:cs="Times New Roman"/>
          <w:sz w:val="24"/>
          <w:szCs w:val="24"/>
        </w:rPr>
        <w:t>://</w:t>
      </w:r>
      <w:proofErr w:type="spellStart"/>
      <w:r w:rsidR="000A09AA" w:rsidRPr="00B536D7">
        <w:rPr>
          <w:rStyle w:val="a3"/>
          <w:rFonts w:ascii="Times New Roman" w:hAnsi="Times New Roman" w:cs="Times New Roman"/>
          <w:sz w:val="24"/>
          <w:szCs w:val="24"/>
          <w:lang w:val="en-US"/>
        </w:rPr>
        <w:t>gkb</w:t>
      </w:r>
      <w:proofErr w:type="spellEnd"/>
      <w:r w:rsidR="000A09AA" w:rsidRPr="00B536D7">
        <w:rPr>
          <w:rStyle w:val="a3"/>
          <w:rFonts w:ascii="Times New Roman" w:hAnsi="Times New Roman" w:cs="Times New Roman"/>
          <w:sz w:val="24"/>
          <w:szCs w:val="24"/>
        </w:rPr>
        <w:t>4-</w:t>
      </w:r>
      <w:proofErr w:type="spellStart"/>
      <w:r w:rsidR="000A09AA" w:rsidRPr="00B536D7">
        <w:rPr>
          <w:rStyle w:val="a3"/>
          <w:rFonts w:ascii="Times New Roman" w:hAnsi="Times New Roman" w:cs="Times New Roman"/>
          <w:sz w:val="24"/>
          <w:szCs w:val="24"/>
          <w:lang w:val="en-US"/>
        </w:rPr>
        <w:t>almaty</w:t>
      </w:r>
      <w:proofErr w:type="spellEnd"/>
      <w:r w:rsidR="000A09AA" w:rsidRPr="00B536D7">
        <w:rPr>
          <w:rStyle w:val="a3"/>
          <w:rFonts w:ascii="Times New Roman" w:hAnsi="Times New Roman" w:cs="Times New Roman"/>
          <w:sz w:val="24"/>
          <w:szCs w:val="24"/>
        </w:rPr>
        <w:t>.</w:t>
      </w:r>
      <w:proofErr w:type="spellStart"/>
      <w:r w:rsidR="000A09AA" w:rsidRPr="00B536D7">
        <w:rPr>
          <w:rStyle w:val="a3"/>
          <w:rFonts w:ascii="Times New Roman" w:hAnsi="Times New Roman" w:cs="Times New Roman"/>
          <w:sz w:val="24"/>
          <w:szCs w:val="24"/>
          <w:lang w:val="en-US"/>
        </w:rPr>
        <w:t>kz</w:t>
      </w:r>
      <w:proofErr w:type="spellEnd"/>
      <w:r w:rsidR="000A09AA" w:rsidRPr="00B536D7">
        <w:rPr>
          <w:rStyle w:val="a3"/>
          <w:rFonts w:ascii="Times New Roman" w:hAnsi="Times New Roman" w:cs="Times New Roman"/>
          <w:sz w:val="24"/>
          <w:szCs w:val="24"/>
        </w:rPr>
        <w:t>/</w:t>
      </w:r>
      <w:r w:rsidR="00924995">
        <w:rPr>
          <w:rStyle w:val="a3"/>
          <w:rFonts w:ascii="Times New Roman" w:hAnsi="Times New Roman" w:cs="Times New Roman"/>
          <w:sz w:val="24"/>
          <w:szCs w:val="24"/>
        </w:rPr>
        <w:fldChar w:fldCharType="end"/>
      </w:r>
      <w:r w:rsidR="000A09AA" w:rsidRPr="00B536D7">
        <w:rPr>
          <w:rFonts w:ascii="Times New Roman" w:hAnsi="Times New Roman" w:cs="Times New Roman"/>
          <w:sz w:val="24"/>
          <w:szCs w:val="24"/>
        </w:rPr>
        <w:t xml:space="preserve"> </w:t>
      </w:r>
      <w:r w:rsidRPr="00B536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9AA" w:rsidRPr="00B536D7" w:rsidRDefault="000A09AA" w:rsidP="007030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536D7">
        <w:rPr>
          <w:rFonts w:ascii="Times New Roman" w:hAnsi="Times New Roman" w:cs="Times New Roman"/>
          <w:sz w:val="24"/>
          <w:szCs w:val="24"/>
        </w:rPr>
        <w:t xml:space="preserve">Тендерные заявки на участие в тендере запечатанном виде предоставляются (направляются) потенциальными поставщиками по адресу: </w:t>
      </w:r>
      <w:proofErr w:type="spellStart"/>
      <w:r w:rsidRPr="00B536D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536D7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B536D7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Pr="00B536D7">
        <w:rPr>
          <w:rFonts w:ascii="Times New Roman" w:hAnsi="Times New Roman" w:cs="Times New Roman"/>
          <w:sz w:val="24"/>
          <w:szCs w:val="24"/>
        </w:rPr>
        <w:t xml:space="preserve">, ул. Папанина 220, </w:t>
      </w:r>
      <w:r w:rsidRPr="00B536D7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КГП на ПХВ </w:t>
      </w:r>
      <w:r w:rsidRPr="00B536D7">
        <w:rPr>
          <w:rFonts w:ascii="Times New Roman" w:hAnsi="Times New Roman" w:cs="Times New Roman"/>
          <w:sz w:val="24"/>
          <w:szCs w:val="24"/>
        </w:rPr>
        <w:t>«Городская клиническая больница №4»</w:t>
      </w:r>
      <w:r w:rsidRPr="00B536D7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Управления общественного здоровья г. Алматы</w:t>
      </w:r>
      <w:r w:rsidRPr="00B536D7">
        <w:rPr>
          <w:rFonts w:ascii="Times New Roman" w:hAnsi="Times New Roman" w:cs="Times New Roman"/>
          <w:sz w:val="24"/>
          <w:szCs w:val="24"/>
        </w:rPr>
        <w:t>, 4 этаж, кабинет отдела государственных закупок.</w:t>
      </w:r>
      <w:r w:rsidRPr="00B536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A09AA" w:rsidRPr="00B536D7" w:rsidRDefault="000A09AA" w:rsidP="007030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536D7">
        <w:rPr>
          <w:rFonts w:ascii="Times New Roman" w:hAnsi="Times New Roman" w:cs="Times New Roman"/>
          <w:sz w:val="24"/>
          <w:szCs w:val="24"/>
          <w:lang w:val="kk-KZ"/>
        </w:rPr>
        <w:t xml:space="preserve">Окончательный срок представления тендерных заявок до </w:t>
      </w:r>
      <w:r w:rsidR="00C165D1">
        <w:rPr>
          <w:rFonts w:ascii="Times New Roman" w:hAnsi="Times New Roman" w:cs="Times New Roman"/>
          <w:sz w:val="24"/>
          <w:szCs w:val="24"/>
          <w:lang w:val="kk-KZ"/>
        </w:rPr>
        <w:t>10.00 часов "07</w:t>
      </w:r>
      <w:r w:rsidRPr="00B536D7">
        <w:rPr>
          <w:rFonts w:ascii="Times New Roman" w:hAnsi="Times New Roman" w:cs="Times New Roman"/>
          <w:sz w:val="24"/>
          <w:szCs w:val="24"/>
          <w:lang w:val="kk-KZ"/>
        </w:rPr>
        <w:t xml:space="preserve">" </w:t>
      </w:r>
      <w:r w:rsidR="00C165D1">
        <w:rPr>
          <w:rFonts w:ascii="Times New Roman" w:hAnsi="Times New Roman" w:cs="Times New Roman"/>
          <w:sz w:val="24"/>
          <w:szCs w:val="24"/>
          <w:lang w:val="kk-KZ"/>
        </w:rPr>
        <w:t>апреля</w:t>
      </w:r>
      <w:r w:rsidR="00044FAB">
        <w:rPr>
          <w:rFonts w:ascii="Times New Roman" w:hAnsi="Times New Roman" w:cs="Times New Roman"/>
          <w:sz w:val="24"/>
          <w:szCs w:val="24"/>
          <w:lang w:val="kk-KZ"/>
        </w:rPr>
        <w:t xml:space="preserve"> 202</w:t>
      </w:r>
      <w:r w:rsidR="00E31654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044FAB">
        <w:rPr>
          <w:rFonts w:ascii="Times New Roman" w:hAnsi="Times New Roman" w:cs="Times New Roman"/>
          <w:sz w:val="24"/>
          <w:szCs w:val="24"/>
          <w:lang w:val="kk-KZ"/>
        </w:rPr>
        <w:t xml:space="preserve"> г</w:t>
      </w:r>
      <w:r w:rsidRPr="00B536D7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D42E15" w:rsidRDefault="000A09AA" w:rsidP="0091343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36D7">
        <w:rPr>
          <w:rFonts w:ascii="Times New Roman" w:hAnsi="Times New Roman" w:cs="Times New Roman"/>
          <w:sz w:val="24"/>
          <w:szCs w:val="24"/>
          <w:lang w:val="kk-KZ"/>
        </w:rPr>
        <w:t xml:space="preserve">Конверты с тендерными заявками будут вскрываться </w:t>
      </w:r>
      <w:r w:rsidR="00913433">
        <w:rPr>
          <w:rFonts w:ascii="Times New Roman" w:hAnsi="Times New Roman" w:cs="Times New Roman"/>
          <w:sz w:val="24"/>
          <w:szCs w:val="24"/>
          <w:lang w:val="kk-KZ"/>
        </w:rPr>
        <w:t xml:space="preserve">в 11:00 часов </w:t>
      </w:r>
      <w:r w:rsidR="000030B0">
        <w:rPr>
          <w:rFonts w:ascii="Times New Roman" w:hAnsi="Times New Roman" w:cs="Times New Roman"/>
          <w:sz w:val="24"/>
          <w:szCs w:val="24"/>
          <w:lang w:val="kk-KZ"/>
        </w:rPr>
        <w:t>"</w:t>
      </w:r>
      <w:r w:rsidR="00C165D1">
        <w:rPr>
          <w:rFonts w:ascii="Times New Roman" w:hAnsi="Times New Roman" w:cs="Times New Roman"/>
          <w:sz w:val="24"/>
          <w:szCs w:val="24"/>
          <w:lang w:val="kk-KZ"/>
        </w:rPr>
        <w:t>07</w:t>
      </w:r>
      <w:r w:rsidR="00FC5F39" w:rsidRPr="00B536D7">
        <w:rPr>
          <w:rFonts w:ascii="Times New Roman" w:hAnsi="Times New Roman" w:cs="Times New Roman"/>
          <w:sz w:val="24"/>
          <w:szCs w:val="24"/>
          <w:lang w:val="kk-KZ"/>
        </w:rPr>
        <w:t xml:space="preserve">" </w:t>
      </w:r>
      <w:r w:rsidR="00C165D1">
        <w:rPr>
          <w:rFonts w:ascii="Times New Roman" w:hAnsi="Times New Roman" w:cs="Times New Roman"/>
          <w:sz w:val="24"/>
          <w:szCs w:val="24"/>
          <w:lang w:val="kk-KZ"/>
        </w:rPr>
        <w:t>апреля</w:t>
      </w:r>
      <w:r w:rsidR="00FC5F3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31654">
        <w:rPr>
          <w:rFonts w:ascii="Times New Roman" w:hAnsi="Times New Roman" w:cs="Times New Roman"/>
          <w:sz w:val="24"/>
          <w:szCs w:val="24"/>
          <w:lang w:val="kk-KZ"/>
        </w:rPr>
        <w:t>2022</w:t>
      </w:r>
      <w:r w:rsidRPr="00B536D7">
        <w:rPr>
          <w:rFonts w:ascii="Times New Roman" w:hAnsi="Times New Roman" w:cs="Times New Roman"/>
          <w:sz w:val="24"/>
          <w:szCs w:val="24"/>
          <w:lang w:val="kk-KZ"/>
        </w:rPr>
        <w:t xml:space="preserve"> года</w:t>
      </w:r>
      <w:r>
        <w:rPr>
          <w:rFonts w:ascii="Times New Roman" w:hAnsi="Times New Roman"/>
          <w:sz w:val="24"/>
          <w:szCs w:val="24"/>
          <w:lang w:val="kk-KZ"/>
        </w:rPr>
        <w:t xml:space="preserve"> по следующему адресу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г.Алматы</w:t>
      </w:r>
      <w:proofErr w:type="spellEnd"/>
      <w:r>
        <w:rPr>
          <w:rFonts w:ascii="Times New Roman" w:hAnsi="Times New Roman"/>
          <w:sz w:val="24"/>
          <w:szCs w:val="24"/>
        </w:rPr>
        <w:t xml:space="preserve">, ул. Папанина 220,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E31654">
        <w:rPr>
          <w:rFonts w:ascii="Times New Roman" w:hAnsi="Times New Roman"/>
          <w:sz w:val="24"/>
          <w:szCs w:val="24"/>
        </w:rPr>
        <w:t>4 этаж администрация, кабинет отдела государственных закупок</w:t>
      </w:r>
      <w:r w:rsidR="00703092">
        <w:rPr>
          <w:rFonts w:ascii="Times New Roman" w:hAnsi="Times New Roman"/>
          <w:sz w:val="24"/>
          <w:szCs w:val="24"/>
        </w:rPr>
        <w:t>.</w:t>
      </w:r>
    </w:p>
    <w:p w:rsidR="00913433" w:rsidRPr="00913433" w:rsidRDefault="00913433" w:rsidP="0091343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66F45" w:rsidRPr="00C632B5" w:rsidRDefault="00703092" w:rsidP="00766F4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C13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Перечень закупаемых товаров </w:t>
      </w:r>
      <w:bookmarkStart w:id="0" w:name="_GoBack"/>
      <w:bookmarkEnd w:id="0"/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586"/>
        <w:gridCol w:w="4532"/>
        <w:gridCol w:w="1084"/>
        <w:gridCol w:w="960"/>
        <w:gridCol w:w="1300"/>
        <w:gridCol w:w="1759"/>
      </w:tblGrid>
      <w:tr w:rsidR="00C165D1" w:rsidRPr="00C165D1" w:rsidTr="00C165D1">
        <w:trPr>
          <w:trHeight w:val="2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4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165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Ед</w:t>
            </w:r>
            <w:proofErr w:type="gramStart"/>
            <w:r w:rsidRPr="00C165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.и</w:t>
            </w:r>
            <w:proofErr w:type="gramEnd"/>
            <w:r w:rsidRPr="00C165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зм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Цена 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Сумма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Атропина сульфат раствор для инъекций  1 мг/мл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Ампула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46,00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230 000,00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Пентоксифиллин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Ампула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51,46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1 337 960,00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Пентоксифиллин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3 534,00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3 534 000,00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Транексамовая</w:t>
            </w:r>
            <w:proofErr w:type="spellEnd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кислота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Ампула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1 124,84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1 799 744,00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Кофеин – </w:t>
            </w:r>
            <w:proofErr w:type="spell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бензоат</w:t>
            </w:r>
            <w:proofErr w:type="spellEnd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натрия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Ампула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22,00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2 200,00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Урапидил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Ампула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1 122,89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3 817 826,00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Дигоксин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Ампула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24,40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12 200,00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Норэпинефрин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Ампула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2 000,00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500 000,00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Ибупрофен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2 120,11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2 120 110,00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Бриллиантовый зеленый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42,86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8 572,00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Никотиновая кислота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32,48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162 400,00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Тиамин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Ампула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24,00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88 320,00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Менадиона</w:t>
            </w:r>
            <w:proofErr w:type="spellEnd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натрия бисульфит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Ампула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21,92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4 384,00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Фамотидин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355,46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2 132 760,00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Левокарнитин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Ампула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899,40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899 400,00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16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Дидрогестерон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Таблетка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308,99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926 970,00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Эмульсия для </w:t>
            </w:r>
            <w:proofErr w:type="spell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инфузий</w:t>
            </w:r>
            <w:proofErr w:type="spellEnd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1250 мл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11 269,00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6 197 950,00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Комплекс аминокислот для парентерального питания 500мл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1 681,00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840 500,00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Комплекс аминокислот для парентерального питания 500мл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1 513,00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2 572 100,00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Электролиты Сбалансированный изотонический электролитный раствор для </w:t>
            </w:r>
            <w:proofErr w:type="spell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инфузий</w:t>
            </w:r>
            <w:proofErr w:type="spellEnd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580,73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348 438,00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Натрия хлорид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67,18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671 800,00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Глюкоза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389,10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1 167 300,00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Глюкоза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146,12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1 899 560,00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Цефтаролина</w:t>
            </w:r>
            <w:proofErr w:type="spellEnd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фосамил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26 416,11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2 641 611,00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Пиперациллин</w:t>
            </w:r>
            <w:proofErr w:type="spellEnd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Тазобактам</w:t>
            </w:r>
            <w:proofErr w:type="spellEnd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2 294,00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2 294 000,00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Линкомицина</w:t>
            </w:r>
            <w:proofErr w:type="spellEnd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гидрохлорид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Ампула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23,42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1 171,00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Налбуфин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Ампула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667,31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2 001 930,00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Сыворотка противостолбнячная лошадиная очищенная концентрированная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Доза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1 700,00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6 800 000,00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Бария сульфат 100 г порошка для приготовления суспензии для приема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600,00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270 000,00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Никетамид</w:t>
            </w:r>
            <w:proofErr w:type="spellEnd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Ампула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96,00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2 880,00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Железа (III) гидроксида сахарозного комплекса (эквивалентно элементарного железа (III) 100 мг) 2 г, внутривенного введения.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Ампула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1 829,00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3 658 000,00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Линезолид</w:t>
            </w:r>
            <w:proofErr w:type="spellEnd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14 000,00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700 000,00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Нистатин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Таблетка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15,55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1 555,00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Адеметионин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3 400,00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1 700 000,00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Диазепам</w:t>
            </w:r>
            <w:proofErr w:type="spellEnd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раствор для инъекций 10 мг/2 мл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Ампула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119,95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599 750,00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Маска 3-х </w:t>
            </w:r>
            <w:proofErr w:type="spell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слойная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13,00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4 680 000,00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Цефоперазон+Сульбактам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1 163,19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58 159,50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Фитоменадион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Ампула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132,74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6 637,00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Раствор новокаина 0,25%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575,00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345 000,00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Раствор новокаина 1%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630,00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1 134 000,00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Раствор новокаина 2%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370,00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22 200,00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Раствор новокаина 0,5%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515,00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1 699 500,00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Вода очищенная 200 мл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182,00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425 880,00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Раствор калия хлорида 7,45%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686,00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2 058 000,00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Раствор натрия </w:t>
            </w:r>
            <w:proofErr w:type="spellStart"/>
            <w:proofErr w:type="gram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гидро</w:t>
            </w:r>
            <w:proofErr w:type="spellEnd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-карбоната</w:t>
            </w:r>
            <w:proofErr w:type="gramEnd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4%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640,00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1 689 600,00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Глицерин 100 мл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270,00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356 400,00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Раствор уксусной кислоты 1%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345,00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517 500,00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Раствор кальция хлорида 5%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114,00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6 840,00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Раствор магния сульфата 3%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196,00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11 760,00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Раствор натрия бромида 3%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220,00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13 200,00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Формалин 10%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Литр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394,00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200 940,00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Раствор цинка сульфат 2%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215,00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12 900,00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Раствор муравьиная кислота 500 мл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1 220,00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168 360,00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Раствор эуфиллина 2%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384,00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23 040,00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Водорода перекись 27,5%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320,00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105 600,00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Водорода перекись 3%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139,00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2 418 600,00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Водорода перекись 6%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142,00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2 044 800,00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Натрия хлорид 0.45%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365,00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120 450,00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Натрия хлорид 0.3%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355,00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117 150,00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Натрия хлорид 10%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490,00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1 293 600,00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Декстроза 20%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595,00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856 800,00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Хлоргексидин</w:t>
            </w:r>
            <w:proofErr w:type="spellEnd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0,05%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409,00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147 240,00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Фурацилина раствор 0,2 %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16860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487,00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8 210 820,00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Аммиак р-р 10%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230,00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13 800,00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Мазь </w:t>
            </w:r>
            <w:proofErr w:type="spell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фурацилиновая</w:t>
            </w:r>
            <w:proofErr w:type="spellEnd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0,05%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Килограмм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3 000,00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810 000,00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Перекись водорода 6%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Литр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484,00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290 400,00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Электроды: режущая петля </w:t>
            </w:r>
            <w:proofErr w:type="spell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резектоскопа</w:t>
            </w:r>
            <w:proofErr w:type="spellEnd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размер 26 </w:t>
            </w:r>
            <w:proofErr w:type="spell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Шр</w:t>
            </w:r>
            <w:proofErr w:type="spellEnd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30гр, стерилизуемые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100 130,00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8 010 400,00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Биполярный кабель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39 270,00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196 350,00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Биполярный пинцет, прямой, длина </w:t>
            </w:r>
            <w:proofErr w:type="spell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браншей</w:t>
            </w:r>
            <w:proofErr w:type="spellEnd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- 8 мм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218 790,00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218 790,00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Биполярный пинцет, байонет, длина </w:t>
            </w:r>
            <w:proofErr w:type="spell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браншей</w:t>
            </w:r>
            <w:proofErr w:type="spellEnd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- 6 мм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218 790,00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218 790,00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Клипсы </w:t>
            </w:r>
            <w:proofErr w:type="spell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лигирующая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248 200,00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1 489 200,00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Кабель, для нейтральных электродов одноразового пользования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42 350,00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847 000,00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Нейтральный электрод, без фиксатора, одноразового </w:t>
            </w: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пользования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78 540,00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2 356 200,00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74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Электроды </w:t>
            </w:r>
            <w:proofErr w:type="spell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монополярные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23 800,00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238 000,00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Электроды </w:t>
            </w:r>
            <w:proofErr w:type="spell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монополярные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23 800,00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476 000,00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Волоконнооптический</w:t>
            </w:r>
            <w:proofErr w:type="spellEnd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световод</w:t>
            </w:r>
            <w:proofErr w:type="spellEnd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диаметр 3,5 мм, длина 300 см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237 600,00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475 200,00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ВЧ-инструмент держатель электродов, с переключателем многоразового пользования, для электродов диаметром 4мм, 3-пиновый штекер, с кабелем 4,5м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65 700,00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1 314 000,00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ВЧ-инструмент держатель электродов, с переключателем многоразового пользования, для электродов диаметром 4мм, диаметр коннектор к аппарату 4мм, с кабелем 4,5м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65 700,00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1 314 000,00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Внутренний тубус </w:t>
            </w:r>
            <w:proofErr w:type="spell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гистерорезектоскопа</w:t>
            </w:r>
            <w:proofErr w:type="spellEnd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размеры 24 </w:t>
            </w:r>
            <w:proofErr w:type="spell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Шр</w:t>
            </w:r>
            <w:proofErr w:type="spellEnd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., вращающийся, металлический, стерилизуемый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657 696,00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657 696,00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Щипцы </w:t>
            </w:r>
            <w:proofErr w:type="spell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монополярные</w:t>
            </w:r>
            <w:proofErr w:type="spellEnd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захватывающие, прямые, поворотные, длиной 330 мм, диаметром 5 мм, с двумя подвижными </w:t>
            </w:r>
            <w:proofErr w:type="spell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браншами</w:t>
            </w:r>
            <w:proofErr w:type="spellEnd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состоящие </w:t>
            </w:r>
            <w:proofErr w:type="gram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</w:t>
            </w:r>
            <w:proofErr w:type="gramEnd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gram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изолированная</w:t>
            </w:r>
            <w:proofErr w:type="gramEnd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пластмассовая рукоятка с фиксатором, изолированная внешняя трубка, рабочая вставка, металлическая, многократного применения.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258 819,00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517 638,00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Гистероскоп</w:t>
            </w:r>
            <w:proofErr w:type="spellEnd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со </w:t>
            </w:r>
            <w:proofErr w:type="gram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встроенным</w:t>
            </w:r>
            <w:proofErr w:type="gramEnd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стекловолоконным </w:t>
            </w:r>
            <w:proofErr w:type="spell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световодом</w:t>
            </w:r>
            <w:proofErr w:type="spellEnd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FULL HD диаметр 4мм, угол видения 30гр, длина 300мм, металлический, стерилизуемый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1 891 794,00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1 891 794,00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Ножницы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55 199,00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275 995,00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Пассивный рабочий элемент </w:t>
            </w:r>
            <w:proofErr w:type="spell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гистерорезектоскопа</w:t>
            </w:r>
            <w:proofErr w:type="spellEnd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монополярный</w:t>
            </w:r>
            <w:proofErr w:type="spellEnd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биполярный, размеры 26Шр. металлический, стерилизуемый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1 647 402,00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3 294 804,00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Внешний тубус </w:t>
            </w:r>
            <w:proofErr w:type="spell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гистерорезектоскопа</w:t>
            </w:r>
            <w:proofErr w:type="spellEnd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размеры 26 </w:t>
            </w:r>
            <w:proofErr w:type="spell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Шр</w:t>
            </w:r>
            <w:proofErr w:type="spellEnd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двойного потока, длина 270 мм, металлический, стерилизуемый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516 460,00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1 032 920,00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Щипцы для биопсии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510 136,00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510 136,00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Щипцы для захвата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510 136,00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510 136,00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Щипцы для захвата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510 136,00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510 136,00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Шприц для промывания </w:t>
            </w:r>
            <w:proofErr w:type="spell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мочего</w:t>
            </w:r>
            <w:proofErr w:type="spellEnd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пузыря, 150 мл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415 340,00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415 340,00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Инструменты для </w:t>
            </w:r>
            <w:proofErr w:type="spell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цистоуретроскопа</w:t>
            </w:r>
            <w:proofErr w:type="spellEnd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для </w:t>
            </w:r>
            <w:proofErr w:type="spell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уретерореноскопа</w:t>
            </w:r>
            <w:proofErr w:type="spellEnd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вариант: полужесткие; рабочая часть: щипцы для больших камней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256 303,00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512 606,00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Уретерореноскоп</w:t>
            </w:r>
            <w:proofErr w:type="spellEnd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диаметр 8/9,8 </w:t>
            </w:r>
            <w:proofErr w:type="spell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Шр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7 342 164,00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7 342 164,00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Уретерореноскоп</w:t>
            </w:r>
            <w:proofErr w:type="spellEnd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8,5/11,5 </w:t>
            </w:r>
            <w:proofErr w:type="spell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Шр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7 900 784,00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7 900 784,00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Цистоуретроскоп</w:t>
            </w:r>
            <w:proofErr w:type="spellEnd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автоклавируемый</w:t>
            </w:r>
            <w:proofErr w:type="spellEnd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Ø 4 мм, отклонение 30°, рабочая длина 302 мм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2 264 188,00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2 264 188,00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Эндоскопический мостик с 1 инструментальным каналом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245 210,00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245 210,00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Дефлектор инструментальными каналами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769 681,00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769 681,00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Резиновый колпачок для инструментального канала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5 135,00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20 540,00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Тубус </w:t>
            </w:r>
            <w:proofErr w:type="spell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цистоуретроскопа</w:t>
            </w:r>
            <w:proofErr w:type="spellEnd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17 </w:t>
            </w:r>
            <w:proofErr w:type="gram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</w:t>
            </w:r>
            <w:proofErr w:type="gramEnd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с двумя фиксированными запорными кранами включая обтуратор, желтый, рабочий канал 1х5, 2х4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598 459,00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598 459,00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Тубус </w:t>
            </w:r>
            <w:proofErr w:type="spell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цистоуретроскопа</w:t>
            </w:r>
            <w:proofErr w:type="spellEnd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21 </w:t>
            </w:r>
            <w:proofErr w:type="gram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</w:t>
            </w:r>
            <w:proofErr w:type="gramEnd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с двумя фиксированными запорными кранами включая обтуратор, красный, рабочий канал 1х7, 2х5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598 459,00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598 459,00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Адаптер цистоскопа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152 285,00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152 285,00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Ножницы, полужесткие, одна активная </w:t>
            </w:r>
            <w:proofErr w:type="spell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бранша</w:t>
            </w:r>
            <w:proofErr w:type="spellEnd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7 FR/2,3 мм, рабочая длина 400 мм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379 590,00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379 590,00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Биопсийные</w:t>
            </w:r>
            <w:proofErr w:type="spellEnd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щипцы, гибкие, две активные овальные </w:t>
            </w:r>
            <w:proofErr w:type="spell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бранши</w:t>
            </w:r>
            <w:proofErr w:type="spellEnd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7 FR/2,3 мм, рабочая длина 400 мм,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379 590,00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379 590,00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Захватывающие щипцы, гибкие, две активные </w:t>
            </w:r>
            <w:proofErr w:type="spell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бранши</w:t>
            </w:r>
            <w:proofErr w:type="spellEnd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аллигатор, 7 FR/2,3 мм, рабочая длина 400 мм,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379 590,00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379 590,00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Ножницы, полужесткие, одна активная </w:t>
            </w:r>
            <w:proofErr w:type="spell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бранша</w:t>
            </w:r>
            <w:proofErr w:type="spellEnd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5 FR/1,6 мм, рабочая длина 400 мм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379 590,00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379 590,00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Биопсийные</w:t>
            </w:r>
            <w:proofErr w:type="spellEnd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щипцы, гибкие, две активные овальные </w:t>
            </w:r>
            <w:proofErr w:type="spell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бранши</w:t>
            </w:r>
            <w:proofErr w:type="spellEnd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5 FR/1,6 мм, рабочая длина 400 мм,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379 590,00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379 590,00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Захватывающие щипцы, гибкие, две активные </w:t>
            </w:r>
            <w:proofErr w:type="spell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бранши</w:t>
            </w:r>
            <w:proofErr w:type="spellEnd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аллигатор, 5 FR/1,6 мм, рабочая длина 400 мм,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379 590,00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379 590,00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Оптика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7 148 966,00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7 148 966,00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Тубус </w:t>
            </w:r>
            <w:proofErr w:type="spell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нефроскопа</w:t>
            </w:r>
            <w:proofErr w:type="spellEnd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 обтюратором диаметром 15/8 </w:t>
            </w:r>
            <w:proofErr w:type="spell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шр</w:t>
            </w:r>
            <w:proofErr w:type="spellEnd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2 827 144,00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2 827 144,00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Дилататор, конический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181 267,00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181 267,00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108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Дилататор, конический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181 267,00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181 267,00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Щипцы к </w:t>
            </w:r>
            <w:proofErr w:type="spell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нефроскопам</w:t>
            </w:r>
            <w:proofErr w:type="spellEnd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длиной 365 мм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544 749,00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544 749,00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Щипцы к </w:t>
            </w:r>
            <w:proofErr w:type="spell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нефроскопам</w:t>
            </w:r>
            <w:proofErr w:type="spellEnd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длиной 365 мм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213 772,00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213 772,00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Щипцы для захвата вставка со стержнем и рукоятка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535 875,00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535 875,00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Запасной мембранный клапан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96 546,00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96 546,00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Гистероскоп</w:t>
            </w:r>
            <w:proofErr w:type="spellEnd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со </w:t>
            </w:r>
            <w:proofErr w:type="gram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встроенным</w:t>
            </w:r>
            <w:proofErr w:type="gramEnd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стекловолоконным </w:t>
            </w:r>
            <w:proofErr w:type="spell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световодом</w:t>
            </w:r>
            <w:proofErr w:type="spellEnd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FULL HD диаметр 4мм, угол видения 12гр, длина 300мм, металлический, стерилизуемый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2 299 828,00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2 299 828,00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Кабель соединительный длина 4м.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164 692,00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164 692,00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Проводникдлиной</w:t>
            </w:r>
            <w:proofErr w:type="spellEnd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4500 </w:t>
            </w:r>
            <w:proofErr w:type="spell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мм</w:t>
            </w:r>
            <w:proofErr w:type="gram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,д</w:t>
            </w:r>
            <w:proofErr w:type="gramEnd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иаметром</w:t>
            </w:r>
            <w:proofErr w:type="spellEnd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0,025 дюймов, Прямая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132 507,00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265 014,00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Проводник длиной 4500 мм, диаметром 0,025 дюймов, </w:t>
            </w:r>
            <w:proofErr w:type="gram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Изогнутая</w:t>
            </w:r>
            <w:proofErr w:type="gramEnd"/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132 507,00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265 014,00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Инструмент </w:t>
            </w:r>
            <w:proofErr w:type="spell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эндотерапевтический</w:t>
            </w:r>
            <w:proofErr w:type="spellEnd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: Проводник, </w:t>
            </w:r>
            <w:proofErr w:type="gram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Изогнутая</w:t>
            </w:r>
            <w:proofErr w:type="gramEnd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132 507,00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265 014,00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Инструмент </w:t>
            </w:r>
            <w:proofErr w:type="spell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эндотерапевтический</w:t>
            </w:r>
            <w:proofErr w:type="spellEnd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: Проводник, </w:t>
            </w:r>
            <w:proofErr w:type="gram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Прямая</w:t>
            </w:r>
            <w:proofErr w:type="gramEnd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132 507,00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265 014,00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Инструмент </w:t>
            </w:r>
            <w:proofErr w:type="spell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эндотерапевтический</w:t>
            </w:r>
            <w:proofErr w:type="spellEnd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: Проводник, </w:t>
            </w:r>
            <w:proofErr w:type="gram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Изогнутая</w:t>
            </w:r>
            <w:proofErr w:type="gramEnd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132 507,00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265 014,00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Инструмент </w:t>
            </w:r>
            <w:proofErr w:type="spell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эндотерапевтический</w:t>
            </w:r>
            <w:proofErr w:type="spellEnd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: Проводник, </w:t>
            </w:r>
            <w:proofErr w:type="gram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Прямая</w:t>
            </w:r>
            <w:proofErr w:type="gramEnd"/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132 507,00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265 014,00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Папиллотом</w:t>
            </w:r>
            <w:proofErr w:type="spellEnd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рабочая длина 1950мм, диаметр дистального кончика 4,4 </w:t>
            </w:r>
            <w:proofErr w:type="spell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</w:t>
            </w:r>
            <w:proofErr w:type="spellEnd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141 038,00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282 076,00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Инструменты </w:t>
            </w:r>
            <w:proofErr w:type="spell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эндотерапевтические</w:t>
            </w:r>
            <w:proofErr w:type="spellEnd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Папиллотом</w:t>
            </w:r>
            <w:proofErr w:type="spellEnd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:  для V системы с тройным просветом  (канал 2,8 мм, рабочая длина 1700 мм, диаметр дистального конца 4,5 </w:t>
            </w:r>
            <w:proofErr w:type="spell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</w:t>
            </w:r>
            <w:proofErr w:type="spellEnd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, длина дистального конца 3 мм 20 мм 0,035)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136 924,00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273 848,00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Папиллотом</w:t>
            </w:r>
            <w:proofErr w:type="spellEnd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рабочая длина 1950мм, диаметр дистального кончика 4,4 </w:t>
            </w:r>
            <w:proofErr w:type="spell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</w:t>
            </w:r>
            <w:proofErr w:type="spellEnd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141 038,00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282 076,00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Инструмент эндоскопический: Баллон для извлечения камней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151 752,00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303 504,00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Инструмент эндоскопический: Баллон для извлечения камней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151 752,00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303 504,00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8-проволочная корзинка для извлечения камней, канал 2.8 мм, длина 1900 мм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254 046,00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508 092,00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4-проволочная корзинка для извлечения камней, канал 2.8 мм, длина 1900 мм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239 961,00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479 922,00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Механический </w:t>
            </w:r>
            <w:proofErr w:type="spell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литотриптор</w:t>
            </w:r>
            <w:proofErr w:type="spellEnd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для канала</w:t>
            </w: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4.2 мм, длина 1950 мм.</w:t>
            </w: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/BML-V242QR-30/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440 289,00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880 578,00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Рукоятка для </w:t>
            </w:r>
            <w:proofErr w:type="spell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литотриптора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657 635,00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657 635,00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D1" w:rsidRPr="00C165D1" w:rsidRDefault="00C165D1" w:rsidP="00C165D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Трехпросветный</w:t>
            </w:r>
            <w:proofErr w:type="spellEnd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игольчатый нож, канал</w:t>
            </w: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2.8 мм, длина 1700 мм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268 154,00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268 154,00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Баллон для дилатации, рабочая длина 2400мм, для канала 2,8 мм.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200 255,00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200 255,00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D1" w:rsidRPr="00C165D1" w:rsidRDefault="00C165D1" w:rsidP="00C165D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Билиарный</w:t>
            </w:r>
            <w:proofErr w:type="spellEnd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стент</w:t>
            </w:r>
            <w:proofErr w:type="spellEnd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для канала 3,7 мм, 10 </w:t>
            </w:r>
            <w:proofErr w:type="spell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</w:t>
            </w:r>
            <w:proofErr w:type="spellEnd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Длина 70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32 470,00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162 350,00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D1" w:rsidRPr="00C165D1" w:rsidRDefault="00C165D1" w:rsidP="00C165D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Билиарный</w:t>
            </w:r>
            <w:proofErr w:type="spellEnd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стент</w:t>
            </w:r>
            <w:proofErr w:type="spellEnd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для канала 3,7 мм, 10 </w:t>
            </w:r>
            <w:proofErr w:type="spell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</w:t>
            </w:r>
            <w:proofErr w:type="spellEnd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Длина 90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32 470,00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162 350,00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Билиарный</w:t>
            </w:r>
            <w:proofErr w:type="spellEnd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стент</w:t>
            </w:r>
            <w:proofErr w:type="spellEnd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для канала 3,7 мм, 10 </w:t>
            </w:r>
            <w:proofErr w:type="spell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</w:t>
            </w:r>
            <w:proofErr w:type="spellEnd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Длина 120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32 470,00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162 350,00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Набор для установки </w:t>
            </w:r>
            <w:proofErr w:type="spell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стентов</w:t>
            </w:r>
            <w:proofErr w:type="spellEnd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диаметром 10 </w:t>
            </w:r>
            <w:proofErr w:type="spellStart"/>
            <w:proofErr w:type="gram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</w:t>
            </w:r>
            <w:proofErr w:type="spellEnd"/>
            <w:proofErr w:type="gramEnd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канал 3,7 мм.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70 495,00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211 485,00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D1" w:rsidRPr="00C165D1" w:rsidRDefault="00C165D1" w:rsidP="00C165D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Инструменты </w:t>
            </w:r>
            <w:proofErr w:type="spell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эндотерапевтические</w:t>
            </w:r>
            <w:proofErr w:type="spellEnd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: Петли (канал 2,8 мм, длина 2300 </w:t>
            </w:r>
            <w:proofErr w:type="spell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мм</w:t>
            </w:r>
            <w:proofErr w:type="gram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,р</w:t>
            </w:r>
            <w:proofErr w:type="gramEnd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аскрытие</w:t>
            </w:r>
            <w:proofErr w:type="spellEnd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15 мм, диаметр 0,47 мм) 10 шт.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167 210,00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501 630,00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D1" w:rsidRPr="00C165D1" w:rsidRDefault="00C165D1" w:rsidP="00C165D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Инструменты </w:t>
            </w:r>
            <w:proofErr w:type="spell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эндотерапевтические</w:t>
            </w:r>
            <w:proofErr w:type="spellEnd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 Петли  (канал 2,8 мм, длина 2300 мм, раскрытие 20 мм, диаметр 0,48 мм) 10 шт.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283 491,00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850 473,00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Инструменты </w:t>
            </w:r>
            <w:proofErr w:type="spell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эндотерапевтические</w:t>
            </w:r>
            <w:proofErr w:type="spellEnd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: Петли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320 892,00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962 676,00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Прямой мягкий дистальный колпачок для проведения эндоскопической </w:t>
            </w:r>
            <w:proofErr w:type="spell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диссекции</w:t>
            </w:r>
            <w:proofErr w:type="spellEnd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подслизистого слоя. 10 штук в упаковке 3 </w:t>
            </w:r>
            <w:proofErr w:type="gramEnd"/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233 306,00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233 306,00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Прямой мягкий дистальный колпачок для проведения эндоскопической </w:t>
            </w:r>
            <w:proofErr w:type="spell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диссекции</w:t>
            </w:r>
            <w:proofErr w:type="spellEnd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подслизистого слоя. 10 штук в упаковке 3</w:t>
            </w:r>
            <w:proofErr w:type="gramEnd"/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233 306,00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233 306,00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Прямой мягкий дистальный колпачок для проведения </w:t>
            </w: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эндоскопической </w:t>
            </w:r>
            <w:proofErr w:type="spell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диссекции</w:t>
            </w:r>
            <w:proofErr w:type="spellEnd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подслизистого слоя. 10 штук в упаковке 3</w:t>
            </w:r>
            <w:proofErr w:type="gramEnd"/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уп</w:t>
            </w:r>
            <w:proofErr w:type="spellEnd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233 306,00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233 306,00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142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Прямой мягкий дистальный колпачок для проведения эндоскопической </w:t>
            </w:r>
            <w:proofErr w:type="spell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диссекции</w:t>
            </w:r>
            <w:proofErr w:type="spellEnd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подслизистого слоя. 10 штук в упаковке 3 </w:t>
            </w:r>
            <w:proofErr w:type="gramEnd"/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233 306,00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233 306,00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Лампа </w:t>
            </w:r>
            <w:proofErr w:type="spell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галогеновая</w:t>
            </w:r>
            <w:proofErr w:type="gram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,л</w:t>
            </w:r>
            <w:proofErr w:type="gramEnd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ампа</w:t>
            </w:r>
            <w:proofErr w:type="spellEnd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ксеноновая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948 670,00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948 670,00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Разбавитель изотонический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Канистра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37 200,00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744 000,00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Лизирующий</w:t>
            </w:r>
            <w:proofErr w:type="spellEnd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раствор 500ml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34 900,00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628 200,00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Промывающий раствор 20L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Канистра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42 800,00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42 800,00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Очищающий раствор для </w:t>
            </w:r>
            <w:proofErr w:type="spell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пробозаборника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2 690,00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513 790,00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Контрольные растворы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Набор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65 300,00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653 000,00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Дилюент</w:t>
            </w:r>
            <w:proofErr w:type="spellEnd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20л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Канистра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35 700,00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963 900,00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Лизирующий</w:t>
            </w:r>
            <w:proofErr w:type="spellEnd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раствор 500мл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38 400,00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1 612 800,00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Лизирующий</w:t>
            </w:r>
            <w:proofErr w:type="spellEnd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раствор 100мл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Флакон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24 700,00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1 086 800,00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Контрольные растворы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Набор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78 600,00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628 800,00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Аланин-аминотрансфераза</w:t>
            </w:r>
            <w:proofErr w:type="spellEnd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АЛТ (4*35 мл+ 2*18мл) универсальный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18 100,00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36 200,00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Аспартат</w:t>
            </w:r>
            <w:proofErr w:type="spellEnd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аминотрансфераза</w:t>
            </w:r>
            <w:proofErr w:type="spellEnd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АСТ</w:t>
            </w:r>
            <w:proofErr w:type="gram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4*35мл+2*18мл) универсальный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18 100,00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36 200,00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Альбумин (4*40мл)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11 400,00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11 400,00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Альфа-амилаза (1*38мл+1*10мл)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27 400,00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82 200,00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Билирубин общий (4*35мл+2*18мл) универсальный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26 900,00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26 900,00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Билирубин прямой (4*35мл+2*18мл) универсальный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26 900,00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26 900,00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Глюкоза (4*40мл+2*20мл)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15 200,00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30 400,00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Гамма-</w:t>
            </w:r>
            <w:proofErr w:type="spell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глутамилтрансфераза</w:t>
            </w:r>
            <w:proofErr w:type="spellEnd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(4*35мл+218мл)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25 800,00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25 800,00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Креатинин</w:t>
            </w:r>
            <w:proofErr w:type="spellEnd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2х27 мл; 1х18 мл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23 100,00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46 200,00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Мочевая кислота (4*40мл+2*20мл)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23 100,00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23 100,00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Мочевина (4*35мл+2*18мл)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15 300,00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30 600,00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Общий белок (4*40мл)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11 000,00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22 000,00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Триглицериды (4*40мл) универсальный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41 300,00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41 300,00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Щелочная фосфатаза (4*35мл+2*18мл)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14 000,00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14 000,00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Холестерин (4*40</w:t>
            </w:r>
            <w:proofErr w:type="gram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20 600,00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20 600,00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Набор холестерина высокой плотности(1*40мл+1*14мл)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51 000,00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510 000,00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Набор холестерина низкой  плотности(1*40мл+1*14мл)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57 600,00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576 000,00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С-реактивный</w:t>
            </w:r>
            <w:proofErr w:type="gramEnd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белок количественный (1*40+1+10)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41 200,00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2 472 000,00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Двухкомпонентный набор реагентов для определения </w:t>
            </w:r>
            <w:proofErr w:type="spell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Антистрептолизина</w:t>
            </w:r>
            <w:proofErr w:type="spellEnd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-О с калибратором.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152 300,00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304 600,00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Двухкомпонентный набор реагентов для определения Ревматоидного фактора с калибратором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127 800,00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255 600,00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Мульти Контроль Клин Чин уровень 1, 6х5мл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138 000,00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276 000,00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Мульти Контроль Клин Чин уровень 2, 6х5мл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138 000,00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276 000,00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Быстрый количественный тест </w:t>
            </w:r>
            <w:proofErr w:type="gram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gramEnd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кардиологический</w:t>
            </w: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Тропонин</w:t>
            </w:r>
            <w:proofErr w:type="spellEnd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72 500,00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1 812 500,00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Контрольный раствор </w:t>
            </w:r>
            <w:proofErr w:type="gram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gramEnd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кардиологический </w:t>
            </w:r>
            <w:proofErr w:type="spell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тропонин</w:t>
            </w:r>
            <w:proofErr w:type="spellEnd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I: (3 уровня)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23 000,00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69 000,00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Быстрый количественный тест на </w:t>
            </w:r>
            <w:proofErr w:type="spell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гликированный</w:t>
            </w:r>
            <w:proofErr w:type="spellEnd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гемоглобин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44 500,00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1 112 500,00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Контрольный раствор на </w:t>
            </w:r>
            <w:proofErr w:type="spell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гликированного</w:t>
            </w:r>
            <w:proofErr w:type="spellEnd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гемоглобина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25 500,00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76 500,00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Быстрый количественный тест на </w:t>
            </w:r>
            <w:proofErr w:type="spell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прокальцитонин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66 500,00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1 662 500,00   </w:t>
            </w:r>
          </w:p>
        </w:tc>
      </w:tr>
      <w:tr w:rsidR="00C165D1" w:rsidRPr="00C165D1" w:rsidTr="00C165D1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Контрольный раствор на </w:t>
            </w:r>
            <w:proofErr w:type="spell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прокальцитонин</w:t>
            </w:r>
            <w:proofErr w:type="spellEnd"/>
            <w:proofErr w:type="gram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(3</w:t>
            </w: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уровня)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20 000,00  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D1" w:rsidRPr="00C165D1" w:rsidRDefault="00C165D1" w:rsidP="00C1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65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60 000,00   </w:t>
            </w:r>
          </w:p>
        </w:tc>
      </w:tr>
    </w:tbl>
    <w:p w:rsidR="0083075E" w:rsidRDefault="0083075E" w:rsidP="00B536D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3092" w:rsidRPr="00B536D7" w:rsidRDefault="00B536D7" w:rsidP="00B536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6D7">
        <w:rPr>
          <w:rFonts w:ascii="Times New Roman" w:hAnsi="Times New Roman" w:cs="Times New Roman"/>
          <w:b/>
          <w:sz w:val="28"/>
          <w:szCs w:val="28"/>
        </w:rPr>
        <w:t xml:space="preserve">Главный врач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Pr="00B536D7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Pr="00B536D7">
        <w:rPr>
          <w:rFonts w:ascii="Times New Roman" w:hAnsi="Times New Roman" w:cs="Times New Roman"/>
          <w:b/>
          <w:sz w:val="28"/>
          <w:szCs w:val="28"/>
        </w:rPr>
        <w:t>Бейсенбеков</w:t>
      </w:r>
      <w:proofErr w:type="spellEnd"/>
      <w:r w:rsidRPr="00B536D7">
        <w:rPr>
          <w:rFonts w:ascii="Times New Roman" w:hAnsi="Times New Roman" w:cs="Times New Roman"/>
          <w:b/>
          <w:sz w:val="28"/>
          <w:szCs w:val="28"/>
        </w:rPr>
        <w:t xml:space="preserve"> С.З.</w:t>
      </w:r>
    </w:p>
    <w:p w:rsidR="00703092" w:rsidRPr="00FA155C" w:rsidRDefault="00703092" w:rsidP="00FA155C">
      <w:pPr>
        <w:jc w:val="center"/>
        <w:rPr>
          <w:lang w:val="kk-KZ"/>
        </w:rPr>
      </w:pPr>
    </w:p>
    <w:sectPr w:rsidR="00703092" w:rsidRPr="00FA155C" w:rsidSect="0030188B">
      <w:footerReference w:type="default" r:id="rId9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995" w:rsidRDefault="00924995" w:rsidP="00703092">
      <w:pPr>
        <w:spacing w:after="0" w:line="240" w:lineRule="auto"/>
      </w:pPr>
      <w:r>
        <w:separator/>
      </w:r>
    </w:p>
  </w:endnote>
  <w:endnote w:type="continuationSeparator" w:id="0">
    <w:p w:rsidR="00924995" w:rsidRDefault="00924995" w:rsidP="00703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001824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D3C27" w:rsidRDefault="00AD3C27">
            <w:pPr>
              <w:pStyle w:val="a9"/>
              <w:jc w:val="right"/>
            </w:pPr>
            <w: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165D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165D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D3C27" w:rsidRDefault="00AD3C2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995" w:rsidRDefault="00924995" w:rsidP="00703092">
      <w:pPr>
        <w:spacing w:after="0" w:line="240" w:lineRule="auto"/>
      </w:pPr>
      <w:r>
        <w:separator/>
      </w:r>
    </w:p>
  </w:footnote>
  <w:footnote w:type="continuationSeparator" w:id="0">
    <w:p w:rsidR="00924995" w:rsidRDefault="00924995" w:rsidP="007030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05937"/>
    <w:multiLevelType w:val="hybridMultilevel"/>
    <w:tmpl w:val="B96A978C"/>
    <w:lvl w:ilvl="0" w:tplc="7E2CF6D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690433D4">
      <w:start w:val="1"/>
      <w:numFmt w:val="decimal"/>
      <w:lvlText w:val="%2)"/>
      <w:lvlJc w:val="left"/>
      <w:pPr>
        <w:ind w:left="157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190D3E06"/>
    <w:multiLevelType w:val="hybridMultilevel"/>
    <w:tmpl w:val="6A84E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569CD"/>
    <w:multiLevelType w:val="hybridMultilevel"/>
    <w:tmpl w:val="5032E112"/>
    <w:lvl w:ilvl="0" w:tplc="724087E4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DC222C"/>
    <w:multiLevelType w:val="hybridMultilevel"/>
    <w:tmpl w:val="709EC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FF3347"/>
    <w:multiLevelType w:val="hybridMultilevel"/>
    <w:tmpl w:val="245A0720"/>
    <w:lvl w:ilvl="0" w:tplc="ED72D9B0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43B7104D"/>
    <w:multiLevelType w:val="hybridMultilevel"/>
    <w:tmpl w:val="1DFA68CE"/>
    <w:lvl w:ilvl="0" w:tplc="ED72D9B0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393DCA"/>
    <w:multiLevelType w:val="hybridMultilevel"/>
    <w:tmpl w:val="A50653B0"/>
    <w:lvl w:ilvl="0" w:tplc="724087E4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>
    <w:nsid w:val="636C006F"/>
    <w:multiLevelType w:val="hybridMultilevel"/>
    <w:tmpl w:val="9152863E"/>
    <w:lvl w:ilvl="0" w:tplc="7E2CF6D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7C5BC7"/>
    <w:multiLevelType w:val="hybridMultilevel"/>
    <w:tmpl w:val="3B50E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8C5DFB"/>
    <w:multiLevelType w:val="hybridMultilevel"/>
    <w:tmpl w:val="5A8E5DE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C75BA5"/>
    <w:multiLevelType w:val="hybridMultilevel"/>
    <w:tmpl w:val="1480FB04"/>
    <w:lvl w:ilvl="0" w:tplc="D7DA758C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7"/>
  </w:num>
  <w:num w:numId="8">
    <w:abstractNumId w:val="6"/>
  </w:num>
  <w:num w:numId="9">
    <w:abstractNumId w:val="2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88B"/>
    <w:rsid w:val="000030B0"/>
    <w:rsid w:val="00006817"/>
    <w:rsid w:val="000337A5"/>
    <w:rsid w:val="00044FAB"/>
    <w:rsid w:val="000760E4"/>
    <w:rsid w:val="000A09AA"/>
    <w:rsid w:val="001058BA"/>
    <w:rsid w:val="001244BB"/>
    <w:rsid w:val="001539EF"/>
    <w:rsid w:val="001A1F8F"/>
    <w:rsid w:val="001A7AFF"/>
    <w:rsid w:val="001C4C70"/>
    <w:rsid w:val="001D3442"/>
    <w:rsid w:val="002458D0"/>
    <w:rsid w:val="002D6D4F"/>
    <w:rsid w:val="002F7B3E"/>
    <w:rsid w:val="0030188B"/>
    <w:rsid w:val="00440FE3"/>
    <w:rsid w:val="005329A4"/>
    <w:rsid w:val="0059204C"/>
    <w:rsid w:val="00690455"/>
    <w:rsid w:val="006F08C0"/>
    <w:rsid w:val="00703092"/>
    <w:rsid w:val="00766F45"/>
    <w:rsid w:val="0083075E"/>
    <w:rsid w:val="0089230B"/>
    <w:rsid w:val="008A620F"/>
    <w:rsid w:val="00910C67"/>
    <w:rsid w:val="00913433"/>
    <w:rsid w:val="00924995"/>
    <w:rsid w:val="009351D3"/>
    <w:rsid w:val="00A31CD8"/>
    <w:rsid w:val="00AD3C27"/>
    <w:rsid w:val="00B24A40"/>
    <w:rsid w:val="00B536D7"/>
    <w:rsid w:val="00B66637"/>
    <w:rsid w:val="00B91BCA"/>
    <w:rsid w:val="00BF252A"/>
    <w:rsid w:val="00C039C1"/>
    <w:rsid w:val="00C165D1"/>
    <w:rsid w:val="00CF50A0"/>
    <w:rsid w:val="00D12F04"/>
    <w:rsid w:val="00D42E15"/>
    <w:rsid w:val="00DC5FB5"/>
    <w:rsid w:val="00DD6EC2"/>
    <w:rsid w:val="00E31654"/>
    <w:rsid w:val="00EC763F"/>
    <w:rsid w:val="00FA155C"/>
    <w:rsid w:val="00FB1A96"/>
    <w:rsid w:val="00FC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88B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qFormat/>
    <w:rsid w:val="0030188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018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unhideWhenUsed/>
    <w:rsid w:val="0030188B"/>
    <w:rPr>
      <w:rFonts w:ascii="Arial" w:hAnsi="Arial" w:cs="Arial" w:hint="default"/>
      <w:color w:val="2D6186"/>
      <w:u w:val="single"/>
    </w:rPr>
  </w:style>
  <w:style w:type="paragraph" w:styleId="a4">
    <w:name w:val="No Spacing"/>
    <w:uiPriority w:val="1"/>
    <w:qFormat/>
    <w:rsid w:val="003018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style-span">
    <w:name w:val="apple-style-span"/>
    <w:rsid w:val="0030188B"/>
  </w:style>
  <w:style w:type="paragraph" w:styleId="a5">
    <w:name w:val="List Paragraph"/>
    <w:basedOn w:val="a"/>
    <w:uiPriority w:val="34"/>
    <w:qFormat/>
    <w:rsid w:val="0070309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39"/>
    <w:rsid w:val="00703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03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3092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703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3092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03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039C1"/>
    <w:rPr>
      <w:rFonts w:ascii="Tahoma" w:eastAsiaTheme="minorEastAsia" w:hAnsi="Tahoma" w:cs="Tahoma"/>
      <w:sz w:val="16"/>
      <w:szCs w:val="16"/>
      <w:lang w:eastAsia="ru-RU"/>
    </w:rPr>
  </w:style>
  <w:style w:type="character" w:styleId="ad">
    <w:name w:val="FollowedHyperlink"/>
    <w:basedOn w:val="a0"/>
    <w:uiPriority w:val="99"/>
    <w:semiHidden/>
    <w:unhideWhenUsed/>
    <w:rsid w:val="00FA155C"/>
    <w:rPr>
      <w:color w:val="800080"/>
      <w:u w:val="single"/>
    </w:rPr>
  </w:style>
  <w:style w:type="paragraph" w:customStyle="1" w:styleId="xl68">
    <w:name w:val="xl68"/>
    <w:basedOn w:val="a"/>
    <w:rsid w:val="00FA15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FA15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FA15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2">
    <w:name w:val="xl72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3">
    <w:name w:val="xl73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4">
    <w:name w:val="xl74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5">
    <w:name w:val="xl75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">
    <w:name w:val="xl77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8">
    <w:name w:val="xl78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9">
    <w:name w:val="xl79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0">
    <w:name w:val="xl80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1">
    <w:name w:val="xl81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2">
    <w:name w:val="xl82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3">
    <w:name w:val="xl83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5">
    <w:name w:val="xl85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styleId="ae">
    <w:name w:val="line number"/>
    <w:basedOn w:val="a0"/>
    <w:uiPriority w:val="99"/>
    <w:semiHidden/>
    <w:unhideWhenUsed/>
    <w:rsid w:val="000030B0"/>
  </w:style>
  <w:style w:type="paragraph" w:customStyle="1" w:styleId="xl67">
    <w:name w:val="xl67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6">
    <w:name w:val="xl86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7">
    <w:name w:val="xl87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8">
    <w:name w:val="xl88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9">
    <w:name w:val="xl89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0">
    <w:name w:val="xl90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1">
    <w:name w:val="xl91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2">
    <w:name w:val="xl92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3">
    <w:name w:val="xl93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5">
    <w:name w:val="xl95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6">
    <w:name w:val="xl96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7">
    <w:name w:val="xl97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8">
    <w:name w:val="xl98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9">
    <w:name w:val="xl99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0">
    <w:name w:val="xl100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1">
    <w:name w:val="xl101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2">
    <w:name w:val="xl102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3">
    <w:name w:val="xl103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4">
    <w:name w:val="xl104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5">
    <w:name w:val="xl105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6">
    <w:name w:val="xl106"/>
    <w:basedOn w:val="a"/>
    <w:rsid w:val="000030B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8">
    <w:name w:val="xl108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font5">
    <w:name w:val="font5"/>
    <w:basedOn w:val="a"/>
    <w:rsid w:val="00003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CC00"/>
      <w:sz w:val="20"/>
      <w:szCs w:val="20"/>
    </w:rPr>
  </w:style>
  <w:style w:type="paragraph" w:customStyle="1" w:styleId="font6">
    <w:name w:val="font6"/>
    <w:basedOn w:val="a"/>
    <w:rsid w:val="00003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66">
    <w:name w:val="xl66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3">
    <w:name w:val="xl63"/>
    <w:basedOn w:val="a"/>
    <w:rsid w:val="00003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0030B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0030B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C165D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C16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37">
    <w:name w:val="xl137"/>
    <w:basedOn w:val="a"/>
    <w:rsid w:val="00C165D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C16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9">
    <w:name w:val="xl139"/>
    <w:basedOn w:val="a"/>
    <w:rsid w:val="00C16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40">
    <w:name w:val="xl140"/>
    <w:basedOn w:val="a"/>
    <w:rsid w:val="00C16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41">
    <w:name w:val="xl141"/>
    <w:basedOn w:val="a"/>
    <w:rsid w:val="00C16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42">
    <w:name w:val="xl142"/>
    <w:basedOn w:val="a"/>
    <w:rsid w:val="00C16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3">
    <w:name w:val="xl143"/>
    <w:basedOn w:val="a"/>
    <w:rsid w:val="00C16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4">
    <w:name w:val="xl144"/>
    <w:basedOn w:val="a"/>
    <w:rsid w:val="00C16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5">
    <w:name w:val="xl145"/>
    <w:basedOn w:val="a"/>
    <w:rsid w:val="00C16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6">
    <w:name w:val="xl146"/>
    <w:basedOn w:val="a"/>
    <w:rsid w:val="00C16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7">
    <w:name w:val="xl147"/>
    <w:basedOn w:val="a"/>
    <w:rsid w:val="00C16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8">
    <w:name w:val="xl148"/>
    <w:basedOn w:val="a"/>
    <w:rsid w:val="00C16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9">
    <w:name w:val="xl149"/>
    <w:basedOn w:val="a"/>
    <w:rsid w:val="00C16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0">
    <w:name w:val="xl150"/>
    <w:basedOn w:val="a"/>
    <w:rsid w:val="00C16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1">
    <w:name w:val="xl151"/>
    <w:basedOn w:val="a"/>
    <w:rsid w:val="00C16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2">
    <w:name w:val="xl152"/>
    <w:basedOn w:val="a"/>
    <w:rsid w:val="00C16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53">
    <w:name w:val="xl153"/>
    <w:basedOn w:val="a"/>
    <w:rsid w:val="00C16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4">
    <w:name w:val="xl154"/>
    <w:basedOn w:val="a"/>
    <w:rsid w:val="00C16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5">
    <w:name w:val="xl155"/>
    <w:basedOn w:val="a"/>
    <w:rsid w:val="00C16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6">
    <w:name w:val="xl156"/>
    <w:basedOn w:val="a"/>
    <w:rsid w:val="00C16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7">
    <w:name w:val="xl157"/>
    <w:basedOn w:val="a"/>
    <w:rsid w:val="00C16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58">
    <w:name w:val="xl158"/>
    <w:basedOn w:val="a"/>
    <w:rsid w:val="00C16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59">
    <w:name w:val="xl159"/>
    <w:basedOn w:val="a"/>
    <w:rsid w:val="00C16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60">
    <w:name w:val="xl160"/>
    <w:basedOn w:val="a"/>
    <w:rsid w:val="00C16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61">
    <w:name w:val="xl161"/>
    <w:basedOn w:val="a"/>
    <w:rsid w:val="00C165D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88B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qFormat/>
    <w:rsid w:val="0030188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018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unhideWhenUsed/>
    <w:rsid w:val="0030188B"/>
    <w:rPr>
      <w:rFonts w:ascii="Arial" w:hAnsi="Arial" w:cs="Arial" w:hint="default"/>
      <w:color w:val="2D6186"/>
      <w:u w:val="single"/>
    </w:rPr>
  </w:style>
  <w:style w:type="paragraph" w:styleId="a4">
    <w:name w:val="No Spacing"/>
    <w:uiPriority w:val="1"/>
    <w:qFormat/>
    <w:rsid w:val="003018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style-span">
    <w:name w:val="apple-style-span"/>
    <w:rsid w:val="0030188B"/>
  </w:style>
  <w:style w:type="paragraph" w:styleId="a5">
    <w:name w:val="List Paragraph"/>
    <w:basedOn w:val="a"/>
    <w:uiPriority w:val="34"/>
    <w:qFormat/>
    <w:rsid w:val="0070309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39"/>
    <w:rsid w:val="00703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03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3092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703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3092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03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039C1"/>
    <w:rPr>
      <w:rFonts w:ascii="Tahoma" w:eastAsiaTheme="minorEastAsia" w:hAnsi="Tahoma" w:cs="Tahoma"/>
      <w:sz w:val="16"/>
      <w:szCs w:val="16"/>
      <w:lang w:eastAsia="ru-RU"/>
    </w:rPr>
  </w:style>
  <w:style w:type="character" w:styleId="ad">
    <w:name w:val="FollowedHyperlink"/>
    <w:basedOn w:val="a0"/>
    <w:uiPriority w:val="99"/>
    <w:semiHidden/>
    <w:unhideWhenUsed/>
    <w:rsid w:val="00FA155C"/>
    <w:rPr>
      <w:color w:val="800080"/>
      <w:u w:val="single"/>
    </w:rPr>
  </w:style>
  <w:style w:type="paragraph" w:customStyle="1" w:styleId="xl68">
    <w:name w:val="xl68"/>
    <w:basedOn w:val="a"/>
    <w:rsid w:val="00FA15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FA15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FA15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2">
    <w:name w:val="xl72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3">
    <w:name w:val="xl73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4">
    <w:name w:val="xl74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5">
    <w:name w:val="xl75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">
    <w:name w:val="xl77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8">
    <w:name w:val="xl78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9">
    <w:name w:val="xl79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0">
    <w:name w:val="xl80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1">
    <w:name w:val="xl81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2">
    <w:name w:val="xl82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3">
    <w:name w:val="xl83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5">
    <w:name w:val="xl85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styleId="ae">
    <w:name w:val="line number"/>
    <w:basedOn w:val="a0"/>
    <w:uiPriority w:val="99"/>
    <w:semiHidden/>
    <w:unhideWhenUsed/>
    <w:rsid w:val="000030B0"/>
  </w:style>
  <w:style w:type="paragraph" w:customStyle="1" w:styleId="xl67">
    <w:name w:val="xl67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6">
    <w:name w:val="xl86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7">
    <w:name w:val="xl87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8">
    <w:name w:val="xl88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9">
    <w:name w:val="xl89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0">
    <w:name w:val="xl90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1">
    <w:name w:val="xl91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2">
    <w:name w:val="xl92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3">
    <w:name w:val="xl93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5">
    <w:name w:val="xl95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6">
    <w:name w:val="xl96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7">
    <w:name w:val="xl97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8">
    <w:name w:val="xl98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9">
    <w:name w:val="xl99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0">
    <w:name w:val="xl100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1">
    <w:name w:val="xl101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2">
    <w:name w:val="xl102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3">
    <w:name w:val="xl103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4">
    <w:name w:val="xl104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5">
    <w:name w:val="xl105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6">
    <w:name w:val="xl106"/>
    <w:basedOn w:val="a"/>
    <w:rsid w:val="000030B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8">
    <w:name w:val="xl108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font5">
    <w:name w:val="font5"/>
    <w:basedOn w:val="a"/>
    <w:rsid w:val="00003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CC00"/>
      <w:sz w:val="20"/>
      <w:szCs w:val="20"/>
    </w:rPr>
  </w:style>
  <w:style w:type="paragraph" w:customStyle="1" w:styleId="font6">
    <w:name w:val="font6"/>
    <w:basedOn w:val="a"/>
    <w:rsid w:val="00003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66">
    <w:name w:val="xl66"/>
    <w:basedOn w:val="a"/>
    <w:rsid w:val="000030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3">
    <w:name w:val="xl63"/>
    <w:basedOn w:val="a"/>
    <w:rsid w:val="00003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0030B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0030B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C165D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C16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37">
    <w:name w:val="xl137"/>
    <w:basedOn w:val="a"/>
    <w:rsid w:val="00C165D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C16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9">
    <w:name w:val="xl139"/>
    <w:basedOn w:val="a"/>
    <w:rsid w:val="00C16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40">
    <w:name w:val="xl140"/>
    <w:basedOn w:val="a"/>
    <w:rsid w:val="00C16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41">
    <w:name w:val="xl141"/>
    <w:basedOn w:val="a"/>
    <w:rsid w:val="00C16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42">
    <w:name w:val="xl142"/>
    <w:basedOn w:val="a"/>
    <w:rsid w:val="00C16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3">
    <w:name w:val="xl143"/>
    <w:basedOn w:val="a"/>
    <w:rsid w:val="00C16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4">
    <w:name w:val="xl144"/>
    <w:basedOn w:val="a"/>
    <w:rsid w:val="00C16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5">
    <w:name w:val="xl145"/>
    <w:basedOn w:val="a"/>
    <w:rsid w:val="00C16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6">
    <w:name w:val="xl146"/>
    <w:basedOn w:val="a"/>
    <w:rsid w:val="00C16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7">
    <w:name w:val="xl147"/>
    <w:basedOn w:val="a"/>
    <w:rsid w:val="00C16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8">
    <w:name w:val="xl148"/>
    <w:basedOn w:val="a"/>
    <w:rsid w:val="00C16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9">
    <w:name w:val="xl149"/>
    <w:basedOn w:val="a"/>
    <w:rsid w:val="00C16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0">
    <w:name w:val="xl150"/>
    <w:basedOn w:val="a"/>
    <w:rsid w:val="00C16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1">
    <w:name w:val="xl151"/>
    <w:basedOn w:val="a"/>
    <w:rsid w:val="00C16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2">
    <w:name w:val="xl152"/>
    <w:basedOn w:val="a"/>
    <w:rsid w:val="00C16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53">
    <w:name w:val="xl153"/>
    <w:basedOn w:val="a"/>
    <w:rsid w:val="00C16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4">
    <w:name w:val="xl154"/>
    <w:basedOn w:val="a"/>
    <w:rsid w:val="00C16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5">
    <w:name w:val="xl155"/>
    <w:basedOn w:val="a"/>
    <w:rsid w:val="00C16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6">
    <w:name w:val="xl156"/>
    <w:basedOn w:val="a"/>
    <w:rsid w:val="00C16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7">
    <w:name w:val="xl157"/>
    <w:basedOn w:val="a"/>
    <w:rsid w:val="00C16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58">
    <w:name w:val="xl158"/>
    <w:basedOn w:val="a"/>
    <w:rsid w:val="00C16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59">
    <w:name w:val="xl159"/>
    <w:basedOn w:val="a"/>
    <w:rsid w:val="00C16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60">
    <w:name w:val="xl160"/>
    <w:basedOn w:val="a"/>
    <w:rsid w:val="00C165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61">
    <w:name w:val="xl161"/>
    <w:basedOn w:val="a"/>
    <w:rsid w:val="00C165D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3176</Words>
  <Characters>18108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Нурдаулет</dc:creator>
  <cp:lastModifiedBy>Нурдаулет</cp:lastModifiedBy>
  <cp:revision>2</cp:revision>
  <cp:lastPrinted>2021-03-01T20:40:00Z</cp:lastPrinted>
  <dcterms:created xsi:type="dcterms:W3CDTF">2022-03-18T11:35:00Z</dcterms:created>
  <dcterms:modified xsi:type="dcterms:W3CDTF">2022-03-18T11:35:00Z</dcterms:modified>
</cp:coreProperties>
</file>